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DF6E9" w14:textId="77777777" w:rsidR="007B6AC3" w:rsidRPr="00D401CE" w:rsidRDefault="007B6AC3" w:rsidP="007B6AC3">
      <w:pPr>
        <w:shd w:val="clear" w:color="auto" w:fill="FFFFFF"/>
        <w:spacing w:line="240" w:lineRule="auto"/>
        <w:textAlignment w:val="top"/>
        <w:rPr>
          <w:rFonts w:ascii="Calibri" w:eastAsia="Times New Roman" w:hAnsi="Calibri" w:cs="Arial"/>
          <w:b/>
          <w:bCs/>
          <w:sz w:val="28"/>
        </w:rPr>
      </w:pPr>
      <w:r>
        <w:rPr>
          <w:rFonts w:ascii="Calibri" w:hAnsi="Calibri"/>
          <w:b/>
          <w:sz w:val="28"/>
        </w:rPr>
        <w:t xml:space="preserve">Evaluación de las Ofertas </w:t>
      </w:r>
    </w:p>
    <w:sdt>
      <w:sdtPr>
        <w:rPr>
          <w:rFonts w:ascii="Calibri" w:eastAsiaTheme="minorEastAsia" w:hAnsi="Calibri" w:cstheme="minorBidi"/>
          <w:color w:val="auto"/>
          <w:sz w:val="22"/>
          <w:szCs w:val="22"/>
        </w:rPr>
        <w:id w:val="643632314"/>
        <w:docPartObj>
          <w:docPartGallery w:val="Table of Contents"/>
          <w:docPartUnique/>
        </w:docPartObj>
      </w:sdtPr>
      <w:sdtEndPr>
        <w:rPr>
          <w:b/>
          <w:bCs/>
          <w:noProof/>
        </w:rPr>
      </w:sdtEndPr>
      <w:sdtContent>
        <w:p w14:paraId="5CDDF6EA" w14:textId="77777777" w:rsidR="00055256" w:rsidRPr="00D401CE" w:rsidRDefault="00055256">
          <w:pPr>
            <w:pStyle w:val="TOCHeading"/>
            <w:rPr>
              <w:rFonts w:ascii="Calibri" w:hAnsi="Calibri"/>
            </w:rPr>
          </w:pPr>
          <w:r>
            <w:rPr>
              <w:rFonts w:ascii="Calibri" w:hAnsi="Calibri"/>
            </w:rPr>
            <w:t>Contenido</w:t>
          </w:r>
        </w:p>
        <w:p w14:paraId="35CD9F4C" w14:textId="77777777" w:rsidR="003A77CD" w:rsidRDefault="00055256">
          <w:pPr>
            <w:pStyle w:val="TOC1"/>
            <w:tabs>
              <w:tab w:val="right" w:leader="dot" w:pos="9350"/>
            </w:tabs>
            <w:rPr>
              <w:noProof/>
              <w:lang w:val="en-US" w:eastAsia="en-US" w:bidi="ar-SA"/>
            </w:rPr>
          </w:pPr>
          <w:r w:rsidRPr="00D401CE">
            <w:rPr>
              <w:rFonts w:ascii="Calibri" w:hAnsi="Calibri"/>
            </w:rPr>
            <w:fldChar w:fldCharType="begin"/>
          </w:r>
          <w:r w:rsidRPr="00D401CE">
            <w:rPr>
              <w:rFonts w:ascii="Calibri" w:hAnsi="Calibri"/>
            </w:rPr>
            <w:instrText xml:space="preserve"> TOC \o "1-3" \h \z \u </w:instrText>
          </w:r>
          <w:r w:rsidRPr="00D401CE">
            <w:rPr>
              <w:rFonts w:ascii="Calibri" w:hAnsi="Calibri"/>
            </w:rPr>
            <w:fldChar w:fldCharType="separate"/>
          </w:r>
          <w:hyperlink w:anchor="_Toc536791888" w:history="1">
            <w:r w:rsidR="003A77CD" w:rsidRPr="00864BA3">
              <w:rPr>
                <w:rStyle w:val="Hyperlink"/>
                <w:rFonts w:ascii="Calibri" w:hAnsi="Calibri"/>
                <w:noProof/>
              </w:rPr>
              <w:t>Evaluación y Comparación de las Ofertas</w:t>
            </w:r>
            <w:r w:rsidR="003A77CD">
              <w:rPr>
                <w:noProof/>
                <w:webHidden/>
              </w:rPr>
              <w:tab/>
            </w:r>
            <w:r w:rsidR="003A77CD">
              <w:rPr>
                <w:noProof/>
                <w:webHidden/>
              </w:rPr>
              <w:fldChar w:fldCharType="begin"/>
            </w:r>
            <w:r w:rsidR="003A77CD">
              <w:rPr>
                <w:noProof/>
                <w:webHidden/>
              </w:rPr>
              <w:instrText xml:space="preserve"> PAGEREF _Toc536791888 \h </w:instrText>
            </w:r>
            <w:r w:rsidR="003A77CD">
              <w:rPr>
                <w:noProof/>
                <w:webHidden/>
              </w:rPr>
            </w:r>
            <w:r w:rsidR="003A77CD">
              <w:rPr>
                <w:noProof/>
                <w:webHidden/>
              </w:rPr>
              <w:fldChar w:fldCharType="separate"/>
            </w:r>
            <w:r w:rsidR="003A77CD">
              <w:rPr>
                <w:noProof/>
                <w:webHidden/>
              </w:rPr>
              <w:t>2</w:t>
            </w:r>
            <w:r w:rsidR="003A77CD">
              <w:rPr>
                <w:noProof/>
                <w:webHidden/>
              </w:rPr>
              <w:fldChar w:fldCharType="end"/>
            </w:r>
          </w:hyperlink>
        </w:p>
        <w:p w14:paraId="2C64F9B5" w14:textId="77777777" w:rsidR="003A77CD" w:rsidRDefault="00A00131">
          <w:pPr>
            <w:pStyle w:val="TOC1"/>
            <w:tabs>
              <w:tab w:val="right" w:leader="dot" w:pos="9350"/>
            </w:tabs>
            <w:rPr>
              <w:noProof/>
              <w:lang w:val="en-US" w:eastAsia="en-US" w:bidi="ar-SA"/>
            </w:rPr>
          </w:pPr>
          <w:hyperlink w:anchor="_Toc536791889" w:history="1">
            <w:r w:rsidR="003A77CD" w:rsidRPr="00864BA3">
              <w:rPr>
                <w:rStyle w:val="Hyperlink"/>
                <w:rFonts w:ascii="Calibri" w:hAnsi="Calibri"/>
                <w:noProof/>
              </w:rPr>
              <w:t>Criterios de Evaluación</w:t>
            </w:r>
            <w:r w:rsidR="003A77CD">
              <w:rPr>
                <w:noProof/>
                <w:webHidden/>
              </w:rPr>
              <w:tab/>
            </w:r>
            <w:r w:rsidR="003A77CD">
              <w:rPr>
                <w:noProof/>
                <w:webHidden/>
              </w:rPr>
              <w:fldChar w:fldCharType="begin"/>
            </w:r>
            <w:r w:rsidR="003A77CD">
              <w:rPr>
                <w:noProof/>
                <w:webHidden/>
              </w:rPr>
              <w:instrText xml:space="preserve"> PAGEREF _Toc536791889 \h </w:instrText>
            </w:r>
            <w:r w:rsidR="003A77CD">
              <w:rPr>
                <w:noProof/>
                <w:webHidden/>
              </w:rPr>
            </w:r>
            <w:r w:rsidR="003A77CD">
              <w:rPr>
                <w:noProof/>
                <w:webHidden/>
              </w:rPr>
              <w:fldChar w:fldCharType="separate"/>
            </w:r>
            <w:r w:rsidR="003A77CD">
              <w:rPr>
                <w:noProof/>
                <w:webHidden/>
              </w:rPr>
              <w:t>2</w:t>
            </w:r>
            <w:r w:rsidR="003A77CD">
              <w:rPr>
                <w:noProof/>
                <w:webHidden/>
              </w:rPr>
              <w:fldChar w:fldCharType="end"/>
            </w:r>
          </w:hyperlink>
        </w:p>
        <w:p w14:paraId="38CC5917" w14:textId="77777777" w:rsidR="003A77CD" w:rsidRDefault="00A00131">
          <w:pPr>
            <w:pStyle w:val="TOC1"/>
            <w:tabs>
              <w:tab w:val="right" w:leader="dot" w:pos="9350"/>
            </w:tabs>
            <w:rPr>
              <w:noProof/>
              <w:lang w:val="en-US" w:eastAsia="en-US" w:bidi="ar-SA"/>
            </w:rPr>
          </w:pPr>
          <w:hyperlink w:anchor="_Toc536791890" w:history="1">
            <w:r w:rsidR="003A77CD" w:rsidRPr="00864BA3">
              <w:rPr>
                <w:rStyle w:val="Hyperlink"/>
                <w:rFonts w:ascii="Calibri" w:hAnsi="Calibri"/>
                <w:noProof/>
              </w:rPr>
              <w:t>Requisitos Financieros</w:t>
            </w:r>
            <w:r w:rsidR="003A77CD">
              <w:rPr>
                <w:noProof/>
                <w:webHidden/>
              </w:rPr>
              <w:tab/>
            </w:r>
            <w:r w:rsidR="003A77CD">
              <w:rPr>
                <w:noProof/>
                <w:webHidden/>
              </w:rPr>
              <w:fldChar w:fldCharType="begin"/>
            </w:r>
            <w:r w:rsidR="003A77CD">
              <w:rPr>
                <w:noProof/>
                <w:webHidden/>
              </w:rPr>
              <w:instrText xml:space="preserve"> PAGEREF _Toc536791890 \h </w:instrText>
            </w:r>
            <w:r w:rsidR="003A77CD">
              <w:rPr>
                <w:noProof/>
                <w:webHidden/>
              </w:rPr>
            </w:r>
            <w:r w:rsidR="003A77CD">
              <w:rPr>
                <w:noProof/>
                <w:webHidden/>
              </w:rPr>
              <w:fldChar w:fldCharType="separate"/>
            </w:r>
            <w:r w:rsidR="003A77CD">
              <w:rPr>
                <w:noProof/>
                <w:webHidden/>
              </w:rPr>
              <w:t>4</w:t>
            </w:r>
            <w:r w:rsidR="003A77CD">
              <w:rPr>
                <w:noProof/>
                <w:webHidden/>
              </w:rPr>
              <w:fldChar w:fldCharType="end"/>
            </w:r>
          </w:hyperlink>
        </w:p>
        <w:p w14:paraId="12829403" w14:textId="77777777" w:rsidR="003A77CD" w:rsidRDefault="00A00131">
          <w:pPr>
            <w:pStyle w:val="TOC1"/>
            <w:tabs>
              <w:tab w:val="right" w:leader="dot" w:pos="9350"/>
            </w:tabs>
            <w:rPr>
              <w:noProof/>
              <w:lang w:val="en-US" w:eastAsia="en-US" w:bidi="ar-SA"/>
            </w:rPr>
          </w:pPr>
          <w:hyperlink w:anchor="_Toc536791891" w:history="1">
            <w:r w:rsidR="003A77CD" w:rsidRPr="00864BA3">
              <w:rPr>
                <w:rStyle w:val="Hyperlink"/>
                <w:rFonts w:ascii="Calibri" w:hAnsi="Calibri"/>
                <w:noProof/>
              </w:rPr>
              <w:t>Metodologías de Evaluación</w:t>
            </w:r>
            <w:r w:rsidR="003A77CD">
              <w:rPr>
                <w:noProof/>
                <w:webHidden/>
              </w:rPr>
              <w:tab/>
            </w:r>
            <w:r w:rsidR="003A77CD">
              <w:rPr>
                <w:noProof/>
                <w:webHidden/>
              </w:rPr>
              <w:fldChar w:fldCharType="begin"/>
            </w:r>
            <w:r w:rsidR="003A77CD">
              <w:rPr>
                <w:noProof/>
                <w:webHidden/>
              </w:rPr>
              <w:instrText xml:space="preserve"> PAGEREF _Toc536791891 \h </w:instrText>
            </w:r>
            <w:r w:rsidR="003A77CD">
              <w:rPr>
                <w:noProof/>
                <w:webHidden/>
              </w:rPr>
            </w:r>
            <w:r w:rsidR="003A77CD">
              <w:rPr>
                <w:noProof/>
                <w:webHidden/>
              </w:rPr>
              <w:fldChar w:fldCharType="separate"/>
            </w:r>
            <w:r w:rsidR="003A77CD">
              <w:rPr>
                <w:noProof/>
                <w:webHidden/>
              </w:rPr>
              <w:t>4</w:t>
            </w:r>
            <w:r w:rsidR="003A77CD">
              <w:rPr>
                <w:noProof/>
                <w:webHidden/>
              </w:rPr>
              <w:fldChar w:fldCharType="end"/>
            </w:r>
          </w:hyperlink>
        </w:p>
        <w:p w14:paraId="3674E399" w14:textId="77777777" w:rsidR="003A77CD" w:rsidRDefault="00A00131">
          <w:pPr>
            <w:pStyle w:val="TOC1"/>
            <w:tabs>
              <w:tab w:val="right" w:leader="dot" w:pos="9350"/>
            </w:tabs>
            <w:rPr>
              <w:noProof/>
              <w:lang w:val="en-US" w:eastAsia="en-US" w:bidi="ar-SA"/>
            </w:rPr>
          </w:pPr>
          <w:hyperlink w:anchor="_Toc536791892" w:history="1">
            <w:r w:rsidR="003A77CD" w:rsidRPr="00864BA3">
              <w:rPr>
                <w:rStyle w:val="Hyperlink"/>
                <w:rFonts w:ascii="Calibri" w:hAnsi="Calibri"/>
                <w:noProof/>
              </w:rPr>
              <w:t>Proceso de Evaluación</w:t>
            </w:r>
            <w:r w:rsidR="003A77CD">
              <w:rPr>
                <w:noProof/>
                <w:webHidden/>
              </w:rPr>
              <w:tab/>
            </w:r>
            <w:r w:rsidR="003A77CD">
              <w:rPr>
                <w:noProof/>
                <w:webHidden/>
              </w:rPr>
              <w:fldChar w:fldCharType="begin"/>
            </w:r>
            <w:r w:rsidR="003A77CD">
              <w:rPr>
                <w:noProof/>
                <w:webHidden/>
              </w:rPr>
              <w:instrText xml:space="preserve"> PAGEREF _Toc536791892 \h </w:instrText>
            </w:r>
            <w:r w:rsidR="003A77CD">
              <w:rPr>
                <w:noProof/>
                <w:webHidden/>
              </w:rPr>
            </w:r>
            <w:r w:rsidR="003A77CD">
              <w:rPr>
                <w:noProof/>
                <w:webHidden/>
              </w:rPr>
              <w:fldChar w:fldCharType="separate"/>
            </w:r>
            <w:r w:rsidR="003A77CD">
              <w:rPr>
                <w:noProof/>
                <w:webHidden/>
              </w:rPr>
              <w:t>9</w:t>
            </w:r>
            <w:r w:rsidR="003A77CD">
              <w:rPr>
                <w:noProof/>
                <w:webHidden/>
              </w:rPr>
              <w:fldChar w:fldCharType="end"/>
            </w:r>
          </w:hyperlink>
        </w:p>
        <w:p w14:paraId="4A025CF9" w14:textId="3D4C3A60" w:rsidR="002346F9" w:rsidRDefault="00055256">
          <w:pPr>
            <w:pStyle w:val="TOC1"/>
            <w:tabs>
              <w:tab w:val="right" w:leader="dot" w:pos="9350"/>
            </w:tabs>
            <w:rPr>
              <w:noProof/>
            </w:rPr>
          </w:pPr>
          <w:r w:rsidRPr="00D401CE">
            <w:rPr>
              <w:rFonts w:ascii="Calibri" w:hAnsi="Calibri"/>
              <w:b/>
              <w:bCs/>
              <w:noProof/>
            </w:rPr>
            <w:fldChar w:fldCharType="end"/>
          </w:r>
        </w:p>
      </w:sdtContent>
    </w:sdt>
    <w:p w14:paraId="5CDDF6F2" w14:textId="77777777" w:rsidR="00055256" w:rsidRPr="00D401CE" w:rsidRDefault="00055256" w:rsidP="007B6AC3">
      <w:pPr>
        <w:shd w:val="clear" w:color="auto" w:fill="FFFFFF"/>
        <w:spacing w:line="240" w:lineRule="auto"/>
        <w:textAlignment w:val="top"/>
        <w:rPr>
          <w:rFonts w:ascii="Calibri" w:eastAsia="Times New Roman" w:hAnsi="Calibri" w:cs="Arial"/>
          <w:sz w:val="28"/>
        </w:rPr>
      </w:pPr>
    </w:p>
    <w:p w14:paraId="5CDDF6F3"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4"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5"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6"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7"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8"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9"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A"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B"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C"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D"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E"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6FF"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700"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701" w14:textId="77777777" w:rsidR="009F56F4" w:rsidRPr="00D401CE" w:rsidRDefault="009F56F4" w:rsidP="007B6AC3">
      <w:pPr>
        <w:shd w:val="clear" w:color="auto" w:fill="FFFFFF"/>
        <w:spacing w:line="240" w:lineRule="auto"/>
        <w:textAlignment w:val="top"/>
        <w:rPr>
          <w:rFonts w:ascii="Calibri" w:eastAsia="Times New Roman" w:hAnsi="Calibri" w:cs="Arial"/>
          <w:sz w:val="28"/>
        </w:rPr>
      </w:pPr>
    </w:p>
    <w:p w14:paraId="67BA271C" w14:textId="77777777" w:rsidR="00522880" w:rsidRDefault="00522880" w:rsidP="007B6AC3">
      <w:pPr>
        <w:shd w:val="clear" w:color="auto" w:fill="FFFFFF"/>
        <w:spacing w:line="240" w:lineRule="auto"/>
        <w:textAlignment w:val="top"/>
        <w:rPr>
          <w:rFonts w:ascii="Calibri" w:eastAsia="Times New Roman" w:hAnsi="Calibri" w:cs="Arial"/>
          <w:sz w:val="28"/>
        </w:rPr>
        <w:sectPr w:rsidR="0052288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5CDDF702" w14:textId="3917F90D" w:rsidR="009F56F4" w:rsidRPr="00D401CE" w:rsidRDefault="009F56F4" w:rsidP="007B6AC3">
      <w:pPr>
        <w:shd w:val="clear" w:color="auto" w:fill="FFFFFF"/>
        <w:spacing w:line="240" w:lineRule="auto"/>
        <w:textAlignment w:val="top"/>
        <w:rPr>
          <w:rFonts w:ascii="Calibri" w:eastAsia="Times New Roman" w:hAnsi="Calibri" w:cs="Arial"/>
          <w:sz w:val="28"/>
        </w:rPr>
      </w:pPr>
    </w:p>
    <w:p w14:paraId="5CDDF705" w14:textId="4E08E55E" w:rsidR="001F6A10" w:rsidRPr="00D4514D" w:rsidRDefault="00166316" w:rsidP="00D4514D">
      <w:pPr>
        <w:pStyle w:val="ListParagraph"/>
        <w:numPr>
          <w:ilvl w:val="0"/>
          <w:numId w:val="6"/>
        </w:numPr>
        <w:shd w:val="clear" w:color="auto" w:fill="FFFFFF" w:themeFill="background1"/>
        <w:spacing w:after="240" w:line="240" w:lineRule="auto"/>
        <w:jc w:val="both"/>
        <w:textAlignment w:val="top"/>
        <w:rPr>
          <w:rFonts w:ascii="Calibri" w:eastAsia="Times New Roman" w:hAnsi="Calibri" w:cs="Arial"/>
        </w:rPr>
      </w:pPr>
      <w:bookmarkStart w:id="1" w:name="Description"/>
      <w:bookmarkEnd w:id="1"/>
      <w:r>
        <w:rPr>
          <w:rFonts w:ascii="Calibri" w:hAnsi="Calibri"/>
        </w:rPr>
        <w:t xml:space="preserve">Una vez que se ha determinado un método de licitación y un foro para la competencia y que se han distribuido los documentos de la licitación a los posibles Oferentes, una </w:t>
      </w:r>
      <w:r w:rsidR="5A272A5F">
        <w:rPr>
          <w:rFonts w:ascii="Calibri" w:hAnsi="Calibri"/>
        </w:rPr>
        <w:t>Unidad de Negoc</w:t>
      </w:r>
      <w:r w:rsidR="4FA2B4BB">
        <w:rPr>
          <w:rFonts w:ascii="Calibri" w:hAnsi="Calibri"/>
        </w:rPr>
        <w:t>io</w:t>
      </w:r>
      <w:r>
        <w:rPr>
          <w:rFonts w:ascii="Calibri" w:hAnsi="Calibri"/>
        </w:rPr>
        <w:t xml:space="preserve"> deberá asegurar que se hayan aplicado controles adecuados para la evaluación de las ofertas, los cuales deben realizarse en plena conformidad con las reglas definidas en el documento de solicitud distribuido a los Oferentes. Independientemente de la eficacia con la que se ejecute cada fase del proceso de adquisición, si las ofertas (cotizaciones, licitaciones o propuestas) no se evalúan de una manera justa y transparente, el proceso en general fracasa y se crean riesgos innecesarios para el PNUD. </w:t>
      </w:r>
    </w:p>
    <w:p w14:paraId="5CDDF706" w14:textId="77777777" w:rsidR="00055256" w:rsidRPr="00D401CE" w:rsidRDefault="00055256" w:rsidP="00055256">
      <w:pPr>
        <w:pStyle w:val="ListParagraph"/>
        <w:shd w:val="clear" w:color="auto" w:fill="FFFFFF"/>
        <w:spacing w:after="240" w:line="240" w:lineRule="auto"/>
        <w:jc w:val="both"/>
        <w:textAlignment w:val="top"/>
        <w:rPr>
          <w:rFonts w:ascii="Calibri" w:eastAsia="Times New Roman" w:hAnsi="Calibri" w:cs="Arial"/>
        </w:rPr>
      </w:pPr>
    </w:p>
    <w:p w14:paraId="5CDDF707" w14:textId="0AB53BF8" w:rsidR="00166316" w:rsidRPr="00D401CE" w:rsidRDefault="001F6A10" w:rsidP="0016631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El propósito de realizar la investigación de conformidad con los principios del PNUD es asegurar que el PNUD adjudique el contrato solo a la oferta más calificada y que mejor cumpla con todos los requisitos exigidos</w:t>
      </w:r>
      <w:r w:rsidR="00C67F86">
        <w:rPr>
          <w:rFonts w:ascii="Calibri" w:hAnsi="Calibri"/>
        </w:rPr>
        <w:t xml:space="preserve"> y</w:t>
      </w:r>
      <w:r>
        <w:rPr>
          <w:rFonts w:ascii="Calibri" w:hAnsi="Calibri"/>
        </w:rPr>
        <w:t xml:space="preserve"> que ofrezca al PNUD la mejor relación entre calidad y precio</w:t>
      </w:r>
      <w:bookmarkStart w:id="2" w:name="RelevantPolicies"/>
      <w:bookmarkStart w:id="3" w:name="FlowChart"/>
      <w:bookmarkStart w:id="4" w:name="Procedures"/>
      <w:bookmarkEnd w:id="2"/>
      <w:bookmarkEnd w:id="3"/>
      <w:bookmarkEnd w:id="4"/>
      <w:r>
        <w:rPr>
          <w:rFonts w:ascii="Calibri" w:hAnsi="Calibri"/>
        </w:rPr>
        <w:t>.</w:t>
      </w:r>
      <w:r>
        <w:rPr>
          <w:rFonts w:ascii="Calibri" w:hAnsi="Calibri"/>
          <w:vanish/>
        </w:rPr>
        <w:t>Structure Element - Procedures</w:t>
      </w:r>
      <w:bookmarkStart w:id="5" w:name="Inputs"/>
      <w:bookmarkEnd w:id="5"/>
      <w:r>
        <w:rPr>
          <w:rFonts w:ascii="Calibri" w:hAnsi="Calibri"/>
          <w:vanish/>
        </w:rPr>
        <w:t>Structure Element – Inputs</w:t>
      </w:r>
    </w:p>
    <w:p w14:paraId="5CDDF708" w14:textId="77777777" w:rsidR="001F6A10" w:rsidRPr="00D401CE" w:rsidRDefault="001F6A10" w:rsidP="008C1466">
      <w:pPr>
        <w:pStyle w:val="Style1"/>
        <w:numPr>
          <w:ilvl w:val="0"/>
          <w:numId w:val="0"/>
        </w:numPr>
        <w:rPr>
          <w:rFonts w:ascii="Calibri" w:hAnsi="Calibri"/>
        </w:rPr>
      </w:pPr>
      <w:bookmarkStart w:id="6" w:name="_Toc457808615"/>
      <w:bookmarkStart w:id="7" w:name="_Toc536791888"/>
      <w:r>
        <w:rPr>
          <w:rFonts w:ascii="Calibri" w:hAnsi="Calibri"/>
        </w:rPr>
        <w:t>Evaluación y Comparación de las Ofertas</w:t>
      </w:r>
      <w:bookmarkEnd w:id="6"/>
      <w:bookmarkEnd w:id="7"/>
      <w:r>
        <w:rPr>
          <w:rFonts w:ascii="Calibri" w:hAnsi="Calibri"/>
        </w:rPr>
        <w:t xml:space="preserve"> </w:t>
      </w:r>
    </w:p>
    <w:p w14:paraId="5CDDF709" w14:textId="46543392" w:rsidR="001F6A10" w:rsidRPr="00D401CE" w:rsidRDefault="001F6A10" w:rsidP="009C518C">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La evaluación es el proceso de valoración de las ofertas y las propuestas presentadas con arreglo a la metodología y los criterios de evaluación establecidos, con el objetivo de obtener la mejor relación entre calidad y precio. El proceso debe llevarse a cabo de una manera justa y transparente para garantizar un tratamiento equitativo para todos los licitantes</w:t>
      </w:r>
      <w:r w:rsidR="00037F7E">
        <w:rPr>
          <w:rFonts w:ascii="Calibri" w:hAnsi="Calibri"/>
        </w:rPr>
        <w:t>/</w:t>
      </w:r>
      <w:r>
        <w:rPr>
          <w:rFonts w:ascii="Calibri" w:hAnsi="Calibri"/>
        </w:rPr>
        <w:t>proponentes.</w:t>
      </w:r>
    </w:p>
    <w:p w14:paraId="5CDDF70A" w14:textId="77777777" w:rsidR="009C518C" w:rsidRPr="00D401CE" w:rsidRDefault="009C518C" w:rsidP="009C518C">
      <w:pPr>
        <w:pStyle w:val="ListParagraph"/>
        <w:shd w:val="clear" w:color="auto" w:fill="FFFFFF"/>
        <w:spacing w:after="240" w:line="240" w:lineRule="auto"/>
        <w:jc w:val="both"/>
        <w:textAlignment w:val="top"/>
        <w:rPr>
          <w:rFonts w:ascii="Calibri" w:eastAsia="Times New Roman" w:hAnsi="Calibri" w:cs="Arial"/>
        </w:rPr>
      </w:pPr>
    </w:p>
    <w:p w14:paraId="5CDDF70B" w14:textId="274B3B83" w:rsidR="001F6A10" w:rsidRPr="00D401CE" w:rsidRDefault="001F6A10" w:rsidP="00166316">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La metodología y los criterios de evaluación deben definirse con claridad y especificarse con detalle en los documentos de solicitud, y no deben modificarse de ninguna manera que conduzca al tratamiento injusto de alguno de los oferentes o de todos ellos. No podrán realizarse cambios adicionales en los criterios comunicados a los licitantes</w:t>
      </w:r>
      <w:r w:rsidR="00037F7E">
        <w:rPr>
          <w:rFonts w:ascii="Calibri" w:hAnsi="Calibri"/>
        </w:rPr>
        <w:t>/</w:t>
      </w:r>
      <w:r>
        <w:rPr>
          <w:rFonts w:ascii="Calibri" w:hAnsi="Calibri"/>
        </w:rPr>
        <w:t xml:space="preserve">proponentes una vez recibidas las ofertas o las propuestas. </w:t>
      </w:r>
    </w:p>
    <w:p w14:paraId="5CDDF70C" w14:textId="77777777" w:rsidR="001F6A10" w:rsidRPr="00D401CE" w:rsidRDefault="001F6A10" w:rsidP="008C1466">
      <w:pPr>
        <w:pStyle w:val="Style1"/>
        <w:numPr>
          <w:ilvl w:val="0"/>
          <w:numId w:val="0"/>
        </w:numPr>
        <w:rPr>
          <w:rFonts w:ascii="Calibri" w:hAnsi="Calibri"/>
        </w:rPr>
      </w:pPr>
      <w:bookmarkStart w:id="8" w:name="_Toc457808616"/>
      <w:bookmarkStart w:id="9" w:name="_Toc536791889"/>
      <w:r>
        <w:rPr>
          <w:rFonts w:ascii="Calibri" w:hAnsi="Calibri"/>
        </w:rPr>
        <w:t>Criterios de Evaluación</w:t>
      </w:r>
      <w:bookmarkEnd w:id="8"/>
      <w:bookmarkEnd w:id="9"/>
    </w:p>
    <w:p w14:paraId="5CDDF70D" w14:textId="77777777" w:rsidR="001F6A10" w:rsidRPr="00D401CE" w:rsidRDefault="001F6A10" w:rsidP="009C518C">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Los criterios de evaluación, desarrollados de acuerdo con las necesidades del programa o proyecto, deben incluirse en los documentos de solicitud, y normalmente se dividen en tres (3) categorías principales:</w:t>
      </w:r>
    </w:p>
    <w:p w14:paraId="5CDDF70F" w14:textId="77777777" w:rsidR="008F2B51" w:rsidRDefault="001F6A10" w:rsidP="004C17FF">
      <w:pPr>
        <w:pStyle w:val="ListParagraph"/>
        <w:numPr>
          <w:ilvl w:val="0"/>
          <w:numId w:val="9"/>
        </w:numPr>
        <w:shd w:val="clear" w:color="auto" w:fill="FFFFFF"/>
        <w:spacing w:after="0" w:line="240" w:lineRule="auto"/>
        <w:textAlignment w:val="top"/>
        <w:rPr>
          <w:rFonts w:ascii="Calibri" w:eastAsia="Times New Roman" w:hAnsi="Calibri" w:cs="Arial"/>
        </w:rPr>
      </w:pPr>
      <w:r>
        <w:rPr>
          <w:rFonts w:ascii="Calibri" w:hAnsi="Calibri"/>
        </w:rPr>
        <w:t>Requisitos administrativos</w:t>
      </w:r>
    </w:p>
    <w:p w14:paraId="5CDDF711" w14:textId="77777777" w:rsidR="001F6A10" w:rsidRDefault="001F6A10" w:rsidP="004C17FF">
      <w:pPr>
        <w:pStyle w:val="ListParagraph"/>
        <w:numPr>
          <w:ilvl w:val="0"/>
          <w:numId w:val="9"/>
        </w:numPr>
        <w:shd w:val="clear" w:color="auto" w:fill="FFFFFF"/>
        <w:spacing w:after="0" w:line="240" w:lineRule="auto"/>
        <w:textAlignment w:val="top"/>
        <w:rPr>
          <w:rFonts w:ascii="Calibri" w:eastAsia="Times New Roman" w:hAnsi="Calibri" w:cs="Arial"/>
        </w:rPr>
      </w:pPr>
      <w:r>
        <w:rPr>
          <w:rFonts w:ascii="Calibri" w:hAnsi="Calibri"/>
        </w:rPr>
        <w:t xml:space="preserve">Requisitos técnicos </w:t>
      </w:r>
    </w:p>
    <w:p w14:paraId="5CDDF713" w14:textId="77777777" w:rsidR="001F6A10" w:rsidRPr="00D401CE" w:rsidRDefault="001F6A10" w:rsidP="004C17FF">
      <w:pPr>
        <w:pStyle w:val="ListParagraph"/>
        <w:numPr>
          <w:ilvl w:val="0"/>
          <w:numId w:val="9"/>
        </w:numPr>
        <w:shd w:val="clear" w:color="auto" w:fill="FFFFFF"/>
        <w:spacing w:after="0" w:line="240" w:lineRule="auto"/>
        <w:textAlignment w:val="top"/>
        <w:rPr>
          <w:rFonts w:ascii="Calibri" w:eastAsia="Times New Roman" w:hAnsi="Calibri" w:cs="Arial"/>
        </w:rPr>
      </w:pPr>
      <w:r>
        <w:rPr>
          <w:rFonts w:ascii="Calibri" w:hAnsi="Calibri"/>
        </w:rPr>
        <w:t>Requisitos financieros</w:t>
      </w:r>
    </w:p>
    <w:p w14:paraId="5CDDF714"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715" w14:textId="77777777" w:rsidR="001F6A10" w:rsidRPr="00D401CE" w:rsidRDefault="001F6A10" w:rsidP="001F6A10">
      <w:pPr>
        <w:shd w:val="clear" w:color="auto" w:fill="FFFFFF"/>
        <w:spacing w:after="0" w:line="240" w:lineRule="auto"/>
        <w:textAlignment w:val="top"/>
        <w:rPr>
          <w:rFonts w:ascii="Calibri" w:eastAsia="Times New Roman" w:hAnsi="Calibri" w:cs="Arial"/>
          <w:b/>
        </w:rPr>
      </w:pPr>
      <w:r>
        <w:rPr>
          <w:rFonts w:ascii="Calibri" w:hAnsi="Calibri"/>
          <w:b/>
        </w:rPr>
        <w:t>Requisitos Administrativos</w:t>
      </w:r>
    </w:p>
    <w:p w14:paraId="5CDDF716"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717" w14:textId="0C36D168" w:rsidR="001F6A10" w:rsidRPr="00D401CE" w:rsidRDefault="001F6A10" w:rsidP="009C518C">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Las ofertas presentadas s</w:t>
      </w:r>
      <w:r w:rsidR="00551074">
        <w:rPr>
          <w:rFonts w:ascii="Calibri" w:hAnsi="Calibri"/>
        </w:rPr>
        <w:t>er</w:t>
      </w:r>
      <w:proofErr w:type="spellStart"/>
      <w:r w:rsidR="00551074">
        <w:rPr>
          <w:rFonts w:ascii="Calibri" w:hAnsi="Calibri"/>
          <w:lang w:val="es-PA"/>
        </w:rPr>
        <w:t>án</w:t>
      </w:r>
      <w:proofErr w:type="spellEnd"/>
      <w:r>
        <w:rPr>
          <w:rFonts w:ascii="Calibri" w:hAnsi="Calibri"/>
        </w:rPr>
        <w:t xml:space="preserve"> revisadas para determinar si cumplen con los criterios o los requisitos formales incluidos en los documentos de solicitud. Algunos ejemplos de requisitos formales pueden incluir, entre otros, los siguientes:</w:t>
      </w:r>
    </w:p>
    <w:p w14:paraId="5CDDF719" w14:textId="77777777" w:rsidR="001F6A10" w:rsidRDefault="001F6A10" w:rsidP="004C17FF">
      <w:pPr>
        <w:pStyle w:val="ListParagraph"/>
        <w:numPr>
          <w:ilvl w:val="0"/>
          <w:numId w:val="10"/>
        </w:numPr>
        <w:shd w:val="clear" w:color="auto" w:fill="FFFFFF"/>
        <w:spacing w:after="0" w:line="240" w:lineRule="auto"/>
        <w:textAlignment w:val="top"/>
        <w:rPr>
          <w:rFonts w:ascii="Calibri" w:eastAsia="Times New Roman" w:hAnsi="Calibri" w:cs="Arial"/>
        </w:rPr>
      </w:pPr>
      <w:r>
        <w:rPr>
          <w:rFonts w:ascii="Calibri" w:hAnsi="Calibri"/>
        </w:rPr>
        <w:t xml:space="preserve">Las ofertas deben presentarse dentro del plazo estipulado. </w:t>
      </w:r>
    </w:p>
    <w:p w14:paraId="5CDDF71B" w14:textId="77777777" w:rsidR="001F6A10" w:rsidRDefault="001F6A10" w:rsidP="004C17FF">
      <w:pPr>
        <w:pStyle w:val="ListParagraph"/>
        <w:numPr>
          <w:ilvl w:val="0"/>
          <w:numId w:val="10"/>
        </w:numPr>
        <w:shd w:val="clear" w:color="auto" w:fill="FFFFFF"/>
        <w:spacing w:after="0" w:line="240" w:lineRule="auto"/>
        <w:textAlignment w:val="top"/>
        <w:rPr>
          <w:rFonts w:ascii="Calibri" w:eastAsia="Times New Roman" w:hAnsi="Calibri" w:cs="Arial"/>
        </w:rPr>
      </w:pPr>
      <w:r>
        <w:rPr>
          <w:rFonts w:ascii="Calibri" w:hAnsi="Calibri"/>
        </w:rPr>
        <w:t xml:space="preserve">Las ofertas deben incluir las garantías requeridas. </w:t>
      </w:r>
    </w:p>
    <w:p w14:paraId="5CDDF71D" w14:textId="77777777" w:rsidR="008F2B51" w:rsidRDefault="001F6A10" w:rsidP="004C17FF">
      <w:pPr>
        <w:pStyle w:val="ListParagraph"/>
        <w:numPr>
          <w:ilvl w:val="0"/>
          <w:numId w:val="10"/>
        </w:numPr>
        <w:shd w:val="clear" w:color="auto" w:fill="FFFFFF"/>
        <w:spacing w:after="0" w:line="240" w:lineRule="auto"/>
        <w:textAlignment w:val="top"/>
        <w:rPr>
          <w:rFonts w:ascii="Calibri" w:eastAsia="Times New Roman" w:hAnsi="Calibri" w:cs="Arial"/>
        </w:rPr>
      </w:pPr>
      <w:r>
        <w:rPr>
          <w:rFonts w:ascii="Calibri" w:hAnsi="Calibri"/>
        </w:rPr>
        <w:t>Las ofertas deben cumplir con la Validez de la Oferta requerida.</w:t>
      </w:r>
    </w:p>
    <w:p w14:paraId="5CDDF71F" w14:textId="77777777" w:rsidR="001F6A10" w:rsidRDefault="001F6A10" w:rsidP="004C17FF">
      <w:pPr>
        <w:pStyle w:val="ListParagraph"/>
        <w:numPr>
          <w:ilvl w:val="0"/>
          <w:numId w:val="10"/>
        </w:numPr>
        <w:shd w:val="clear" w:color="auto" w:fill="FFFFFF"/>
        <w:spacing w:after="0" w:line="240" w:lineRule="auto"/>
        <w:textAlignment w:val="top"/>
        <w:rPr>
          <w:rFonts w:ascii="Calibri" w:eastAsia="Times New Roman" w:hAnsi="Calibri" w:cs="Arial"/>
        </w:rPr>
      </w:pPr>
      <w:r>
        <w:rPr>
          <w:rFonts w:ascii="Calibri" w:hAnsi="Calibri"/>
        </w:rPr>
        <w:t xml:space="preserve">Las ofertas deben estar firmadas por la autoridad correspondiente. </w:t>
      </w:r>
    </w:p>
    <w:p w14:paraId="5CDDF721" w14:textId="77777777" w:rsidR="001F6A10" w:rsidRDefault="001F6A10" w:rsidP="004C17FF">
      <w:pPr>
        <w:pStyle w:val="ListParagraph"/>
        <w:numPr>
          <w:ilvl w:val="0"/>
          <w:numId w:val="10"/>
        </w:numPr>
        <w:shd w:val="clear" w:color="auto" w:fill="FFFFFF"/>
        <w:spacing w:after="0" w:line="240" w:lineRule="auto"/>
        <w:textAlignment w:val="top"/>
        <w:rPr>
          <w:rFonts w:ascii="Calibri" w:eastAsia="Times New Roman" w:hAnsi="Calibri" w:cs="Arial"/>
        </w:rPr>
      </w:pPr>
      <w:r>
        <w:rPr>
          <w:rFonts w:ascii="Calibri" w:hAnsi="Calibri"/>
        </w:rPr>
        <w:lastRenderedPageBreak/>
        <w:t xml:space="preserve">Las ofertas incluyen la documentación requerida de la empresa, incluida documentación relacionada con el estado legal y el registro de la empresa. </w:t>
      </w:r>
    </w:p>
    <w:p w14:paraId="5CDDF723" w14:textId="77777777" w:rsidR="001F6A10" w:rsidRPr="00D401CE" w:rsidRDefault="001F6A10" w:rsidP="004C17FF">
      <w:pPr>
        <w:pStyle w:val="ListParagraph"/>
        <w:numPr>
          <w:ilvl w:val="0"/>
          <w:numId w:val="10"/>
        </w:numPr>
        <w:shd w:val="clear" w:color="auto" w:fill="FFFFFF"/>
        <w:spacing w:after="0" w:line="240" w:lineRule="auto"/>
        <w:textAlignment w:val="top"/>
        <w:rPr>
          <w:rFonts w:ascii="Calibri" w:eastAsia="Times New Roman" w:hAnsi="Calibri" w:cs="Arial"/>
        </w:rPr>
      </w:pPr>
      <w:r>
        <w:rPr>
          <w:rFonts w:ascii="Calibri" w:hAnsi="Calibri"/>
        </w:rPr>
        <w:t>Las ofertas deben cumplir con los requisitos administrativos generales.</w:t>
      </w:r>
    </w:p>
    <w:p w14:paraId="5CDDF724"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725" w14:textId="0DA9BB48" w:rsidR="001F6A10" w:rsidRPr="00D401CE" w:rsidRDefault="001F6A10" w:rsidP="009C518C">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 xml:space="preserve">Con fines de uniformidad, la </w:t>
      </w:r>
      <w:r w:rsidR="0043195E">
        <w:rPr>
          <w:rFonts w:ascii="Calibri" w:hAnsi="Calibri"/>
        </w:rPr>
        <w:t xml:space="preserve">Unidad </w:t>
      </w:r>
      <w:r>
        <w:rPr>
          <w:rFonts w:ascii="Calibri" w:hAnsi="Calibri"/>
        </w:rPr>
        <w:t>de Apoyo a las Adquisiciones (PSU</w:t>
      </w:r>
      <w:r w:rsidR="000D0543">
        <w:rPr>
          <w:rFonts w:ascii="Calibri" w:hAnsi="Calibri"/>
        </w:rPr>
        <w:t xml:space="preserve">, </w:t>
      </w:r>
      <w:proofErr w:type="spellStart"/>
      <w:r w:rsidR="000D0543" w:rsidRPr="00541CE9">
        <w:rPr>
          <w:rFonts w:eastAsia="Times New Roman" w:cs="Arial"/>
        </w:rPr>
        <w:t>Procurement</w:t>
      </w:r>
      <w:proofErr w:type="spellEnd"/>
      <w:r w:rsidR="000D0543" w:rsidRPr="00541CE9">
        <w:rPr>
          <w:rFonts w:eastAsia="Times New Roman" w:cs="Arial"/>
        </w:rPr>
        <w:t xml:space="preserve"> </w:t>
      </w:r>
      <w:proofErr w:type="spellStart"/>
      <w:r w:rsidR="000D0543" w:rsidRPr="00541CE9">
        <w:rPr>
          <w:rFonts w:eastAsia="Times New Roman" w:cs="Arial"/>
        </w:rPr>
        <w:t>Support</w:t>
      </w:r>
      <w:proofErr w:type="spellEnd"/>
      <w:r w:rsidR="000D0543" w:rsidRPr="00541CE9">
        <w:rPr>
          <w:rFonts w:eastAsia="Times New Roman" w:cs="Arial"/>
        </w:rPr>
        <w:t xml:space="preserve"> </w:t>
      </w:r>
      <w:proofErr w:type="spellStart"/>
      <w:r w:rsidR="000D0543" w:rsidRPr="00541CE9">
        <w:rPr>
          <w:rFonts w:eastAsia="Times New Roman" w:cs="Arial"/>
        </w:rPr>
        <w:t>Unit</w:t>
      </w:r>
      <w:proofErr w:type="spellEnd"/>
      <w:r>
        <w:rPr>
          <w:rFonts w:ascii="Calibri" w:hAnsi="Calibri"/>
        </w:rPr>
        <w:t>)/Dirección de Servicios de Gestión (BMS</w:t>
      </w:r>
      <w:r w:rsidR="006B26D6">
        <w:rPr>
          <w:rFonts w:ascii="Calibri" w:hAnsi="Calibri"/>
        </w:rPr>
        <w:t xml:space="preserve">, </w:t>
      </w:r>
      <w:r w:rsidR="006B26D6" w:rsidRPr="00541CE9">
        <w:rPr>
          <w:rFonts w:eastAsia="Times New Roman" w:cs="Arial"/>
        </w:rPr>
        <w:t xml:space="preserve">Bureau </w:t>
      </w:r>
      <w:proofErr w:type="spellStart"/>
      <w:r w:rsidR="006B26D6" w:rsidRPr="00541CE9">
        <w:rPr>
          <w:rFonts w:eastAsia="Times New Roman" w:cs="Arial"/>
        </w:rPr>
        <w:t>for</w:t>
      </w:r>
      <w:proofErr w:type="spellEnd"/>
      <w:r w:rsidR="006B26D6" w:rsidRPr="00541CE9">
        <w:rPr>
          <w:rFonts w:eastAsia="Times New Roman" w:cs="Arial"/>
        </w:rPr>
        <w:t xml:space="preserve"> Management </w:t>
      </w:r>
      <w:proofErr w:type="spellStart"/>
      <w:r w:rsidR="006B26D6" w:rsidRPr="00541CE9">
        <w:rPr>
          <w:rFonts w:eastAsia="Times New Roman" w:cs="Arial"/>
        </w:rPr>
        <w:t>Services</w:t>
      </w:r>
      <w:proofErr w:type="spellEnd"/>
      <w:r>
        <w:rPr>
          <w:rFonts w:ascii="Calibri" w:hAnsi="Calibri"/>
        </w:rPr>
        <w:t xml:space="preserve">) desarrolló una </w:t>
      </w:r>
      <w:hyperlink r:id="rId19" w:history="1">
        <w:r w:rsidRPr="009C3EA4">
          <w:rPr>
            <w:rStyle w:val="Hyperlink"/>
            <w:rFonts w:ascii="Calibri" w:hAnsi="Calibri"/>
          </w:rPr>
          <w:t>plantilla</w:t>
        </w:r>
      </w:hyperlink>
      <w:r>
        <w:rPr>
          <w:rFonts w:ascii="Calibri" w:hAnsi="Calibri"/>
        </w:rPr>
        <w:t xml:space="preserve"> designada para la determinación del cumplimiento con los requisitos administrativos.</w:t>
      </w:r>
    </w:p>
    <w:p w14:paraId="5CDDF726" w14:textId="77777777" w:rsidR="001F6A10" w:rsidRPr="00D401CE" w:rsidRDefault="001F6A10" w:rsidP="001F6A10">
      <w:pPr>
        <w:shd w:val="clear" w:color="auto" w:fill="FFFFFF"/>
        <w:spacing w:after="0" w:line="240" w:lineRule="auto"/>
        <w:textAlignment w:val="top"/>
        <w:rPr>
          <w:rFonts w:ascii="Calibri" w:eastAsia="Times New Roman" w:hAnsi="Calibri" w:cs="Arial"/>
          <w:b/>
        </w:rPr>
      </w:pPr>
      <w:r>
        <w:rPr>
          <w:rFonts w:ascii="Calibri" w:hAnsi="Calibri"/>
          <w:b/>
        </w:rPr>
        <w:t>Requisitos Técnicos</w:t>
      </w:r>
    </w:p>
    <w:p w14:paraId="5CDDF727" w14:textId="77777777" w:rsidR="001F6A10" w:rsidRPr="00D401CE" w:rsidRDefault="001F6A10" w:rsidP="001F6A10">
      <w:pPr>
        <w:shd w:val="clear" w:color="auto" w:fill="FFFFFF"/>
        <w:spacing w:after="0" w:line="240" w:lineRule="auto"/>
        <w:textAlignment w:val="top"/>
        <w:rPr>
          <w:rFonts w:ascii="Calibri" w:eastAsia="Times New Roman" w:hAnsi="Calibri" w:cs="Arial"/>
          <w:b/>
        </w:rPr>
      </w:pPr>
      <w:r>
        <w:rPr>
          <w:rFonts w:ascii="Calibri" w:hAnsi="Calibri"/>
          <w:b/>
        </w:rPr>
        <w:t> </w:t>
      </w:r>
    </w:p>
    <w:p w14:paraId="5CDDF728" w14:textId="77777777" w:rsidR="00FB6E0A" w:rsidRPr="00D401CE" w:rsidRDefault="001F6A10" w:rsidP="00FB6E0A">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Los criterios técnicos cubren tres (3) áreas generales, a saber: (a) los criterios relacionados con las capacidades y las competencias de una empresa; (b) los criterios relacionados con el grado de cumplimiento con los requisitos de los bienes, los servicios y las obras que deben entregarse; y, cuando se requieren servicios, (c) los criterios relacionados con la experiencia y las capacidades de las personas específicas que ejecutarán alguno de los servicios (o todos ellos) para el PNUD, ya sea como el alcance principal o simplemente como un subcomponente de los requisitos del PNUD. Los criterios de evaluación deben derivarse directamente de las especificaciones, los Términos de Referencia (</w:t>
      </w:r>
      <w:proofErr w:type="spellStart"/>
      <w:r>
        <w:rPr>
          <w:rFonts w:ascii="Calibri" w:hAnsi="Calibri"/>
        </w:rPr>
        <w:t>TdR</w:t>
      </w:r>
      <w:proofErr w:type="spellEnd"/>
      <w:r>
        <w:rPr>
          <w:rFonts w:ascii="Calibri" w:hAnsi="Calibri"/>
        </w:rPr>
        <w:t>) o el detalle de los trabajos (SOW).</w:t>
      </w:r>
    </w:p>
    <w:p w14:paraId="5CDDF729" w14:textId="77777777" w:rsidR="00FB6E0A" w:rsidRPr="00D401CE" w:rsidRDefault="00FB6E0A" w:rsidP="00FB6E0A">
      <w:pPr>
        <w:pStyle w:val="ListParagraph"/>
        <w:shd w:val="clear" w:color="auto" w:fill="FFFFFF"/>
        <w:spacing w:after="240" w:line="240" w:lineRule="auto"/>
        <w:jc w:val="both"/>
        <w:textAlignment w:val="top"/>
        <w:rPr>
          <w:rFonts w:ascii="Calibri" w:eastAsia="Times New Roman" w:hAnsi="Calibri" w:cs="Arial"/>
        </w:rPr>
      </w:pPr>
    </w:p>
    <w:p w14:paraId="5CDDF72A" w14:textId="77777777" w:rsidR="00FB6E0A" w:rsidRPr="00D401CE" w:rsidRDefault="001F6A10" w:rsidP="00FB6E0A">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En función de la naturaleza y la complejidad de los requisitos, los criterios de evaluación técnica pueden ser generales (pocos) o detallados (varios). Sin embargo, siempre deben ser suficientes para guiar al equipo de evaluación para valorar de manera equitativa y precisa las ofertas recibidas, y orientarlo para identificar la mejor oferta.</w:t>
      </w:r>
    </w:p>
    <w:p w14:paraId="5CDDF72B" w14:textId="77777777" w:rsidR="00FB6E0A" w:rsidRPr="00D401CE" w:rsidRDefault="00FB6E0A" w:rsidP="00FB6E0A">
      <w:pPr>
        <w:pStyle w:val="ListParagraph"/>
        <w:rPr>
          <w:rFonts w:ascii="Calibri" w:eastAsia="Times New Roman" w:hAnsi="Calibri" w:cs="Arial"/>
        </w:rPr>
      </w:pPr>
    </w:p>
    <w:p w14:paraId="5CDDF72C" w14:textId="77777777" w:rsidR="008F2B51" w:rsidRDefault="001F6A10" w:rsidP="008F2B51">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En función del enfoque seleccionado, los criterios técnicos deben evaluarse ya sea según un sistema de cumplimiento/no cumplimiento (aprobado/rechazado), habitualmente aplicado a las Convocatorias a Licitar (ITB) y a las Solicitudes de Cotización (RFQ), o según un sistema de puntuación ponderada (puntuación mediante puntos numéricos), usado por lo general para las Solicitudes de Propuestas (RFP).</w:t>
      </w:r>
    </w:p>
    <w:p w14:paraId="5CDDF72D" w14:textId="77777777" w:rsidR="008F2B51" w:rsidRPr="008F2B51" w:rsidRDefault="008F2B51" w:rsidP="008F2B51">
      <w:pPr>
        <w:shd w:val="clear" w:color="auto" w:fill="FFFFFF"/>
        <w:spacing w:after="0" w:line="240" w:lineRule="auto"/>
        <w:jc w:val="both"/>
        <w:textAlignment w:val="top"/>
        <w:rPr>
          <w:rFonts w:ascii="Calibri" w:eastAsia="Times New Roman" w:hAnsi="Calibri" w:cs="Arial"/>
        </w:rPr>
      </w:pPr>
    </w:p>
    <w:p w14:paraId="5CDDF72E" w14:textId="77777777" w:rsidR="001F6A10" w:rsidRPr="00D401CE" w:rsidRDefault="001F6A10" w:rsidP="008F2B51">
      <w:pPr>
        <w:pStyle w:val="ListParagraph"/>
        <w:numPr>
          <w:ilvl w:val="0"/>
          <w:numId w:val="6"/>
        </w:numPr>
        <w:shd w:val="clear" w:color="auto" w:fill="FFFFFF"/>
        <w:spacing w:after="0" w:line="240" w:lineRule="auto"/>
        <w:jc w:val="both"/>
        <w:textAlignment w:val="top"/>
        <w:rPr>
          <w:rFonts w:ascii="Calibri" w:eastAsia="Times New Roman" w:hAnsi="Calibri" w:cs="Arial"/>
        </w:rPr>
      </w:pPr>
      <w:r>
        <w:rPr>
          <w:rFonts w:ascii="Calibri" w:hAnsi="Calibri"/>
        </w:rPr>
        <w:t>Algunos ejemplos de criterios técnicos son, entre otros, los siguientes:</w:t>
      </w:r>
    </w:p>
    <w:p w14:paraId="5CDDF730" w14:textId="77777777" w:rsidR="001F6A10" w:rsidRDefault="001F6A10" w:rsidP="004C17FF">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 xml:space="preserve">Experiencia previa en realización de proyectos similares; </w:t>
      </w:r>
    </w:p>
    <w:p w14:paraId="5CDDF732" w14:textId="77777777" w:rsidR="001F6A10" w:rsidRDefault="001F6A10" w:rsidP="004C17FF">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 xml:space="preserve">Trayectoria y conocimiento práctico de una región en particular o del país; </w:t>
      </w:r>
    </w:p>
    <w:p w14:paraId="5CDDF734" w14:textId="77777777" w:rsidR="001F6A10" w:rsidRDefault="001F6A10" w:rsidP="004C17FF">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 xml:space="preserve">Capacidad de fabricación (bienes) y competencias y capacidades (para servicios y obras); </w:t>
      </w:r>
    </w:p>
    <w:p w14:paraId="5CDDF736" w14:textId="77777777" w:rsidR="001F6A10" w:rsidRDefault="001F6A10" w:rsidP="004C17FF">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 xml:space="preserve">Capacidad para ofrecer servicios posventa y/o asistencia técnica; </w:t>
      </w:r>
    </w:p>
    <w:p w14:paraId="5CDDF738" w14:textId="77777777" w:rsidR="001F6A10" w:rsidRDefault="001F6A10" w:rsidP="004C17FF">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 xml:space="preserve">Tiempos de entrega ajustados a cronogramas estrictos o parámetros definidos, en particular en casos de emergencia; casos de adquisición en los que la entrega (para bienes) o el período de terminación (para servicios y obras) son críticos y la más mínima demora puede conducir a la pérdida de vidas o de activos valiosos; </w:t>
      </w:r>
    </w:p>
    <w:p w14:paraId="5CDDF73A" w14:textId="77777777" w:rsidR="001F6A10" w:rsidRDefault="001F6A10" w:rsidP="004C17FF">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 xml:space="preserve">Certificación de cumplimiento con normas de calidad conocidas y aceptadas a nivel nacional e internacional (p. ej., ISO, ECC, etc.); </w:t>
      </w:r>
    </w:p>
    <w:p w14:paraId="5CDDF73C" w14:textId="77777777" w:rsidR="001F6A10" w:rsidRDefault="001F6A10" w:rsidP="004C17FF">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Bajo costo de ciclo de vida o costo total de propiedad;</w:t>
      </w:r>
    </w:p>
    <w:p w14:paraId="5CDDF73E" w14:textId="77777777" w:rsidR="001F6A10" w:rsidRDefault="001F6A10" w:rsidP="004C17FF">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 xml:space="preserve">Individuos y expertos altamente calificados para ejecutar los servicios requeridos; </w:t>
      </w:r>
    </w:p>
    <w:p w14:paraId="5CDDF740" w14:textId="77777777" w:rsidR="00D401CE" w:rsidRPr="008F2B51" w:rsidRDefault="001F6A10" w:rsidP="004C17FF">
      <w:pPr>
        <w:pStyle w:val="ListParagraph"/>
        <w:numPr>
          <w:ilvl w:val="0"/>
          <w:numId w:val="12"/>
        </w:numPr>
        <w:shd w:val="clear" w:color="auto" w:fill="FFFFFF"/>
        <w:spacing w:after="0" w:line="240" w:lineRule="auto"/>
        <w:jc w:val="both"/>
        <w:textAlignment w:val="top"/>
        <w:rPr>
          <w:rFonts w:ascii="Calibri" w:eastAsia="Times New Roman" w:hAnsi="Calibri" w:cs="Arial"/>
        </w:rPr>
      </w:pPr>
      <w:r>
        <w:rPr>
          <w:rFonts w:ascii="Calibri" w:hAnsi="Calibri"/>
        </w:rPr>
        <w:t xml:space="preserve">Capacidad de respuesta de las ofertas a las especificaciones, los </w:t>
      </w:r>
      <w:proofErr w:type="spellStart"/>
      <w:r>
        <w:rPr>
          <w:rFonts w:ascii="Calibri" w:hAnsi="Calibri"/>
        </w:rPr>
        <w:t>TdR</w:t>
      </w:r>
      <w:proofErr w:type="spellEnd"/>
      <w:r>
        <w:rPr>
          <w:rFonts w:ascii="Calibri" w:hAnsi="Calibri"/>
        </w:rPr>
        <w:t xml:space="preserve"> o el SOW.</w:t>
      </w:r>
    </w:p>
    <w:p w14:paraId="5CDDF741" w14:textId="77777777" w:rsidR="001F6A10" w:rsidRPr="00D401CE" w:rsidRDefault="001F6A10" w:rsidP="00D401CE">
      <w:pPr>
        <w:pStyle w:val="Style1"/>
        <w:numPr>
          <w:ilvl w:val="0"/>
          <w:numId w:val="0"/>
        </w:numPr>
        <w:rPr>
          <w:rFonts w:ascii="Calibri" w:hAnsi="Calibri"/>
          <w:b w:val="0"/>
        </w:rPr>
      </w:pPr>
      <w:bookmarkStart w:id="10" w:name="_Toc457808617"/>
      <w:bookmarkStart w:id="11" w:name="_Toc536791890"/>
      <w:r>
        <w:rPr>
          <w:rFonts w:ascii="Calibri" w:hAnsi="Calibri"/>
        </w:rPr>
        <w:lastRenderedPageBreak/>
        <w:t>Requisitos Financieros</w:t>
      </w:r>
      <w:bookmarkEnd w:id="10"/>
      <w:bookmarkEnd w:id="11"/>
    </w:p>
    <w:p w14:paraId="5CDDF742" w14:textId="77777777" w:rsidR="001F6A10" w:rsidRPr="00D401CE" w:rsidRDefault="001F6A10" w:rsidP="00FB6E0A">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El precio es un factor importante en el proceso de evaluación. Sin embargo, el tratamiento del precio y la manera en que este impacta en la selección final de la mejor oferta dependerán de la metodología de evaluación seleccionada.</w:t>
      </w:r>
    </w:p>
    <w:p w14:paraId="5CDDF743" w14:textId="77777777" w:rsidR="001F6A10" w:rsidRPr="00D401CE" w:rsidRDefault="00166316" w:rsidP="009C518C">
      <w:pPr>
        <w:pStyle w:val="Style1"/>
        <w:numPr>
          <w:ilvl w:val="0"/>
          <w:numId w:val="0"/>
        </w:numPr>
        <w:rPr>
          <w:rFonts w:ascii="Calibri" w:hAnsi="Calibri"/>
          <w:szCs w:val="22"/>
        </w:rPr>
      </w:pPr>
      <w:bookmarkStart w:id="12" w:name="_Toc457808618"/>
      <w:bookmarkStart w:id="13" w:name="_Toc536791891"/>
      <w:r>
        <w:rPr>
          <w:rFonts w:ascii="Calibri" w:hAnsi="Calibri"/>
        </w:rPr>
        <w:t>Metodologías de Evaluación</w:t>
      </w:r>
      <w:bookmarkEnd w:id="12"/>
      <w:bookmarkEnd w:id="13"/>
    </w:p>
    <w:p w14:paraId="5CDDF744" w14:textId="77777777" w:rsidR="001F6A10" w:rsidRPr="00D401CE" w:rsidRDefault="001F6A10" w:rsidP="004C17FF">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Las metodologías de evaluación y las bases para la adjudicación correspondientes a los diferentes métodos de adquisición son las siguientes:</w:t>
      </w:r>
    </w:p>
    <w:p w14:paraId="5CDDF746" w14:textId="77777777" w:rsidR="001F6A10" w:rsidRPr="004C17FF" w:rsidRDefault="008C1466" w:rsidP="004C17FF">
      <w:pPr>
        <w:pStyle w:val="ListParagraph"/>
        <w:numPr>
          <w:ilvl w:val="0"/>
          <w:numId w:val="37"/>
        </w:numPr>
        <w:contextualSpacing w:val="0"/>
        <w:rPr>
          <w:b/>
        </w:rPr>
      </w:pPr>
      <w:r>
        <w:rPr>
          <w:b/>
        </w:rPr>
        <w:t>Evaluación de cotizaciones (</w:t>
      </w:r>
      <w:proofErr w:type="spellStart"/>
      <w:r>
        <w:rPr>
          <w:b/>
        </w:rPr>
        <w:t>Microcompra</w:t>
      </w:r>
      <w:proofErr w:type="spellEnd"/>
      <w:r>
        <w:rPr>
          <w:b/>
        </w:rPr>
        <w:t>/Solicitud de Cotización)</w:t>
      </w:r>
    </w:p>
    <w:p w14:paraId="6748A8AB" w14:textId="77777777" w:rsid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Después de la prospección o de la recepción de cotizaciones, las ofertas deben resumirse en la forma de una matriz comparativa de cotizaciones, resaltando los criterios y/o especificaciones/</w:t>
      </w:r>
      <w:proofErr w:type="spellStart"/>
      <w:r>
        <w:rPr>
          <w:rFonts w:ascii="Calibri" w:hAnsi="Calibri"/>
        </w:rPr>
        <w:t>TdR</w:t>
      </w:r>
      <w:proofErr w:type="spellEnd"/>
      <w:r>
        <w:rPr>
          <w:rFonts w:ascii="Calibri" w:hAnsi="Calibri"/>
        </w:rPr>
        <w:t xml:space="preserve">/SOW, cotejando cómo cada uno de los oferentes los cumple punto por punto. Las cotizaciones deben ser evaluadas inicialmente por el personal de adquisiciones que las recibió, quien luego debe realizar una recomendación </w:t>
      </w:r>
      <w:proofErr w:type="gramStart"/>
      <w:r>
        <w:rPr>
          <w:rFonts w:ascii="Calibri" w:hAnsi="Calibri"/>
        </w:rPr>
        <w:t>al solicitante basada</w:t>
      </w:r>
      <w:proofErr w:type="gramEnd"/>
      <w:r>
        <w:rPr>
          <w:rFonts w:ascii="Calibri" w:hAnsi="Calibri"/>
        </w:rPr>
        <w:t xml:space="preserve"> en sus hallazgos que aplique la metodología de evaluación apropiada. </w:t>
      </w:r>
    </w:p>
    <w:p w14:paraId="5CDDF74B" w14:textId="55359B6E" w:rsidR="00FB6E0A"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El solicitante luego deberá revisar las cotizaciones y determinar la aceptación o la no aceptación de las recomendaciones del personal de adquisiciones. Cuando no se acepten las recomendaciones, el solicitante deberá analizar la situación con el personal de adquisiciones hasta llegar a un acuerdo final, de una manera que esté basada en los principios y las políticas de adquisición. Si la oferta finalmente seleccionada por el solicitante es diferente de la recomendada por el personal de adquisiciones, la justificación acordada mutuamente y basada en políticas deberá documentarse en la matriz de cotizaciones, la cual deberá ser aprobada posteriormente por el Director del Proyecto. </w:t>
      </w:r>
    </w:p>
    <w:p w14:paraId="6169DF0D" w14:textId="77777777" w:rsid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Todas las prospecciones/cotizaciones deben evaluarse teniendo en cuenta los criterios mínimos de selección para determinar lo siguiente: (1) si los bienes, las obras simples o los servicios ofrecidos se ajustan a los criterios predefinidos, y (2) si el oferente es confiable y puede cumplir con la oferta presentada al PNUD. </w:t>
      </w:r>
    </w:p>
    <w:p w14:paraId="5CDDF74F" w14:textId="2AADFAD7" w:rsidR="001F6A10" w:rsidRPr="00D401CE"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La evaluación debe considerar los siguientes factores:</w:t>
      </w:r>
    </w:p>
    <w:p w14:paraId="5CDDF750" w14:textId="77777777" w:rsidR="008F2B51" w:rsidRDefault="001F6A10" w:rsidP="00C94CB4">
      <w:pPr>
        <w:pStyle w:val="ListParagraph"/>
        <w:numPr>
          <w:ilvl w:val="2"/>
          <w:numId w:val="32"/>
        </w:numPr>
        <w:shd w:val="clear" w:color="auto" w:fill="FFFFFF"/>
        <w:spacing w:after="0" w:line="240" w:lineRule="auto"/>
        <w:jc w:val="both"/>
        <w:textAlignment w:val="top"/>
        <w:rPr>
          <w:rFonts w:ascii="Calibri" w:eastAsia="Times New Roman" w:hAnsi="Calibri" w:cs="Arial"/>
        </w:rPr>
      </w:pPr>
      <w:r>
        <w:rPr>
          <w:rFonts w:ascii="Calibri" w:hAnsi="Calibri"/>
        </w:rPr>
        <w:t>conformidad con las especificaciones;</w:t>
      </w:r>
    </w:p>
    <w:p w14:paraId="5CDDF752" w14:textId="77777777" w:rsidR="001F6A10" w:rsidRPr="00D401CE" w:rsidRDefault="001F6A10" w:rsidP="00C94CB4">
      <w:pPr>
        <w:pStyle w:val="ListParagraph"/>
        <w:numPr>
          <w:ilvl w:val="2"/>
          <w:numId w:val="32"/>
        </w:numPr>
        <w:shd w:val="clear" w:color="auto" w:fill="FFFFFF"/>
        <w:spacing w:after="0" w:line="240" w:lineRule="auto"/>
        <w:jc w:val="both"/>
        <w:textAlignment w:val="top"/>
        <w:rPr>
          <w:rFonts w:ascii="Calibri" w:eastAsia="Times New Roman" w:hAnsi="Calibri" w:cs="Arial"/>
        </w:rPr>
      </w:pPr>
      <w:r>
        <w:rPr>
          <w:rFonts w:ascii="Calibri" w:hAnsi="Calibri"/>
        </w:rPr>
        <w:t xml:space="preserve">calidad del producto (p. ej., conformidad con las normas de productos nacionales e internacionales);    </w:t>
      </w:r>
    </w:p>
    <w:p w14:paraId="5CDDF753" w14:textId="77777777" w:rsidR="001F6A10" w:rsidRDefault="001F6A10" w:rsidP="00C94CB4">
      <w:pPr>
        <w:pStyle w:val="ListParagraph"/>
        <w:numPr>
          <w:ilvl w:val="2"/>
          <w:numId w:val="32"/>
        </w:numPr>
        <w:shd w:val="clear" w:color="auto" w:fill="FFFFFF"/>
        <w:spacing w:after="0" w:line="240" w:lineRule="auto"/>
        <w:jc w:val="both"/>
        <w:textAlignment w:val="top"/>
        <w:rPr>
          <w:rFonts w:ascii="Calibri" w:eastAsia="Times New Roman" w:hAnsi="Calibri" w:cs="Arial"/>
        </w:rPr>
      </w:pPr>
      <w:r>
        <w:rPr>
          <w:rFonts w:ascii="Calibri" w:hAnsi="Calibri"/>
        </w:rPr>
        <w:t xml:space="preserve">aceptabilidad del plazo y los términos de entrega; </w:t>
      </w:r>
    </w:p>
    <w:p w14:paraId="5CDDF755" w14:textId="77777777" w:rsidR="001F6A10" w:rsidRDefault="001F6A10" w:rsidP="00C94CB4">
      <w:pPr>
        <w:pStyle w:val="ListParagraph"/>
        <w:numPr>
          <w:ilvl w:val="2"/>
          <w:numId w:val="32"/>
        </w:numPr>
        <w:shd w:val="clear" w:color="auto" w:fill="FFFFFF"/>
        <w:spacing w:after="0" w:line="240" w:lineRule="auto"/>
        <w:jc w:val="both"/>
        <w:textAlignment w:val="top"/>
        <w:rPr>
          <w:rFonts w:ascii="Calibri" w:eastAsia="Times New Roman" w:hAnsi="Calibri" w:cs="Arial"/>
        </w:rPr>
      </w:pPr>
      <w:r>
        <w:rPr>
          <w:rFonts w:ascii="Calibri" w:hAnsi="Calibri"/>
        </w:rPr>
        <w:t xml:space="preserve">pleno cumplimiento con los Términos y Condiciones Generales del PNUD; </w:t>
      </w:r>
    </w:p>
    <w:p w14:paraId="5CDDF757" w14:textId="77777777" w:rsidR="001F6A10" w:rsidRDefault="001F6A10" w:rsidP="00C94CB4">
      <w:pPr>
        <w:pStyle w:val="ListParagraph"/>
        <w:numPr>
          <w:ilvl w:val="2"/>
          <w:numId w:val="32"/>
        </w:numPr>
        <w:shd w:val="clear" w:color="auto" w:fill="FFFFFF"/>
        <w:spacing w:after="0" w:line="240" w:lineRule="auto"/>
        <w:jc w:val="both"/>
        <w:textAlignment w:val="top"/>
        <w:rPr>
          <w:rFonts w:ascii="Calibri" w:eastAsia="Times New Roman" w:hAnsi="Calibri" w:cs="Arial"/>
        </w:rPr>
      </w:pPr>
      <w:r>
        <w:rPr>
          <w:rFonts w:ascii="Calibri" w:hAnsi="Calibri"/>
        </w:rPr>
        <w:t xml:space="preserve">aceptabilidad de la duración y las condiciones de la garantía (cuando corresponda); </w:t>
      </w:r>
    </w:p>
    <w:p w14:paraId="5CDDF759" w14:textId="77777777" w:rsidR="001F6A10" w:rsidRDefault="001F6A10" w:rsidP="004C17FF">
      <w:pPr>
        <w:pStyle w:val="ListParagraph"/>
        <w:numPr>
          <w:ilvl w:val="2"/>
          <w:numId w:val="32"/>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 xml:space="preserve">idoneidad de los servicios posventa (cuando corresponda);  </w:t>
      </w:r>
    </w:p>
    <w:p w14:paraId="5CDDF75B" w14:textId="77777777" w:rsidR="001F6A10" w:rsidRDefault="001F6A10" w:rsidP="004C17FF">
      <w:pPr>
        <w:pStyle w:val="ListParagraph"/>
        <w:numPr>
          <w:ilvl w:val="2"/>
          <w:numId w:val="32"/>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 xml:space="preserve">precio en el punto de destino que no exceda el límite presupuestario para los bienes requeridos;  </w:t>
      </w:r>
    </w:p>
    <w:p w14:paraId="5CDDF75D" w14:textId="77777777" w:rsidR="001F6A10" w:rsidRDefault="001F6A10" w:rsidP="004C17FF">
      <w:pPr>
        <w:pStyle w:val="ListParagraph"/>
        <w:numPr>
          <w:ilvl w:val="2"/>
          <w:numId w:val="32"/>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lastRenderedPageBreak/>
        <w:t xml:space="preserve">términos de pago aceptables y comprendidos dentro de las políticas de pago; y </w:t>
      </w:r>
    </w:p>
    <w:p w14:paraId="5CDDF760" w14:textId="374DB923" w:rsidR="001F6A10" w:rsidRDefault="001F6A10" w:rsidP="004C17FF">
      <w:pPr>
        <w:pStyle w:val="ListParagraph"/>
        <w:numPr>
          <w:ilvl w:val="2"/>
          <w:numId w:val="32"/>
        </w:numPr>
        <w:shd w:val="clear" w:color="auto" w:fill="FFFFFF"/>
        <w:spacing w:after="0" w:line="240" w:lineRule="auto"/>
        <w:ind w:left="2174" w:hanging="187"/>
        <w:contextualSpacing w:val="0"/>
        <w:jc w:val="both"/>
        <w:textAlignment w:val="top"/>
        <w:rPr>
          <w:rFonts w:ascii="Calibri" w:eastAsia="Times New Roman" w:hAnsi="Calibri" w:cs="Arial"/>
        </w:rPr>
      </w:pPr>
      <w:r>
        <w:rPr>
          <w:rFonts w:ascii="Calibri" w:hAnsi="Calibri"/>
        </w:rPr>
        <w:t xml:space="preserve">otros que puedan ser necesarios conforme a la naturaleza del requisito.  </w:t>
      </w:r>
    </w:p>
    <w:p w14:paraId="042C6C91" w14:textId="77777777" w:rsidR="004C17FF" w:rsidRPr="004C17FF" w:rsidRDefault="004C17FF" w:rsidP="004C17FF">
      <w:pPr>
        <w:pStyle w:val="ListParagraph"/>
        <w:shd w:val="clear" w:color="auto" w:fill="FFFFFF"/>
        <w:spacing w:after="0" w:line="240" w:lineRule="auto"/>
        <w:ind w:left="2174"/>
        <w:contextualSpacing w:val="0"/>
        <w:jc w:val="both"/>
        <w:textAlignment w:val="top"/>
        <w:rPr>
          <w:rFonts w:ascii="Calibri" w:eastAsia="Times New Roman" w:hAnsi="Calibri" w:cs="Arial"/>
        </w:rPr>
      </w:pPr>
    </w:p>
    <w:p w14:paraId="24891049" w14:textId="77777777" w:rsidR="004C17FF" w:rsidRPr="004C17FF" w:rsidRDefault="001F6A10" w:rsidP="004C17FF">
      <w:pPr>
        <w:pStyle w:val="ListParagraph"/>
        <w:numPr>
          <w:ilvl w:val="0"/>
          <w:numId w:val="37"/>
        </w:numPr>
        <w:contextualSpacing w:val="0"/>
        <w:rPr>
          <w:b/>
        </w:rPr>
      </w:pPr>
      <w:r>
        <w:rPr>
          <w:b/>
        </w:rPr>
        <w:t>Base para la Adjudicación.</w:t>
      </w:r>
    </w:p>
    <w:p w14:paraId="5CDDF762" w14:textId="186B50EA" w:rsidR="009C518C" w:rsidRPr="004C17FF" w:rsidRDefault="001F6A10" w:rsidP="004C17FF">
      <w:pPr>
        <w:pStyle w:val="ListParagraph"/>
        <w:shd w:val="clear" w:color="auto" w:fill="FFFFFF"/>
        <w:spacing w:after="240" w:line="240" w:lineRule="auto"/>
        <w:ind w:left="1440"/>
        <w:contextualSpacing w:val="0"/>
        <w:jc w:val="both"/>
        <w:textAlignment w:val="top"/>
        <w:rPr>
          <w:rFonts w:ascii="Calibri" w:eastAsia="Times New Roman" w:hAnsi="Calibri" w:cs="Arial"/>
        </w:rPr>
      </w:pPr>
      <w:r>
        <w:rPr>
          <w:rFonts w:ascii="Calibri" w:hAnsi="Calibri"/>
        </w:rPr>
        <w:t xml:space="preserve">La </w:t>
      </w:r>
      <w:proofErr w:type="spellStart"/>
      <w:r>
        <w:rPr>
          <w:rFonts w:ascii="Calibri" w:hAnsi="Calibri"/>
        </w:rPr>
        <w:t>Microcompra</w:t>
      </w:r>
      <w:proofErr w:type="spellEnd"/>
      <w:r>
        <w:rPr>
          <w:rFonts w:ascii="Calibri" w:hAnsi="Calibri"/>
        </w:rPr>
        <w:t xml:space="preserve"> y las RFQ se revisan solamente sobre la base de un método no discrecional de «aprobación o rechazo». Se debe seleccionar la oferta de precio más bajo entre las ofertas técnicamente conformes o que mejor cumplen con todos los requisitos exigidos. Cuando se determina que el segundo precio más bajo entre las ofertas que mejor cumplen con todos los requisitos exigidos es significativamente muy superior y el precio es más alto que el de la oferta aceptable de precio más bajo por no más del 10 %, se </w:t>
      </w:r>
      <w:r>
        <w:rPr>
          <w:rFonts w:ascii="Calibri" w:hAnsi="Calibri"/>
          <w:u w:val="single"/>
        </w:rPr>
        <w:t>podrá</w:t>
      </w:r>
      <w:r>
        <w:rPr>
          <w:rFonts w:ascii="Calibri" w:hAnsi="Calibri"/>
        </w:rPr>
        <w:t xml:space="preserve"> seleccionar el segundo precio más bajo, pero solo si el presupuesto puede cubrir suficientemente la diferencia de precio (de aquí en adelante la «regla de la diferencia del 10 %»). El término «muy superior» como se utiliza en esta disposición se referirá a las ofertas que han superado los requisitos predeterminados establecidos en la </w:t>
      </w:r>
      <w:proofErr w:type="spellStart"/>
      <w:r>
        <w:rPr>
          <w:rFonts w:ascii="Calibri" w:hAnsi="Calibri"/>
        </w:rPr>
        <w:t>Microcompra</w:t>
      </w:r>
      <w:proofErr w:type="spellEnd"/>
      <w:r>
        <w:rPr>
          <w:rFonts w:ascii="Calibri" w:hAnsi="Calibri"/>
        </w:rPr>
        <w:t xml:space="preserve"> o la RFQ y no rige para las ofertas que contienen particularidades, cualidades o características que pueden ser muy superiores, pero que no se indicaron originalmente como un requisito en la especificación original, ni se estableció dicha particularidad como un criterio para la adjudicación. </w:t>
      </w:r>
    </w:p>
    <w:p w14:paraId="5CDDF763" w14:textId="77777777" w:rsidR="001F6A10" w:rsidRPr="004C17FF" w:rsidRDefault="001F6A10" w:rsidP="004C17FF">
      <w:pPr>
        <w:pStyle w:val="ListParagraph"/>
        <w:numPr>
          <w:ilvl w:val="0"/>
          <w:numId w:val="37"/>
        </w:numPr>
        <w:rPr>
          <w:b/>
        </w:rPr>
      </w:pPr>
      <w:r>
        <w:rPr>
          <w:b/>
        </w:rPr>
        <w:t>Evaluación de las Ofertas (Convocatoria a Licitar)</w:t>
      </w:r>
    </w:p>
    <w:p w14:paraId="5CDDF766" w14:textId="2639ABC3" w:rsidR="00FB6E0A" w:rsidRDefault="001F6A10" w:rsidP="004C17FF">
      <w:pPr>
        <w:shd w:val="clear" w:color="auto" w:fill="FFFFFF"/>
        <w:spacing w:after="240" w:line="240" w:lineRule="auto"/>
        <w:ind w:left="1440"/>
        <w:jc w:val="both"/>
        <w:textAlignment w:val="top"/>
        <w:rPr>
          <w:rFonts w:ascii="Calibri" w:hAnsi="Calibri"/>
        </w:rPr>
      </w:pPr>
      <w:r>
        <w:rPr>
          <w:rFonts w:ascii="Calibri" w:hAnsi="Calibri"/>
        </w:rPr>
        <w:t xml:space="preserve">Luego de la recepción y la apertura de las ofertas, estas deben ser evaluadas por un equipo de evaluación creado y designado por la </w:t>
      </w:r>
      <w:r w:rsidR="00C22599">
        <w:rPr>
          <w:rFonts w:ascii="Calibri" w:hAnsi="Calibri"/>
        </w:rPr>
        <w:t>Unidad de Negocio</w:t>
      </w:r>
      <w:r>
        <w:rPr>
          <w:rFonts w:ascii="Calibri" w:hAnsi="Calibri"/>
        </w:rPr>
        <w:t xml:space="preserve">. </w:t>
      </w:r>
    </w:p>
    <w:p w14:paraId="0F2A2408" w14:textId="77777777" w:rsidR="00CC69C3" w:rsidRPr="00D4514D" w:rsidRDefault="00CC69C3" w:rsidP="00CC69C3">
      <w:pPr>
        <w:shd w:val="clear" w:color="auto" w:fill="FFFFFF"/>
        <w:spacing w:after="240" w:line="240" w:lineRule="auto"/>
        <w:ind w:left="1440"/>
        <w:jc w:val="both"/>
        <w:textAlignment w:val="top"/>
        <w:rPr>
          <w:rFonts w:ascii="Calibri" w:eastAsia="Times New Roman" w:hAnsi="Calibri" w:cs="Arial"/>
          <w:lang w:val="es-PA"/>
        </w:rPr>
      </w:pPr>
      <w:r w:rsidRPr="00D4514D">
        <w:rPr>
          <w:rFonts w:ascii="Calibri" w:eastAsia="Times New Roman" w:hAnsi="Calibri" w:cs="Arial"/>
          <w:lang w:val="es-PA"/>
        </w:rPr>
        <w:t xml:space="preserve">El PNUD llevará a cabo la evaluación únicamente sobre la base de las ofertas recibidas. </w:t>
      </w:r>
    </w:p>
    <w:p w14:paraId="5EB50F5C" w14:textId="77777777" w:rsidR="00CC69C3" w:rsidRPr="00D4514D" w:rsidRDefault="00CC69C3" w:rsidP="00CC69C3">
      <w:pPr>
        <w:shd w:val="clear" w:color="auto" w:fill="FFFFFF"/>
        <w:spacing w:after="240" w:line="240" w:lineRule="auto"/>
        <w:ind w:left="1440"/>
        <w:jc w:val="both"/>
        <w:textAlignment w:val="top"/>
        <w:rPr>
          <w:rFonts w:ascii="Calibri" w:eastAsia="Times New Roman" w:hAnsi="Calibri" w:cs="Arial"/>
          <w:lang w:val="es-PA"/>
        </w:rPr>
      </w:pPr>
      <w:r w:rsidRPr="00D4514D">
        <w:rPr>
          <w:rFonts w:ascii="Calibri" w:eastAsia="Times New Roman" w:hAnsi="Calibri" w:cs="Arial"/>
          <w:lang w:val="es-PA"/>
        </w:rPr>
        <w:t xml:space="preserve"> La evaluación de las ofertas se llevará a cabo en las siguientes etapas:</w:t>
      </w:r>
    </w:p>
    <w:p w14:paraId="631B2F0F" w14:textId="77777777" w:rsidR="00CC69C3" w:rsidRPr="00D4514D" w:rsidRDefault="00CC69C3" w:rsidP="00CC69C3">
      <w:pPr>
        <w:shd w:val="clear" w:color="auto" w:fill="FFFFFF"/>
        <w:spacing w:after="240" w:line="240" w:lineRule="auto"/>
        <w:ind w:left="1440"/>
        <w:jc w:val="both"/>
        <w:textAlignment w:val="top"/>
        <w:rPr>
          <w:rFonts w:ascii="Calibri" w:eastAsia="Times New Roman" w:hAnsi="Calibri" w:cs="Arial"/>
          <w:lang w:val="es-PA"/>
        </w:rPr>
      </w:pPr>
      <w:r w:rsidRPr="00D4514D">
        <w:rPr>
          <w:rFonts w:ascii="Calibri" w:eastAsia="Times New Roman" w:hAnsi="Calibri" w:cs="Arial"/>
          <w:lang w:val="es-PA"/>
        </w:rPr>
        <w:t xml:space="preserve"> a) Examen preliminar, incluida la elegibilidad </w:t>
      </w:r>
    </w:p>
    <w:p w14:paraId="24E94F35" w14:textId="77777777" w:rsidR="00CC69C3" w:rsidRPr="00D4514D" w:rsidRDefault="00CC69C3" w:rsidP="00CC69C3">
      <w:pPr>
        <w:shd w:val="clear" w:color="auto" w:fill="FFFFFF"/>
        <w:spacing w:after="240" w:line="240" w:lineRule="auto"/>
        <w:ind w:left="1440"/>
        <w:jc w:val="both"/>
        <w:textAlignment w:val="top"/>
        <w:rPr>
          <w:rFonts w:ascii="Calibri" w:eastAsia="Times New Roman" w:hAnsi="Calibri" w:cs="Arial"/>
          <w:lang w:val="es-PA"/>
        </w:rPr>
      </w:pPr>
      <w:r w:rsidRPr="00D4514D">
        <w:rPr>
          <w:rFonts w:ascii="Calibri" w:eastAsia="Times New Roman" w:hAnsi="Calibri" w:cs="Arial"/>
          <w:lang w:val="es-PA"/>
        </w:rPr>
        <w:t xml:space="preserve">b) Verificación aritmética y clasificación de los licitadores que han superado el examen preliminar por precio. </w:t>
      </w:r>
    </w:p>
    <w:p w14:paraId="30FE994F" w14:textId="2D97C7C4" w:rsidR="00D82C91" w:rsidRDefault="00CC69C3" w:rsidP="00CC69C3">
      <w:pPr>
        <w:shd w:val="clear" w:color="auto" w:fill="FFFFFF"/>
        <w:spacing w:after="240" w:line="240" w:lineRule="auto"/>
        <w:ind w:left="1440"/>
        <w:jc w:val="both"/>
        <w:textAlignment w:val="top"/>
        <w:rPr>
          <w:rFonts w:ascii="Calibri" w:eastAsia="Times New Roman" w:hAnsi="Calibri" w:cs="Arial"/>
          <w:lang w:val="es-PA"/>
        </w:rPr>
      </w:pPr>
      <w:r w:rsidRPr="00D4514D">
        <w:rPr>
          <w:rFonts w:ascii="Calibri" w:eastAsia="Times New Roman" w:hAnsi="Calibri" w:cs="Arial"/>
          <w:lang w:val="es-PA"/>
        </w:rPr>
        <w:t>c) Evaluación de la cualificación (si no se ha realizado la precalificación)</w:t>
      </w:r>
    </w:p>
    <w:p w14:paraId="32D76CAA" w14:textId="5E306517" w:rsidR="00A94717" w:rsidRPr="00D4514D" w:rsidRDefault="00A94717" w:rsidP="00CC69C3">
      <w:pPr>
        <w:shd w:val="clear" w:color="auto" w:fill="FFFFFF"/>
        <w:spacing w:after="240" w:line="240" w:lineRule="auto"/>
        <w:ind w:left="1440"/>
        <w:jc w:val="both"/>
        <w:textAlignment w:val="top"/>
        <w:rPr>
          <w:rFonts w:ascii="Calibri" w:eastAsia="Times New Roman" w:hAnsi="Calibri" w:cs="Arial"/>
          <w:lang w:val="es-PA"/>
        </w:rPr>
      </w:pPr>
      <w:r w:rsidRPr="00A94717">
        <w:rPr>
          <w:rFonts w:ascii="Calibri" w:eastAsia="Times New Roman" w:hAnsi="Calibri" w:cs="Arial"/>
          <w:lang w:val="es-PA"/>
        </w:rPr>
        <w:t>a) Evaluación de Ofertas Técnicas b) Evaluación de precios La evaluación detallada se centrará en las ofertas de 3 a 5 precios más bajos. En caso necesario, se añadirán otras ofertas de precios más elevados para su evaluación.</w:t>
      </w:r>
    </w:p>
    <w:p w14:paraId="5CDDF767" w14:textId="77777777" w:rsidR="00FB6E0A"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Todas las ofertas deben evaluarse teniendo en cuenta los criterios estipulados en los documentos de solicitud. Por lo tanto, es importante que el método y los criterios de evaluación se establezcan y se expresen claramente en los documentos de solicitud antes de distribuir una ITB a los posibles licitantes. </w:t>
      </w:r>
    </w:p>
    <w:p w14:paraId="5CDDF769" w14:textId="77777777" w:rsidR="00FB6E0A"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No pueden introducirse o utilizarse criterios nuevos para evaluar las ofertas, ni utilizarse como justificación para la selección de un oferente, si dichos criterios no fueron requisitos para el oferente en el momento de la licitación. </w:t>
      </w:r>
    </w:p>
    <w:p w14:paraId="5CDDF76B" w14:textId="77777777" w:rsidR="009C518C"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lastRenderedPageBreak/>
        <w:t>La evaluación de la oferta debe considerar los siguientes factores:</w:t>
      </w:r>
    </w:p>
    <w:p w14:paraId="5CDDF76D" w14:textId="77777777" w:rsidR="008F2B51" w:rsidRDefault="001F6A10" w:rsidP="00C94CB4">
      <w:pPr>
        <w:pStyle w:val="ListParagraph"/>
        <w:numPr>
          <w:ilvl w:val="0"/>
          <w:numId w:val="33"/>
        </w:numPr>
        <w:spacing w:after="0" w:line="240" w:lineRule="auto"/>
        <w:ind w:left="2160"/>
        <w:jc w:val="both"/>
        <w:rPr>
          <w:rFonts w:ascii="Calibri" w:hAnsi="Calibri"/>
        </w:rPr>
      </w:pPr>
      <w:r>
        <w:rPr>
          <w:rFonts w:ascii="Calibri" w:hAnsi="Calibri"/>
        </w:rPr>
        <w:t>conformidad con las especificaciones o con el detalle de los trabajos;</w:t>
      </w:r>
    </w:p>
    <w:p w14:paraId="5CDDF76F" w14:textId="77777777" w:rsidR="001F6A10" w:rsidRDefault="001F6A10" w:rsidP="00C94CB4">
      <w:pPr>
        <w:pStyle w:val="ListParagraph"/>
        <w:numPr>
          <w:ilvl w:val="0"/>
          <w:numId w:val="33"/>
        </w:numPr>
        <w:spacing w:after="0" w:line="240" w:lineRule="auto"/>
        <w:ind w:left="2160"/>
        <w:jc w:val="both"/>
        <w:rPr>
          <w:rFonts w:ascii="Calibri" w:hAnsi="Calibri"/>
        </w:rPr>
      </w:pPr>
      <w:r>
        <w:rPr>
          <w:rFonts w:ascii="Calibri" w:hAnsi="Calibri"/>
        </w:rPr>
        <w:t xml:space="preserve">calidad del producto y los servicios (es decir, conformidad con normas nacionales/internacionales);  </w:t>
      </w:r>
    </w:p>
    <w:p w14:paraId="5CDDF771" w14:textId="77777777" w:rsidR="001F6A10" w:rsidRDefault="001F6A10" w:rsidP="00C94CB4">
      <w:pPr>
        <w:pStyle w:val="ListParagraph"/>
        <w:numPr>
          <w:ilvl w:val="0"/>
          <w:numId w:val="33"/>
        </w:numPr>
        <w:spacing w:after="0" w:line="240" w:lineRule="auto"/>
        <w:ind w:left="2160"/>
        <w:jc w:val="both"/>
        <w:rPr>
          <w:rFonts w:ascii="Calibri" w:hAnsi="Calibri"/>
        </w:rPr>
      </w:pPr>
      <w:r>
        <w:rPr>
          <w:rFonts w:ascii="Calibri" w:hAnsi="Calibri"/>
        </w:rPr>
        <w:t xml:space="preserve">aceptabilidad del plazo y los términos de entrega/terminación; </w:t>
      </w:r>
    </w:p>
    <w:p w14:paraId="5CDDF773" w14:textId="77777777" w:rsidR="009C518C" w:rsidRDefault="001F6A10" w:rsidP="00C94CB4">
      <w:pPr>
        <w:pStyle w:val="ListParagraph"/>
        <w:numPr>
          <w:ilvl w:val="0"/>
          <w:numId w:val="33"/>
        </w:numPr>
        <w:spacing w:after="0" w:line="240" w:lineRule="auto"/>
        <w:ind w:left="2160"/>
        <w:jc w:val="both"/>
        <w:rPr>
          <w:rFonts w:ascii="Calibri" w:hAnsi="Calibri"/>
        </w:rPr>
      </w:pPr>
      <w:r>
        <w:rPr>
          <w:rFonts w:ascii="Calibri" w:hAnsi="Calibri"/>
        </w:rPr>
        <w:t xml:space="preserve">cumplimiento con los Términos y Condiciones Generales del PNUD; </w:t>
      </w:r>
    </w:p>
    <w:p w14:paraId="5CDDF775" w14:textId="77777777" w:rsidR="009C518C" w:rsidRDefault="001F6A10" w:rsidP="00C94CB4">
      <w:pPr>
        <w:pStyle w:val="ListParagraph"/>
        <w:numPr>
          <w:ilvl w:val="0"/>
          <w:numId w:val="33"/>
        </w:numPr>
        <w:spacing w:after="0" w:line="240" w:lineRule="auto"/>
        <w:ind w:left="2160"/>
        <w:jc w:val="both"/>
        <w:rPr>
          <w:rFonts w:ascii="Calibri" w:hAnsi="Calibri"/>
        </w:rPr>
      </w:pPr>
      <w:r>
        <w:rPr>
          <w:rFonts w:ascii="Calibri" w:hAnsi="Calibri"/>
        </w:rPr>
        <w:t xml:space="preserve">aceptabilidad de la duración y las condiciones de la garantía (cuando corresponda); </w:t>
      </w:r>
    </w:p>
    <w:p w14:paraId="5CDDF777" w14:textId="77777777" w:rsidR="009C518C" w:rsidRDefault="001F6A10" w:rsidP="00C94CB4">
      <w:pPr>
        <w:pStyle w:val="ListParagraph"/>
        <w:numPr>
          <w:ilvl w:val="0"/>
          <w:numId w:val="33"/>
        </w:numPr>
        <w:spacing w:after="0" w:line="240" w:lineRule="auto"/>
        <w:ind w:left="2160"/>
        <w:jc w:val="both"/>
        <w:rPr>
          <w:rFonts w:ascii="Calibri" w:hAnsi="Calibri"/>
        </w:rPr>
      </w:pPr>
      <w:r>
        <w:rPr>
          <w:rFonts w:ascii="Calibri" w:hAnsi="Calibri"/>
        </w:rPr>
        <w:t xml:space="preserve">idoneidad de los servicios posventa/mantenimiento y de las garantías de desempeño o del período de garantía; </w:t>
      </w:r>
    </w:p>
    <w:p w14:paraId="5CDDF779" w14:textId="77777777" w:rsidR="009C518C" w:rsidRDefault="001F6A10" w:rsidP="00C94CB4">
      <w:pPr>
        <w:pStyle w:val="ListParagraph"/>
        <w:numPr>
          <w:ilvl w:val="0"/>
          <w:numId w:val="33"/>
        </w:numPr>
        <w:spacing w:after="0" w:line="240" w:lineRule="auto"/>
        <w:ind w:left="2160"/>
        <w:jc w:val="both"/>
        <w:rPr>
          <w:rFonts w:ascii="Calibri" w:hAnsi="Calibri"/>
        </w:rPr>
      </w:pPr>
      <w:r>
        <w:rPr>
          <w:rFonts w:ascii="Calibri" w:hAnsi="Calibri"/>
        </w:rPr>
        <w:t xml:space="preserve">disponibilidad y accesibilidad de repuestos y asistencia técnica durante el período requerido; </w:t>
      </w:r>
    </w:p>
    <w:p w14:paraId="5CDDF77B" w14:textId="77777777" w:rsidR="008F2B51" w:rsidRDefault="001F6A10" w:rsidP="00C94CB4">
      <w:pPr>
        <w:pStyle w:val="ListParagraph"/>
        <w:numPr>
          <w:ilvl w:val="0"/>
          <w:numId w:val="33"/>
        </w:numPr>
        <w:spacing w:after="0" w:line="240" w:lineRule="auto"/>
        <w:ind w:left="2160"/>
        <w:jc w:val="both"/>
        <w:rPr>
          <w:rFonts w:ascii="Calibri" w:hAnsi="Calibri"/>
        </w:rPr>
      </w:pPr>
      <w:r>
        <w:rPr>
          <w:rFonts w:ascii="Calibri" w:hAnsi="Calibri"/>
        </w:rPr>
        <w:t xml:space="preserve">capacidades técnica y financiera y confiabilidad del oferente para cumplir con los requisitos acordados; </w:t>
      </w:r>
    </w:p>
    <w:p w14:paraId="5CDDF77D" w14:textId="77777777" w:rsidR="009C518C" w:rsidRDefault="001F6A10" w:rsidP="00C94CB4">
      <w:pPr>
        <w:pStyle w:val="ListParagraph"/>
        <w:numPr>
          <w:ilvl w:val="0"/>
          <w:numId w:val="33"/>
        </w:numPr>
        <w:spacing w:after="0" w:line="240" w:lineRule="auto"/>
        <w:ind w:left="2160"/>
        <w:jc w:val="both"/>
        <w:rPr>
          <w:rFonts w:ascii="Calibri" w:hAnsi="Calibri"/>
        </w:rPr>
      </w:pPr>
      <w:r>
        <w:rPr>
          <w:rFonts w:ascii="Calibri" w:hAnsi="Calibri"/>
        </w:rPr>
        <w:t xml:space="preserve">precio en el punto de destino que no excede el límite presupuestario para los bienes o los servicios requeridos; </w:t>
      </w:r>
    </w:p>
    <w:p w14:paraId="5CDDF77F" w14:textId="77777777" w:rsidR="009C518C" w:rsidRDefault="001F6A10" w:rsidP="00C94CB4">
      <w:pPr>
        <w:pStyle w:val="ListParagraph"/>
        <w:numPr>
          <w:ilvl w:val="0"/>
          <w:numId w:val="33"/>
        </w:numPr>
        <w:spacing w:after="0" w:line="240" w:lineRule="auto"/>
        <w:ind w:left="2160"/>
        <w:jc w:val="both"/>
        <w:rPr>
          <w:rFonts w:ascii="Calibri" w:hAnsi="Calibri"/>
        </w:rPr>
      </w:pPr>
      <w:r>
        <w:rPr>
          <w:rFonts w:ascii="Calibri" w:hAnsi="Calibri"/>
        </w:rPr>
        <w:t>términos de pago aceptables y comprendidos dentro de las políticas de pago; y</w:t>
      </w:r>
    </w:p>
    <w:p w14:paraId="5CDDF781" w14:textId="77777777" w:rsidR="001F6A10" w:rsidRPr="00D401CE" w:rsidRDefault="001F6A10" w:rsidP="00C94CB4">
      <w:pPr>
        <w:pStyle w:val="ListParagraph"/>
        <w:numPr>
          <w:ilvl w:val="0"/>
          <w:numId w:val="33"/>
        </w:numPr>
        <w:spacing w:after="0" w:line="240" w:lineRule="auto"/>
        <w:ind w:left="2160"/>
        <w:jc w:val="both"/>
        <w:rPr>
          <w:rFonts w:ascii="Calibri" w:hAnsi="Calibri"/>
        </w:rPr>
      </w:pPr>
      <w:r>
        <w:rPr>
          <w:rFonts w:ascii="Calibri" w:hAnsi="Calibri"/>
        </w:rPr>
        <w:t>otros que puedan ser necesarios conforme a la naturaleza del requisito.</w:t>
      </w:r>
    </w:p>
    <w:p w14:paraId="5CDDF782"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784" w14:textId="5B674B8A" w:rsidR="004A526A"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Todas las ofertas deben tabularse en una hoja de resumen cotejándolas con los criterios y los requisitos, y deben estar debidamente firmadas y certificadas por los miembros del equipo de evaluación.</w:t>
      </w:r>
    </w:p>
    <w:p w14:paraId="67DABD7F" w14:textId="77777777" w:rsidR="004C17FF" w:rsidRPr="004C17FF" w:rsidRDefault="001F6A10" w:rsidP="004C17FF">
      <w:pPr>
        <w:pStyle w:val="ListParagraph"/>
        <w:numPr>
          <w:ilvl w:val="0"/>
          <w:numId w:val="37"/>
        </w:numPr>
        <w:rPr>
          <w:b/>
        </w:rPr>
      </w:pPr>
      <w:r>
        <w:rPr>
          <w:b/>
        </w:rPr>
        <w:t xml:space="preserve">Base para la Adjudicación. </w:t>
      </w:r>
    </w:p>
    <w:p w14:paraId="5CDDF786" w14:textId="02322BA3" w:rsidR="009C518C"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Las ITB se revisan solamente sobre la base de un método no discrecional de «aprobación o rechazo». Las ITB no deben utilizar el sistema de calificación por puntos ni el método de análisis acumulativo que se utilizan por lo general para las RFP. Solamente las ofertas de bienes, obras civiles o servicios con las características que cumplen o superan las definidas en la ITB (es decir, calificadas como «aprobadas») </w:t>
      </w:r>
      <w:r w:rsidR="00A20BB4">
        <w:rPr>
          <w:rFonts w:ascii="Calibri" w:hAnsi="Calibri"/>
        </w:rPr>
        <w:t xml:space="preserve">y </w:t>
      </w:r>
      <w:r w:rsidR="00D01FDF">
        <w:rPr>
          <w:rFonts w:ascii="Calibri" w:hAnsi="Calibri"/>
        </w:rPr>
        <w:t>están</w:t>
      </w:r>
      <w:r w:rsidR="00A20BB4" w:rsidRPr="00A20BB4">
        <w:rPr>
          <w:rFonts w:ascii="Calibri" w:hAnsi="Calibri"/>
        </w:rPr>
        <w:t xml:space="preserve"> dentro de las 3-5 ofertas de precios más bajos (si es necesario, se añadirán otras ofertas de precios más altos para su evaluación) </w:t>
      </w:r>
      <w:r>
        <w:rPr>
          <w:rFonts w:ascii="Calibri" w:hAnsi="Calibri"/>
        </w:rPr>
        <w:t xml:space="preserve">se considerarán aceptables y que mejor cumplen con todos los requisitos exigidos o conformes. Se debe seleccionar la oferta de precio más bajo entre las ofertas técnicamente conformes o que mejor cumplen con todos los requisitos exigidos. La «regla de la diferencia del 10 %» descrita anteriormente para la </w:t>
      </w:r>
      <w:proofErr w:type="spellStart"/>
      <w:r>
        <w:rPr>
          <w:rFonts w:ascii="Calibri" w:hAnsi="Calibri"/>
        </w:rPr>
        <w:t>Microcompra</w:t>
      </w:r>
      <w:proofErr w:type="spellEnd"/>
      <w:r>
        <w:rPr>
          <w:rFonts w:ascii="Calibri" w:hAnsi="Calibri"/>
        </w:rPr>
        <w:t xml:space="preserve"> y las RFQ no rige para las ITB. </w:t>
      </w:r>
    </w:p>
    <w:p w14:paraId="5CDDF787" w14:textId="77777777" w:rsidR="001F6A10" w:rsidRPr="004C17FF" w:rsidRDefault="001F6A10" w:rsidP="004C17FF">
      <w:pPr>
        <w:pStyle w:val="ListParagraph"/>
        <w:numPr>
          <w:ilvl w:val="0"/>
          <w:numId w:val="37"/>
        </w:numPr>
        <w:rPr>
          <w:b/>
        </w:rPr>
      </w:pPr>
      <w:r>
        <w:rPr>
          <w:b/>
        </w:rPr>
        <w:t>Evaluación de Propuestas (Solicitud de Propuestas)</w:t>
      </w:r>
    </w:p>
    <w:p w14:paraId="5CDDF789" w14:textId="0D7F1C07" w:rsidR="001F6A10"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Luego de la recepción y la apertura de las propuestas, todas las ofertas deben ser evaluadas por un equipo de evaluación creado y designado por la </w:t>
      </w:r>
      <w:r w:rsidR="00C22599">
        <w:rPr>
          <w:rFonts w:ascii="Calibri" w:hAnsi="Calibri"/>
        </w:rPr>
        <w:t>Unidad de Negocio</w:t>
      </w:r>
      <w:r>
        <w:rPr>
          <w:rFonts w:ascii="Calibri" w:hAnsi="Calibri"/>
        </w:rPr>
        <w:t>.</w:t>
      </w:r>
    </w:p>
    <w:p w14:paraId="5CDDF78B" w14:textId="77777777" w:rsidR="00FB6E0A"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 xml:space="preserve">Las propuestas se evalúan de acuerdo con la manera en que los proponentes han comprendido los </w:t>
      </w:r>
      <w:proofErr w:type="spellStart"/>
      <w:r>
        <w:rPr>
          <w:rFonts w:ascii="Calibri" w:hAnsi="Calibri"/>
        </w:rPr>
        <w:t>TdR</w:t>
      </w:r>
      <w:proofErr w:type="spellEnd"/>
      <w:r>
        <w:rPr>
          <w:rFonts w:ascii="Calibri" w:hAnsi="Calibri"/>
        </w:rPr>
        <w:t xml:space="preserve"> y los han abordado en su propuesta, y de acuerdo con su capacidad para entregar los resultados esperados. Por lo tanto, los proponentes deben presentar </w:t>
      </w:r>
      <w:r>
        <w:rPr>
          <w:rFonts w:ascii="Calibri" w:hAnsi="Calibri"/>
        </w:rPr>
        <w:lastRenderedPageBreak/>
        <w:t xml:space="preserve">una propuesta (una «solución») para atender las necesidades definidas en los </w:t>
      </w:r>
      <w:proofErr w:type="spellStart"/>
      <w:r>
        <w:rPr>
          <w:rFonts w:ascii="Calibri" w:hAnsi="Calibri"/>
        </w:rPr>
        <w:t>TdR</w:t>
      </w:r>
      <w:proofErr w:type="spellEnd"/>
      <w:r>
        <w:rPr>
          <w:rFonts w:ascii="Calibri" w:hAnsi="Calibri"/>
        </w:rPr>
        <w:t xml:space="preserve"> o el SOW.</w:t>
      </w:r>
    </w:p>
    <w:p w14:paraId="5CDDF78D" w14:textId="77777777" w:rsidR="004A526A"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Por su propia naturaleza, la evaluación de las propuestas siempre está sujeta a un alto grado de subjetividad. Con el fin de reducir esta subjetividad y garantizar un proceso de evaluación transparente y exitoso, es fundamental identificar los criterios y los subcriterios de evaluación de la propuesta y la ponderación que cada uno tendrá antes de distribuir la RFP. Los documentos de solicitud deben incluir dichos criterios de evaluación.</w:t>
      </w:r>
    </w:p>
    <w:p w14:paraId="5CDDF78F" w14:textId="77777777" w:rsidR="00C94CB4"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Los criterios de evaluación pueden agruparse en tres categorías principales con una serie de subcategorías o subcriterios:</w:t>
      </w:r>
    </w:p>
    <w:p w14:paraId="5CDDF791" w14:textId="77777777" w:rsidR="00FB6E0A" w:rsidRPr="004C17FF" w:rsidRDefault="001F6A10" w:rsidP="004C17FF">
      <w:pPr>
        <w:pStyle w:val="ListParagraph"/>
        <w:numPr>
          <w:ilvl w:val="0"/>
          <w:numId w:val="38"/>
        </w:numPr>
        <w:shd w:val="clear" w:color="auto" w:fill="FFFFFF"/>
        <w:spacing w:after="0" w:line="240" w:lineRule="auto"/>
        <w:jc w:val="both"/>
        <w:textAlignment w:val="top"/>
        <w:rPr>
          <w:rFonts w:ascii="Calibri" w:eastAsia="Times New Roman" w:hAnsi="Calibri" w:cs="Arial"/>
        </w:rPr>
      </w:pPr>
      <w:r>
        <w:rPr>
          <w:rFonts w:ascii="Calibri" w:hAnsi="Calibri"/>
        </w:rPr>
        <w:t xml:space="preserve">Criterios organizacionales y de la empresa: esta categoría puede incluir subcriterios como información de antecedentes de la empresa, solidez financiera, experiencia en servicios o proyectos relacionados, experiencia en la región, cantidad de años en el sector, cartera de clientes y acreditaciones de la empresa en temas como control de calidad. </w:t>
      </w:r>
    </w:p>
    <w:p w14:paraId="5CDDF793" w14:textId="77777777" w:rsidR="00FB6E0A" w:rsidRPr="004C17FF" w:rsidRDefault="001F6A10" w:rsidP="004C17FF">
      <w:pPr>
        <w:pStyle w:val="ListParagraph"/>
        <w:numPr>
          <w:ilvl w:val="0"/>
          <w:numId w:val="38"/>
        </w:numPr>
        <w:shd w:val="clear" w:color="auto" w:fill="FFFFFF"/>
        <w:spacing w:after="0" w:line="240" w:lineRule="auto"/>
        <w:jc w:val="both"/>
        <w:textAlignment w:val="top"/>
        <w:rPr>
          <w:rFonts w:ascii="Calibri" w:eastAsia="Times New Roman" w:hAnsi="Calibri" w:cs="Arial"/>
        </w:rPr>
      </w:pPr>
      <w:r>
        <w:rPr>
          <w:rFonts w:ascii="Calibri" w:hAnsi="Calibri"/>
        </w:rPr>
        <w:t xml:space="preserve">Plan de trabajo y criterios de enfoque propuestos: esta categoría puede incluir subcategorías como nivel de comprensión de los requisitos del proyecto, viabilidad de la metodología propuesta en relación con el contexto del servicio, estrategias de evaluación y mitigación de riesgos integradas en el servicio, planificación, adecuación del calendario de ejecución a los cronogramas del proyecto y medidas de garantía de calidad del proyecto. </w:t>
      </w:r>
    </w:p>
    <w:p w14:paraId="5CDDF795" w14:textId="77777777" w:rsidR="001F6A10" w:rsidRPr="004C17FF" w:rsidRDefault="001F6A10" w:rsidP="004C17FF">
      <w:pPr>
        <w:pStyle w:val="ListParagraph"/>
        <w:numPr>
          <w:ilvl w:val="0"/>
          <w:numId w:val="38"/>
        </w:numPr>
        <w:shd w:val="clear" w:color="auto" w:fill="FFFFFF"/>
        <w:spacing w:after="0" w:line="240" w:lineRule="auto"/>
        <w:jc w:val="both"/>
        <w:textAlignment w:val="top"/>
        <w:rPr>
          <w:rFonts w:ascii="Calibri" w:eastAsia="Times New Roman" w:hAnsi="Calibri" w:cs="Arial"/>
        </w:rPr>
      </w:pPr>
      <w:r>
        <w:rPr>
          <w:rFonts w:ascii="Calibri" w:hAnsi="Calibri"/>
        </w:rPr>
        <w:t>Criterios de personal clave: además de identificar a la empresa y a la propuesta adecuadas, es muy importante que se asigne al personal adecuado con las aptitudes adecuadas para obtener los resultados requeridos. Esta categoría puede incluir subcriterios como aptitudes individuales de los miembros del equipo, nivel de educación, adecuación de la combinación de competencias, habilidades y experiencia técnica claves, capacidades gerenciales claves y conocimiento cultural.</w:t>
      </w:r>
    </w:p>
    <w:p w14:paraId="5CDDF796"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6DE48F2C" w14:textId="77777777" w:rsid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Una vez finalizados los criterios y subcriterios de evaluación de la propuesta, se deberá asignar la ponderación (la cantidad máxima de puntos) que tendrá cada categoría y subcategoría.</w:t>
      </w:r>
    </w:p>
    <w:p w14:paraId="5CDDF79A" w14:textId="34B3B0B9" w:rsidR="008F2B51"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t>Finalmente, antes de iniciar el proceso de evaluación, el equipo de evaluación debe definir la escala de puntuación. Este paso garantizará la uniformidad en el proceso de evaluación, dado que diferentes individuos pueden tener diferentes escalas de puntuación. Por ejemplo, un evaluador puede asignar a una subcategoría identificada como «buena» una calificación de 7 de 10 y otro, una de 8 de 10. Este enfoque también ayuda a organizar la puntuación en relación con las pruebas objetivas y provoca discusiones con respecto a por qué una propuesta es «buena» o «satisfactoria» en lugar de ser solo un número (6 o 6.5 o 7…).</w:t>
      </w:r>
    </w:p>
    <w:p w14:paraId="5CDDF79B" w14:textId="77777777" w:rsidR="001F6A10" w:rsidRPr="004C17FF" w:rsidRDefault="001F6A10" w:rsidP="004C17FF">
      <w:pPr>
        <w:shd w:val="clear" w:color="auto" w:fill="FFFFFF"/>
        <w:spacing w:after="240" w:line="240" w:lineRule="auto"/>
        <w:ind w:left="1440"/>
        <w:jc w:val="both"/>
        <w:textAlignment w:val="top"/>
        <w:rPr>
          <w:rFonts w:ascii="Calibri" w:eastAsia="Times New Roman" w:hAnsi="Calibri" w:cs="Arial"/>
        </w:rPr>
      </w:pPr>
      <w:r>
        <w:rPr>
          <w:rFonts w:ascii="Calibri" w:hAnsi="Calibri"/>
        </w:rPr>
        <w:lastRenderedPageBreak/>
        <w:t>En el cuadro siguiente, las columnas C y D representan un ejemplo de un sistema de escala de puntuación.</w:t>
      </w:r>
    </w:p>
    <w:tbl>
      <w:tblPr>
        <w:tblStyle w:val="TableGrid"/>
        <w:tblW w:w="5534" w:type="pct"/>
        <w:tblInd w:w="-455" w:type="dxa"/>
        <w:tblLook w:val="04A0" w:firstRow="1" w:lastRow="0" w:firstColumn="1" w:lastColumn="0" w:noHBand="0" w:noVBand="1"/>
      </w:tblPr>
      <w:tblGrid>
        <w:gridCol w:w="1873"/>
        <w:gridCol w:w="4607"/>
        <w:gridCol w:w="1530"/>
        <w:gridCol w:w="2339"/>
      </w:tblGrid>
      <w:tr w:rsidR="00166316" w:rsidRPr="00D401CE" w14:paraId="5CDDF7A0" w14:textId="77777777" w:rsidTr="00484EE8">
        <w:tc>
          <w:tcPr>
            <w:tcW w:w="905" w:type="pct"/>
            <w:vAlign w:val="center"/>
            <w:hideMark/>
          </w:tcPr>
          <w:p w14:paraId="20BDF98E" w14:textId="3FD154BD" w:rsidR="004C17FF" w:rsidRDefault="001F6A10" w:rsidP="00484EE8">
            <w:pPr>
              <w:jc w:val="center"/>
            </w:pPr>
            <w:r>
              <w:t>a)</w:t>
            </w:r>
          </w:p>
          <w:p w14:paraId="5CDDF79C" w14:textId="331B7D7A" w:rsidR="001F6A10" w:rsidRPr="00D401CE" w:rsidRDefault="001F6A10" w:rsidP="00484EE8">
            <w:pPr>
              <w:jc w:val="center"/>
            </w:pPr>
            <w:r>
              <w:t>Criterios o subcriterios evaluados</w:t>
            </w:r>
          </w:p>
        </w:tc>
        <w:tc>
          <w:tcPr>
            <w:tcW w:w="2226" w:type="pct"/>
            <w:vAlign w:val="center"/>
            <w:hideMark/>
          </w:tcPr>
          <w:p w14:paraId="30CF0036" w14:textId="77777777" w:rsidR="004C17FF" w:rsidRDefault="001F6A10" w:rsidP="00484EE8">
            <w:pPr>
              <w:jc w:val="center"/>
            </w:pPr>
            <w:r>
              <w:t>b)</w:t>
            </w:r>
          </w:p>
          <w:p w14:paraId="5CDDF79D" w14:textId="6FF9D4F4" w:rsidR="001F6A10" w:rsidRPr="00D401CE" w:rsidRDefault="001F6A10" w:rsidP="00484EE8">
            <w:pPr>
              <w:jc w:val="center"/>
            </w:pPr>
            <w:r>
              <w:t>Pruebas de respaldo</w:t>
            </w:r>
          </w:p>
        </w:tc>
        <w:tc>
          <w:tcPr>
            <w:tcW w:w="739" w:type="pct"/>
            <w:vAlign w:val="center"/>
            <w:hideMark/>
          </w:tcPr>
          <w:p w14:paraId="32273FAC" w14:textId="6288558E" w:rsidR="004C17FF" w:rsidRDefault="001F6A10" w:rsidP="00484EE8">
            <w:pPr>
              <w:jc w:val="center"/>
            </w:pPr>
            <w:r>
              <w:t>c)</w:t>
            </w:r>
          </w:p>
          <w:p w14:paraId="5CDDF79E" w14:textId="26C271CB" w:rsidR="001F6A10" w:rsidRPr="00D401CE" w:rsidRDefault="001F6A10" w:rsidP="00484EE8">
            <w:pPr>
              <w:jc w:val="center"/>
            </w:pPr>
            <w:r>
              <w:t>Ejemplo de sistema de escala de puntuación</w:t>
            </w:r>
          </w:p>
        </w:tc>
        <w:tc>
          <w:tcPr>
            <w:tcW w:w="1130" w:type="pct"/>
            <w:vAlign w:val="center"/>
            <w:hideMark/>
          </w:tcPr>
          <w:p w14:paraId="0C943717" w14:textId="503BAE65" w:rsidR="004C17FF" w:rsidRDefault="001F6A10" w:rsidP="00484EE8">
            <w:pPr>
              <w:jc w:val="center"/>
            </w:pPr>
            <w:r>
              <w:t>d)</w:t>
            </w:r>
          </w:p>
          <w:p w14:paraId="5CDDF79F" w14:textId="05CFAD83" w:rsidR="001F6A10" w:rsidRPr="00D401CE" w:rsidRDefault="00484EE8" w:rsidP="00484EE8">
            <w:pPr>
              <w:jc w:val="center"/>
            </w:pPr>
            <w:r>
              <w:t>Ejemplo de una subcategoría con una puntuación total de 10 puntos.</w:t>
            </w:r>
          </w:p>
        </w:tc>
      </w:tr>
      <w:tr w:rsidR="00166316" w:rsidRPr="00D401CE" w14:paraId="5CDDF7A5" w14:textId="77777777" w:rsidTr="00484EE8">
        <w:tc>
          <w:tcPr>
            <w:tcW w:w="905" w:type="pct"/>
            <w:vAlign w:val="center"/>
            <w:hideMark/>
          </w:tcPr>
          <w:p w14:paraId="5CDDF7A1"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Excelente</w:t>
            </w:r>
          </w:p>
        </w:tc>
        <w:tc>
          <w:tcPr>
            <w:tcW w:w="2226" w:type="pct"/>
            <w:vAlign w:val="center"/>
            <w:hideMark/>
          </w:tcPr>
          <w:p w14:paraId="5CDDF7A2" w14:textId="77777777" w:rsidR="001F6A10" w:rsidRPr="00D401CE" w:rsidRDefault="001F6A10" w:rsidP="00484EE8">
            <w:pPr>
              <w:spacing w:before="100" w:beforeAutospacing="1" w:after="100" w:afterAutospacing="1"/>
              <w:rPr>
                <w:rFonts w:ascii="Calibri" w:eastAsia="Times New Roman" w:hAnsi="Calibri" w:cs="Arial"/>
              </w:rPr>
            </w:pPr>
            <w:r>
              <w:rPr>
                <w:rFonts w:ascii="Calibri" w:hAnsi="Calibri"/>
              </w:rPr>
              <w:t>Requisitos presentados y respaldados por pruebas excelentes de capacidad para admitir y superar los requisitos del contrato</w:t>
            </w:r>
          </w:p>
        </w:tc>
        <w:tc>
          <w:tcPr>
            <w:tcW w:w="739" w:type="pct"/>
            <w:vAlign w:val="center"/>
            <w:hideMark/>
          </w:tcPr>
          <w:p w14:paraId="5CDDF7A3"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100 %</w:t>
            </w:r>
          </w:p>
        </w:tc>
        <w:tc>
          <w:tcPr>
            <w:tcW w:w="1130" w:type="pct"/>
            <w:vAlign w:val="center"/>
            <w:hideMark/>
          </w:tcPr>
          <w:p w14:paraId="5CDDF7A4"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10</w:t>
            </w:r>
          </w:p>
        </w:tc>
      </w:tr>
      <w:tr w:rsidR="00166316" w:rsidRPr="00D401CE" w14:paraId="5CDDF7AA" w14:textId="77777777" w:rsidTr="00484EE8">
        <w:tc>
          <w:tcPr>
            <w:tcW w:w="905" w:type="pct"/>
            <w:vAlign w:val="center"/>
            <w:hideMark/>
          </w:tcPr>
          <w:p w14:paraId="5CDDF7A6"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Bueno</w:t>
            </w:r>
          </w:p>
        </w:tc>
        <w:tc>
          <w:tcPr>
            <w:tcW w:w="2226" w:type="pct"/>
            <w:vAlign w:val="center"/>
            <w:hideMark/>
          </w:tcPr>
          <w:p w14:paraId="5CDDF7A7" w14:textId="77777777" w:rsidR="001F6A10" w:rsidRPr="00D401CE" w:rsidRDefault="001F6A10" w:rsidP="00484EE8">
            <w:pPr>
              <w:spacing w:before="100" w:beforeAutospacing="1" w:after="100" w:afterAutospacing="1"/>
              <w:rPr>
                <w:rFonts w:ascii="Calibri" w:eastAsia="Times New Roman" w:hAnsi="Calibri" w:cs="Arial"/>
              </w:rPr>
            </w:pPr>
            <w:r>
              <w:rPr>
                <w:rFonts w:ascii="Calibri" w:hAnsi="Calibri"/>
              </w:rPr>
              <w:t>Requisitos presentados y respaldados por pruebas válidas de capacidad para admitir y superar los requisitos del contrato</w:t>
            </w:r>
          </w:p>
        </w:tc>
        <w:tc>
          <w:tcPr>
            <w:tcW w:w="739" w:type="pct"/>
            <w:vAlign w:val="center"/>
            <w:hideMark/>
          </w:tcPr>
          <w:p w14:paraId="5CDDF7A8"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90 %</w:t>
            </w:r>
          </w:p>
        </w:tc>
        <w:tc>
          <w:tcPr>
            <w:tcW w:w="1130" w:type="pct"/>
            <w:vAlign w:val="center"/>
            <w:hideMark/>
          </w:tcPr>
          <w:p w14:paraId="5CDDF7A9"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9</w:t>
            </w:r>
          </w:p>
        </w:tc>
      </w:tr>
      <w:tr w:rsidR="00166316" w:rsidRPr="00D401CE" w14:paraId="5CDDF7AF" w14:textId="77777777" w:rsidTr="00484EE8">
        <w:tc>
          <w:tcPr>
            <w:tcW w:w="905" w:type="pct"/>
            <w:vAlign w:val="center"/>
            <w:hideMark/>
          </w:tcPr>
          <w:p w14:paraId="5CDDF7AB" w14:textId="2655C770"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Satisfactorio</w:t>
            </w:r>
          </w:p>
        </w:tc>
        <w:tc>
          <w:tcPr>
            <w:tcW w:w="2226" w:type="pct"/>
            <w:vAlign w:val="center"/>
            <w:hideMark/>
          </w:tcPr>
          <w:p w14:paraId="5CDDF7AC" w14:textId="77777777" w:rsidR="001F6A10" w:rsidRPr="00D401CE" w:rsidRDefault="001F6A10" w:rsidP="00484EE8">
            <w:pPr>
              <w:spacing w:before="100" w:beforeAutospacing="1" w:after="100" w:afterAutospacing="1"/>
              <w:rPr>
                <w:rFonts w:ascii="Calibri" w:eastAsia="Times New Roman" w:hAnsi="Calibri" w:cs="Arial"/>
              </w:rPr>
            </w:pPr>
            <w:r>
              <w:rPr>
                <w:rFonts w:ascii="Calibri" w:hAnsi="Calibri"/>
              </w:rPr>
              <w:t>Requisitos presentados y respaldados por pruebas satisfactorias de capacidad para admitir los requisitos del contrato</w:t>
            </w:r>
          </w:p>
        </w:tc>
        <w:tc>
          <w:tcPr>
            <w:tcW w:w="739" w:type="pct"/>
            <w:vAlign w:val="center"/>
            <w:hideMark/>
          </w:tcPr>
          <w:p w14:paraId="5CDDF7AD"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70 %</w:t>
            </w:r>
          </w:p>
        </w:tc>
        <w:tc>
          <w:tcPr>
            <w:tcW w:w="1130" w:type="pct"/>
            <w:vAlign w:val="center"/>
            <w:hideMark/>
          </w:tcPr>
          <w:p w14:paraId="5CDDF7AE"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7</w:t>
            </w:r>
          </w:p>
        </w:tc>
      </w:tr>
      <w:tr w:rsidR="00166316" w:rsidRPr="00D401CE" w14:paraId="5CDDF7B4" w14:textId="77777777" w:rsidTr="00484EE8">
        <w:tc>
          <w:tcPr>
            <w:tcW w:w="905" w:type="pct"/>
            <w:vAlign w:val="center"/>
            <w:hideMark/>
          </w:tcPr>
          <w:p w14:paraId="5CDDF7B0" w14:textId="43D0DDA4"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Deficiente</w:t>
            </w:r>
          </w:p>
        </w:tc>
        <w:tc>
          <w:tcPr>
            <w:tcW w:w="2226" w:type="pct"/>
            <w:vAlign w:val="center"/>
            <w:hideMark/>
          </w:tcPr>
          <w:p w14:paraId="5CDDF7B1" w14:textId="77777777" w:rsidR="001F6A10" w:rsidRPr="00D401CE" w:rsidRDefault="001F6A10" w:rsidP="00484EE8">
            <w:pPr>
              <w:spacing w:before="100" w:beforeAutospacing="1" w:after="100" w:afterAutospacing="1"/>
              <w:rPr>
                <w:rFonts w:ascii="Calibri" w:eastAsia="Times New Roman" w:hAnsi="Calibri" w:cs="Arial"/>
              </w:rPr>
            </w:pPr>
            <w:r>
              <w:rPr>
                <w:rFonts w:ascii="Calibri" w:hAnsi="Calibri"/>
              </w:rPr>
              <w:t>Requisitos presentados y respaldados por pruebas mínimamente aceptables o deficientes de capacidad para admitir los requisitos del contrato (puede requerirse aclaración)</w:t>
            </w:r>
          </w:p>
        </w:tc>
        <w:tc>
          <w:tcPr>
            <w:tcW w:w="739" w:type="pct"/>
            <w:vAlign w:val="center"/>
            <w:hideMark/>
          </w:tcPr>
          <w:p w14:paraId="5CDDF7B2"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40 %</w:t>
            </w:r>
          </w:p>
        </w:tc>
        <w:tc>
          <w:tcPr>
            <w:tcW w:w="1130" w:type="pct"/>
            <w:vAlign w:val="center"/>
            <w:hideMark/>
          </w:tcPr>
          <w:p w14:paraId="5CDDF7B3"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4</w:t>
            </w:r>
          </w:p>
        </w:tc>
      </w:tr>
      <w:tr w:rsidR="00166316" w:rsidRPr="00D401CE" w14:paraId="5CDDF7B9" w14:textId="77777777" w:rsidTr="00484EE8">
        <w:tc>
          <w:tcPr>
            <w:tcW w:w="905" w:type="pct"/>
            <w:vAlign w:val="center"/>
            <w:hideMark/>
          </w:tcPr>
          <w:p w14:paraId="5CDDF7B5"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Muy deficiente</w:t>
            </w:r>
          </w:p>
        </w:tc>
        <w:tc>
          <w:tcPr>
            <w:tcW w:w="2226" w:type="pct"/>
            <w:vAlign w:val="center"/>
            <w:hideMark/>
          </w:tcPr>
          <w:p w14:paraId="5CDDF7B6" w14:textId="6062F742" w:rsidR="001F6A10" w:rsidRPr="00D401CE" w:rsidRDefault="001F6A10" w:rsidP="00484EE8">
            <w:pPr>
              <w:spacing w:before="100" w:beforeAutospacing="1" w:after="100" w:afterAutospacing="1"/>
              <w:rPr>
                <w:rFonts w:ascii="Calibri" w:eastAsia="Times New Roman" w:hAnsi="Calibri" w:cs="Arial"/>
              </w:rPr>
            </w:pPr>
            <w:r>
              <w:rPr>
                <w:rFonts w:ascii="Calibri" w:hAnsi="Calibri"/>
              </w:rPr>
              <w:t xml:space="preserve">Requisitos </w:t>
            </w:r>
            <w:r w:rsidR="00A6595D">
              <w:rPr>
                <w:rFonts w:ascii="Calibri" w:hAnsi="Calibri"/>
              </w:rPr>
              <w:t>presentados,</w:t>
            </w:r>
            <w:r>
              <w:rPr>
                <w:rFonts w:ascii="Calibri" w:hAnsi="Calibri"/>
              </w:rPr>
              <w:t xml:space="preserve"> pero no respaldados por pruebas para demostrar la capacidad para cumplir con los requisitos del contrato</w:t>
            </w:r>
          </w:p>
        </w:tc>
        <w:tc>
          <w:tcPr>
            <w:tcW w:w="739" w:type="pct"/>
            <w:vAlign w:val="center"/>
            <w:hideMark/>
          </w:tcPr>
          <w:p w14:paraId="5CDDF7B7"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10 %</w:t>
            </w:r>
          </w:p>
        </w:tc>
        <w:tc>
          <w:tcPr>
            <w:tcW w:w="1130" w:type="pct"/>
            <w:vAlign w:val="center"/>
            <w:hideMark/>
          </w:tcPr>
          <w:p w14:paraId="5CDDF7B8"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1</w:t>
            </w:r>
          </w:p>
        </w:tc>
      </w:tr>
      <w:tr w:rsidR="00166316" w:rsidRPr="00D401CE" w14:paraId="5CDDF7BE" w14:textId="77777777" w:rsidTr="00484EE8">
        <w:tc>
          <w:tcPr>
            <w:tcW w:w="905" w:type="pct"/>
            <w:vAlign w:val="center"/>
            <w:hideMark/>
          </w:tcPr>
          <w:p w14:paraId="5CDDF7BA"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Falta de presentación</w:t>
            </w:r>
          </w:p>
        </w:tc>
        <w:tc>
          <w:tcPr>
            <w:tcW w:w="2226" w:type="pct"/>
            <w:vAlign w:val="center"/>
            <w:hideMark/>
          </w:tcPr>
          <w:p w14:paraId="5CDDF7BB" w14:textId="77777777" w:rsidR="001F6A10" w:rsidRPr="00D401CE" w:rsidRDefault="001F6A10" w:rsidP="00484EE8">
            <w:pPr>
              <w:spacing w:before="100" w:beforeAutospacing="1" w:after="100" w:afterAutospacing="1"/>
              <w:rPr>
                <w:rFonts w:ascii="Calibri" w:eastAsia="Times New Roman" w:hAnsi="Calibri" w:cs="Arial"/>
              </w:rPr>
            </w:pPr>
            <w:r>
              <w:rPr>
                <w:rFonts w:ascii="Calibri" w:hAnsi="Calibri"/>
              </w:rPr>
              <w:t>La información no se presentó o es inaceptable</w:t>
            </w:r>
          </w:p>
        </w:tc>
        <w:tc>
          <w:tcPr>
            <w:tcW w:w="739" w:type="pct"/>
            <w:vAlign w:val="center"/>
            <w:hideMark/>
          </w:tcPr>
          <w:p w14:paraId="5CDDF7BC"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0 %</w:t>
            </w:r>
          </w:p>
        </w:tc>
        <w:tc>
          <w:tcPr>
            <w:tcW w:w="1130" w:type="pct"/>
            <w:vAlign w:val="center"/>
            <w:hideMark/>
          </w:tcPr>
          <w:p w14:paraId="5CDDF7BD" w14:textId="77777777" w:rsidR="001F6A10" w:rsidRPr="00D401CE" w:rsidRDefault="001F6A10" w:rsidP="004C17FF">
            <w:pPr>
              <w:spacing w:before="100" w:beforeAutospacing="1" w:after="100" w:afterAutospacing="1"/>
              <w:jc w:val="center"/>
              <w:rPr>
                <w:rFonts w:ascii="Calibri" w:eastAsia="Times New Roman" w:hAnsi="Calibri" w:cs="Arial"/>
              </w:rPr>
            </w:pPr>
            <w:r>
              <w:rPr>
                <w:rFonts w:ascii="Calibri" w:hAnsi="Calibri"/>
              </w:rPr>
              <w:t>0</w:t>
            </w:r>
          </w:p>
        </w:tc>
      </w:tr>
    </w:tbl>
    <w:p w14:paraId="5CDDF7BF"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7C1" w14:textId="19BAC38B" w:rsidR="00FB6E0A" w:rsidRPr="00484EE8" w:rsidRDefault="001F6A10" w:rsidP="00484EE8">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En casos en los que los proponentes deben cumplir con algún criterio obligatorio (criterios de aprobación o rechazo), dichos criterios deberán identificarse con anticipación e incluirse en los documentos de solicitud con una indicación clara de que el incumplimiento con dichos criterios constituirá un motivo de descalificación.</w:t>
      </w:r>
    </w:p>
    <w:p w14:paraId="5CDDF7C3" w14:textId="0CA5C7E4" w:rsidR="009C518C" w:rsidRPr="00484EE8" w:rsidRDefault="001F6A10" w:rsidP="00484EE8">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Las RFP se reciben en dos sobres separados (es decir, propuesta técnica y propuesta financiera). El equipo de evaluación debe abrir primero la propuesta técnica y luego la propuesta financiera. Las propuestas financieras no deben abrirse hasta la conclusión de la evaluación técnica y luego solo para las propuestas consideradas calificadas y que mejor cumplen con todos los requisitos exigidos.</w:t>
      </w:r>
    </w:p>
    <w:p w14:paraId="5CDDF7C4" w14:textId="77777777" w:rsidR="00FB6E0A" w:rsidRPr="00D401CE" w:rsidRDefault="001F6A10" w:rsidP="00484EE8">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Una oferta se considerará calificada y que mejor cumple con todos los requisitos exigidos si recibe una puntuación mínima del 70 % en la propuesta técnica. Cualquier oferta que no cumpla con este requisito deberá rechazarse por no cumplir con todos los requisitos exigidos, y la propuesta financiera deberá devolverse al proveedor sin abrir, acompañada por una carta.</w:t>
      </w:r>
    </w:p>
    <w:p w14:paraId="5CDDF7C5" w14:textId="77777777" w:rsidR="00FB6E0A" w:rsidRPr="00D401CE" w:rsidRDefault="00FB6E0A" w:rsidP="00FB6E0A">
      <w:pPr>
        <w:pStyle w:val="ListParagraph"/>
        <w:shd w:val="clear" w:color="auto" w:fill="FFFFFF"/>
        <w:spacing w:after="240" w:line="240" w:lineRule="auto"/>
        <w:jc w:val="both"/>
        <w:textAlignment w:val="top"/>
        <w:rPr>
          <w:rFonts w:ascii="Calibri" w:eastAsia="Times New Roman" w:hAnsi="Calibri" w:cs="Arial"/>
        </w:rPr>
      </w:pPr>
    </w:p>
    <w:p w14:paraId="5CDDF7C7" w14:textId="5372134B" w:rsidR="001F6A10" w:rsidRPr="00484EE8" w:rsidRDefault="001F6A10" w:rsidP="00484EE8">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Hay dos modalidades posibles para evaluar las propuestas financieras en las RFP. Estas son las siguientes:</w:t>
      </w:r>
    </w:p>
    <w:p w14:paraId="5CDDF7C8" w14:textId="77777777" w:rsidR="001F6A10" w:rsidRPr="00484EE8" w:rsidRDefault="001F6A10" w:rsidP="00484EE8">
      <w:pPr>
        <w:pStyle w:val="ListParagraph"/>
        <w:numPr>
          <w:ilvl w:val="0"/>
          <w:numId w:val="39"/>
        </w:numPr>
        <w:shd w:val="clear" w:color="auto" w:fill="FFFFFF"/>
        <w:spacing w:after="0" w:line="240" w:lineRule="auto"/>
        <w:jc w:val="both"/>
        <w:textAlignment w:val="top"/>
        <w:rPr>
          <w:rFonts w:ascii="Calibri" w:eastAsia="Times New Roman" w:hAnsi="Calibri" w:cs="Arial"/>
        </w:rPr>
      </w:pPr>
      <w:r>
        <w:rPr>
          <w:rFonts w:ascii="Calibri" w:hAnsi="Calibri"/>
          <w:b/>
        </w:rPr>
        <w:lastRenderedPageBreak/>
        <w:t xml:space="preserve">Oferta de precio más bajo entre las técnicamente conformes (sistema de puntos con un umbral mínimo). </w:t>
      </w:r>
      <w:r>
        <w:rPr>
          <w:rFonts w:ascii="Calibri" w:hAnsi="Calibri"/>
        </w:rPr>
        <w:t>Solo se deberá abrir la propuesta financiera de los oferentes que obtengan la puntuación mínima del 70 % durante la evaluación técnica. El resto de las propuestas financieras de los oferentes cuyas propuestas técnicas se consideren no calificadas y que no cumplen con todos los requisitos exigidos deberán permanecer sin abrir. El contrato se adjudicará a la empresa que alcance la puntuación mínima del 70 % en la evaluación técnica y que ofrezca el precio más bajo.</w:t>
      </w:r>
    </w:p>
    <w:p w14:paraId="5CDDF7CA" w14:textId="77777777" w:rsidR="001F6A10" w:rsidRPr="00484EE8" w:rsidRDefault="001F6A10" w:rsidP="00484EE8">
      <w:pPr>
        <w:pStyle w:val="ListParagraph"/>
        <w:numPr>
          <w:ilvl w:val="0"/>
          <w:numId w:val="39"/>
        </w:numPr>
        <w:shd w:val="clear" w:color="auto" w:fill="FFFFFF"/>
        <w:spacing w:after="0" w:line="240" w:lineRule="auto"/>
        <w:jc w:val="both"/>
        <w:textAlignment w:val="top"/>
        <w:rPr>
          <w:rFonts w:ascii="Calibri" w:eastAsia="Times New Roman" w:hAnsi="Calibri" w:cs="Arial"/>
        </w:rPr>
      </w:pPr>
      <w:r>
        <w:rPr>
          <w:rFonts w:ascii="Calibri" w:hAnsi="Calibri"/>
          <w:b/>
        </w:rPr>
        <w:t xml:space="preserve">Análisis Acumulativo. </w:t>
      </w:r>
      <w:r>
        <w:rPr>
          <w:rFonts w:ascii="Calibri" w:hAnsi="Calibri"/>
        </w:rPr>
        <w:t>Según el esquema de análisis acumulativo, se obtiene una puntuación total de la combinación de los atributos técnicos y financieros ponderados. Se evalúa la respuesta del oferente al documento de solicitud y se atribuyen los puntos según cómo la oferta cumple con los criterios deseables definidos. El costo en este método de análisis se considera un criterio de adjudicación, que no debe ser inferior al 30 % de los factores deseables de la RFP. La ponderación de las propuestas financieras debe tener en cuenta la complejidad de la asignación y su proporción relativa con la calidad. Las ponderaciones designadas de las propuestas técnica y financiera deben especificarse en la RFP en el momento de la licitación.</w:t>
      </w:r>
    </w:p>
    <w:p w14:paraId="5CDDF7CB"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7CC" w14:textId="77777777" w:rsidR="001F6A10" w:rsidRPr="00D401CE" w:rsidRDefault="001F6A10" w:rsidP="009C518C">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En esta metodología, la cantidad máxima de puntos asignada a la propuesta financiera se adjudica a la propuesta de precio más bajo. Las demás propuestas de precios reciben puntos en proporción inversa. Una fórmula sugerida es la siguiente:</w:t>
      </w:r>
    </w:p>
    <w:p w14:paraId="5CDDF7CD" w14:textId="77777777" w:rsidR="001F6A10" w:rsidRPr="00D401CE" w:rsidRDefault="001F6A10" w:rsidP="00FB6E0A">
      <w:pPr>
        <w:shd w:val="clear" w:color="auto" w:fill="FFFFFF"/>
        <w:spacing w:after="0" w:line="240" w:lineRule="auto"/>
        <w:ind w:left="1980"/>
        <w:textAlignment w:val="top"/>
        <w:rPr>
          <w:rFonts w:ascii="Calibri" w:eastAsia="Times New Roman" w:hAnsi="Calibri" w:cs="Arial"/>
        </w:rPr>
      </w:pPr>
      <w:r>
        <w:rPr>
          <w:rFonts w:ascii="Calibri" w:hAnsi="Calibri"/>
        </w:rPr>
        <w:t>p = y (μ/z)</w:t>
      </w:r>
    </w:p>
    <w:p w14:paraId="5CDDF7CE" w14:textId="77777777" w:rsidR="001F6A10" w:rsidRPr="00D401CE" w:rsidRDefault="001F6A10" w:rsidP="00FB6E0A">
      <w:pPr>
        <w:shd w:val="clear" w:color="auto" w:fill="FFFFFF"/>
        <w:spacing w:after="0" w:line="240" w:lineRule="auto"/>
        <w:ind w:left="1980"/>
        <w:textAlignment w:val="top"/>
        <w:rPr>
          <w:rFonts w:ascii="Calibri" w:eastAsia="Times New Roman" w:hAnsi="Calibri" w:cs="Arial"/>
        </w:rPr>
      </w:pPr>
      <w:r>
        <w:rPr>
          <w:rFonts w:ascii="Calibri" w:hAnsi="Calibri"/>
        </w:rPr>
        <w:t>Donde:</w:t>
      </w:r>
    </w:p>
    <w:p w14:paraId="5CDDF7CF" w14:textId="77777777" w:rsidR="001F6A10" w:rsidRPr="00D401CE" w:rsidRDefault="001F6A10" w:rsidP="00FB6E0A">
      <w:pPr>
        <w:shd w:val="clear" w:color="auto" w:fill="FFFFFF"/>
        <w:spacing w:after="0" w:line="240" w:lineRule="auto"/>
        <w:ind w:left="1980"/>
        <w:textAlignment w:val="top"/>
        <w:rPr>
          <w:rFonts w:ascii="Calibri" w:eastAsia="Times New Roman" w:hAnsi="Calibri" w:cs="Arial"/>
        </w:rPr>
      </w:pPr>
      <w:r>
        <w:rPr>
          <w:rFonts w:ascii="Calibri" w:hAnsi="Calibri"/>
        </w:rPr>
        <w:t>p = puntos para la propuesta financiera evaluada</w:t>
      </w:r>
      <w:r>
        <w:rPr>
          <w:rFonts w:ascii="Calibri" w:eastAsia="Times New Roman" w:hAnsi="Calibri" w:cs="Arial"/>
        </w:rPr>
        <w:br/>
      </w:r>
      <w:r>
        <w:rPr>
          <w:rFonts w:ascii="Calibri" w:hAnsi="Calibri"/>
        </w:rPr>
        <w:t>y = cantidad máxima de puntos para la propuesta financiera</w:t>
      </w:r>
      <w:r>
        <w:rPr>
          <w:rFonts w:ascii="Calibri" w:eastAsia="Times New Roman" w:hAnsi="Calibri" w:cs="Arial"/>
        </w:rPr>
        <w:br/>
      </w:r>
      <w:r>
        <w:rPr>
          <w:rFonts w:ascii="Calibri" w:hAnsi="Calibri"/>
        </w:rPr>
        <w:t>μ = precio de la propuesta de precio más bajo</w:t>
      </w:r>
      <w:r>
        <w:rPr>
          <w:rFonts w:ascii="Calibri" w:eastAsia="Times New Roman" w:hAnsi="Calibri" w:cs="Arial"/>
        </w:rPr>
        <w:br/>
      </w:r>
      <w:r>
        <w:rPr>
          <w:rFonts w:ascii="Calibri" w:hAnsi="Calibri"/>
        </w:rPr>
        <w:t>z = precio de la propuesta que se evalúa</w:t>
      </w:r>
    </w:p>
    <w:p w14:paraId="5CDDF7D0"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7D1" w14:textId="77777777" w:rsidR="001F6A10" w:rsidRPr="00D401CE" w:rsidRDefault="001F6A10" w:rsidP="00FB6E0A">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La propuesta que obtenga la puntuación total más alta después de combinar las puntuaciones de la propuesta técnica y la propuesta financiera es la propuesta que ofrece la mejor relación entre calidad y precio y debe seleccionarse para la adjudicación.</w:t>
      </w:r>
    </w:p>
    <w:p w14:paraId="5CDDF7D2" w14:textId="77777777" w:rsidR="001F6A10" w:rsidRPr="00D401CE" w:rsidRDefault="00FB6E0A" w:rsidP="008C1466">
      <w:pPr>
        <w:pStyle w:val="Style1"/>
        <w:numPr>
          <w:ilvl w:val="0"/>
          <w:numId w:val="0"/>
        </w:numPr>
        <w:rPr>
          <w:rFonts w:ascii="Calibri" w:hAnsi="Calibri"/>
          <w:szCs w:val="22"/>
        </w:rPr>
      </w:pPr>
      <w:bookmarkStart w:id="14" w:name="_Toc457808619"/>
      <w:bookmarkStart w:id="15" w:name="_Toc536791892"/>
      <w:r>
        <w:rPr>
          <w:rFonts w:ascii="Calibri" w:hAnsi="Calibri"/>
        </w:rPr>
        <w:t>Proceso de Evaluación</w:t>
      </w:r>
      <w:bookmarkEnd w:id="14"/>
      <w:bookmarkEnd w:id="15"/>
    </w:p>
    <w:p w14:paraId="5CDDF7D3" w14:textId="77777777" w:rsidR="001F6A10" w:rsidRPr="00D401CE" w:rsidRDefault="001F6A10" w:rsidP="009C518C">
      <w:pPr>
        <w:pStyle w:val="ListParagraph"/>
        <w:numPr>
          <w:ilvl w:val="0"/>
          <w:numId w:val="6"/>
        </w:numPr>
        <w:shd w:val="clear" w:color="auto" w:fill="FFFFFF"/>
        <w:spacing w:after="240" w:line="240" w:lineRule="auto"/>
        <w:jc w:val="both"/>
        <w:textAlignment w:val="top"/>
        <w:rPr>
          <w:rFonts w:ascii="Calibri" w:eastAsia="Times New Roman" w:hAnsi="Calibri" w:cs="Arial"/>
        </w:rPr>
      </w:pPr>
      <w:r>
        <w:rPr>
          <w:rFonts w:ascii="Calibri" w:hAnsi="Calibri"/>
        </w:rPr>
        <w:t>Luego de recibir y abrir las ofertas, el proceso de evaluación debe comenzar y se realizará de acuerdo con el método y los criterios de evaluación definidos en los documentos de solicitud. Bajo ninguna circunstancia pueden introducirse criterios de evaluación nuevos o revisados, ni tampoco puede modificarse el método de evaluación durante la evaluación de las ofertas. Estos reglamentos aseguran la transparencia y la imparcialidad durante el proceso de evaluación.</w:t>
      </w:r>
    </w:p>
    <w:p w14:paraId="5CDDF7D4" w14:textId="77777777" w:rsidR="009C518C" w:rsidRPr="00D401CE" w:rsidRDefault="009C518C" w:rsidP="009C518C">
      <w:pPr>
        <w:pStyle w:val="ListParagraph"/>
        <w:shd w:val="clear" w:color="auto" w:fill="FFFFFF"/>
        <w:spacing w:after="240" w:line="240" w:lineRule="auto"/>
        <w:jc w:val="both"/>
        <w:textAlignment w:val="top"/>
        <w:rPr>
          <w:rFonts w:ascii="Calibri" w:eastAsia="Times New Roman" w:hAnsi="Calibri" w:cs="Arial"/>
        </w:rPr>
      </w:pPr>
    </w:p>
    <w:p w14:paraId="5CDDF7D6" w14:textId="55FFB971" w:rsidR="008F2B51" w:rsidRPr="00484EE8" w:rsidRDefault="001F6A10" w:rsidP="00484EE8">
      <w:pPr>
        <w:pStyle w:val="ListParagraph"/>
        <w:numPr>
          <w:ilvl w:val="0"/>
          <w:numId w:val="6"/>
        </w:numPr>
        <w:shd w:val="clear" w:color="auto" w:fill="FFFFFF"/>
        <w:spacing w:after="240" w:line="240" w:lineRule="auto"/>
        <w:contextualSpacing w:val="0"/>
        <w:jc w:val="both"/>
        <w:textAlignment w:val="top"/>
        <w:rPr>
          <w:rFonts w:ascii="Calibri" w:eastAsia="Times New Roman" w:hAnsi="Calibri" w:cs="Arial"/>
        </w:rPr>
      </w:pPr>
      <w:r>
        <w:rPr>
          <w:rFonts w:ascii="Calibri" w:hAnsi="Calibri"/>
        </w:rPr>
        <w:t>El proceso de evaluación incluye los siguientes pasos:</w:t>
      </w:r>
    </w:p>
    <w:p w14:paraId="5CDDF7D7" w14:textId="77777777" w:rsidR="001F6A10" w:rsidRDefault="001F6A10" w:rsidP="00484EE8">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 xml:space="preserve">Establecimiento de un equipo de evaluación </w:t>
      </w:r>
    </w:p>
    <w:p w14:paraId="5CDDF7D9" w14:textId="77777777" w:rsidR="001F6A10" w:rsidRDefault="001F6A10" w:rsidP="00484EE8">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 xml:space="preserve">Recepción del informe de apertura </w:t>
      </w:r>
    </w:p>
    <w:p w14:paraId="5CDDF7DB" w14:textId="77777777" w:rsidR="001F6A10" w:rsidRDefault="001F6A10" w:rsidP="00484EE8">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Examen preliminar de las ofertas</w:t>
      </w:r>
    </w:p>
    <w:p w14:paraId="5CDDF7DD" w14:textId="77777777" w:rsidR="001F6A10" w:rsidRDefault="001F6A10" w:rsidP="00484EE8">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lastRenderedPageBreak/>
        <w:t xml:space="preserve">Evaluación técnica (en el caso de las RFP, el proceso requiere la finalización del informe de evaluación técnica y la apertura de las ofertas financieras. En el caso de las ITB, las propuestas técnica y financiera se revisan en conjunto) </w:t>
      </w:r>
    </w:p>
    <w:p w14:paraId="5CDDF7DF" w14:textId="77777777" w:rsidR="001F6A10" w:rsidRDefault="001F6A10" w:rsidP="00484EE8">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Evaluación financiera (ver nota anterior)</w:t>
      </w:r>
    </w:p>
    <w:p w14:paraId="5CDDF7E1" w14:textId="77777777" w:rsidR="00C94CB4" w:rsidRPr="00C94CB4" w:rsidRDefault="001F6A10" w:rsidP="00484EE8">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Obtención de aclaraciones (si se requiere y justifica)</w:t>
      </w:r>
    </w:p>
    <w:p w14:paraId="5CDDF7E3" w14:textId="77777777" w:rsidR="001F6A10" w:rsidRDefault="001F6A10" w:rsidP="00484EE8">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Preparación y presentación del informe de evaluación (a los Comités de Revisión de Adquisiciones cuando es necesario)</w:t>
      </w:r>
    </w:p>
    <w:p w14:paraId="5CDDF7E5" w14:textId="77777777" w:rsidR="001F6A10" w:rsidRDefault="001F6A10" w:rsidP="00484EE8">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 xml:space="preserve">Negociación (si corresponde o se justifica) </w:t>
      </w:r>
    </w:p>
    <w:p w14:paraId="5CDDF7E7" w14:textId="77777777" w:rsidR="001F6A10" w:rsidRPr="00D401CE" w:rsidRDefault="001F6A10" w:rsidP="00484EE8">
      <w:pPr>
        <w:pStyle w:val="ListParagraph"/>
        <w:numPr>
          <w:ilvl w:val="0"/>
          <w:numId w:val="20"/>
        </w:numPr>
        <w:shd w:val="clear" w:color="auto" w:fill="FFFFFF"/>
        <w:spacing w:after="0" w:line="240" w:lineRule="auto"/>
        <w:contextualSpacing w:val="0"/>
        <w:jc w:val="both"/>
        <w:textAlignment w:val="top"/>
        <w:rPr>
          <w:rFonts w:ascii="Calibri" w:eastAsia="Times New Roman" w:hAnsi="Calibri" w:cs="Arial"/>
        </w:rPr>
      </w:pPr>
      <w:r>
        <w:rPr>
          <w:rFonts w:ascii="Calibri" w:hAnsi="Calibri"/>
        </w:rPr>
        <w:t>Verificaciones de antecedentes (si se requiere)</w:t>
      </w:r>
    </w:p>
    <w:p w14:paraId="5CDDF7E8"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7E9" w14:textId="77777777" w:rsidR="001F6A10" w:rsidRPr="00484EE8" w:rsidRDefault="001F6A10" w:rsidP="00484EE8">
      <w:pPr>
        <w:pStyle w:val="ListParagraph"/>
        <w:numPr>
          <w:ilvl w:val="0"/>
          <w:numId w:val="40"/>
        </w:numPr>
        <w:shd w:val="clear" w:color="auto" w:fill="FFFFFF"/>
        <w:spacing w:after="0" w:line="240" w:lineRule="auto"/>
        <w:textAlignment w:val="top"/>
        <w:rPr>
          <w:rFonts w:ascii="Calibri" w:eastAsia="Times New Roman" w:hAnsi="Calibri" w:cs="Arial"/>
          <w:b/>
        </w:rPr>
      </w:pPr>
      <w:r>
        <w:rPr>
          <w:rFonts w:ascii="Calibri" w:hAnsi="Calibri"/>
          <w:b/>
        </w:rPr>
        <w:t>Creación del Equipo de Evaluación</w:t>
      </w:r>
    </w:p>
    <w:p w14:paraId="5CDDF7EB" w14:textId="77777777" w:rsidR="001F6A10" w:rsidRPr="00484EE8" w:rsidRDefault="001F6A10" w:rsidP="00484EE8">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Para examinar y evaluar las ofertas, es necesario constituir un equipo de evaluación, que deberá consistir en dos (2) a cinco (5) funcionarios según la naturaleza, la complejidad y el valor de la actividad de adquisición, o el rango de conocimientos necesarios para realizar una revisión completa y exhaustiva de las ofertas. </w:t>
      </w:r>
    </w:p>
    <w:p w14:paraId="5CDDF7ED" w14:textId="77777777" w:rsidR="001F6A10" w:rsidRPr="00484EE8" w:rsidRDefault="001F6A10" w:rsidP="00484EE8">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Para los métodos de </w:t>
      </w:r>
      <w:proofErr w:type="spellStart"/>
      <w:r>
        <w:rPr>
          <w:rFonts w:ascii="Calibri" w:hAnsi="Calibri"/>
        </w:rPr>
        <w:t>Microcompra</w:t>
      </w:r>
      <w:proofErr w:type="spellEnd"/>
      <w:r>
        <w:rPr>
          <w:rFonts w:ascii="Calibri" w:hAnsi="Calibri"/>
        </w:rPr>
        <w:t xml:space="preserve"> o RFQ, un equipo de dos (2) miembros, incluido el funcionario de adquisiciones que presenta una recomendación al solicitante, es suficiente para constituir un equipo de evaluación. Para las RFP y las ITB, el equipo debe tener un mínimo de tres (3) miembros, incluido el Presidente, pero sin incluir al Secretario.</w:t>
      </w:r>
    </w:p>
    <w:p w14:paraId="5CDDF7EF" w14:textId="4FB47A17" w:rsidR="00FB6E0A" w:rsidRPr="00484EE8" w:rsidRDefault="001F6A10" w:rsidP="00484EE8">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El equipo de evaluación debe ser designado por el Gerente de Operaciones o el Jefe del Equipo de Adquisiciones, a quien se haya delegado la autoridad para hacerlo en una </w:t>
      </w:r>
      <w:r w:rsidR="00C22599">
        <w:rPr>
          <w:rFonts w:ascii="Calibri" w:hAnsi="Calibri"/>
        </w:rPr>
        <w:t>Unidad de Negocio</w:t>
      </w:r>
      <w:r>
        <w:rPr>
          <w:rFonts w:ascii="Calibri" w:hAnsi="Calibri"/>
        </w:rPr>
        <w:t>, y siempre que el proceso de selección de los miembros del equipo de evaluación no presente posibles conflictos de intereses, y se base exclusivamente en las calificaciones técnicas de los miembros para realizar una evaluación objetiva y emitir un juicio independiente de las ofertas. Los funcionarios que designan a los miembros del equipo de evaluación pueden consultar al solicitante sobre la identificación de los posibles miembros que reúnen las calificaciones anteriores.</w:t>
      </w:r>
    </w:p>
    <w:p w14:paraId="5CDDF7F1" w14:textId="59BC9966" w:rsidR="00FB6E0A" w:rsidRPr="00484EE8" w:rsidRDefault="001F6A10" w:rsidP="00484EE8">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El equipo de evaluación debe ser conducido por una persona con experiencia capaz de ofrecer perspectivas variadas y asistencia analítica sólida al Representante Residente (RR) o al Jefe de la </w:t>
      </w:r>
      <w:r w:rsidR="00C22599">
        <w:rPr>
          <w:rFonts w:ascii="Calibri" w:hAnsi="Calibri"/>
        </w:rPr>
        <w:t>Unidad de Negocio</w:t>
      </w:r>
      <w:r>
        <w:rPr>
          <w:rFonts w:ascii="Calibri" w:hAnsi="Calibri"/>
        </w:rPr>
        <w:t>. El presidente debe cumplir una función de facilitación en el equipo. El equipo de evaluación es un organismo colegiado que debe, en todo momento, procurar lograr un consenso en su decisión final. Cuando no pueda lograrse el consenso a pesar de todos los esfuerzos realizados, el Presidente podrá convocar a votación por mayoría simple para resolver un problema o un desacuerdo. Una vez que se alcance una decisión final, los miembros deben respetar la decisión final a la que llegó el organismo.</w:t>
      </w:r>
    </w:p>
    <w:p w14:paraId="5CDDF7F3" w14:textId="3355BE1D" w:rsidR="00FB6E0A" w:rsidRPr="00484EE8" w:rsidRDefault="001F6A10" w:rsidP="00484EE8">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Al seleccionar los miembros del equipo de evaluación, se deberá considerar el tipo y la naturaleza del requisito que se desea conseguir. En casos de adquisiciones particularmente complejas, como en los campos de actividad en los que el PNUD no tiene experiencia interna, se podrá incluir un experto externo para asistir en el proceso de evaluación como uno de los miembros del equipo. El PNUD deberá contratar a dicho experto de manera temporal con un Contrato Individual o un Acuerdo de Préstamo Reembolsable (APR), para garantizar la lealtad con los intereses del PNUD. Si dicha experiencia está disponible dentro del sistema de la ONU, </w:t>
      </w:r>
      <w:r>
        <w:rPr>
          <w:rFonts w:ascii="Calibri" w:hAnsi="Calibri"/>
        </w:rPr>
        <w:lastRenderedPageBreak/>
        <w:t xml:space="preserve">la </w:t>
      </w:r>
      <w:r w:rsidR="00C22599">
        <w:rPr>
          <w:rFonts w:ascii="Calibri" w:hAnsi="Calibri"/>
        </w:rPr>
        <w:t>Unidad de Negocio</w:t>
      </w:r>
      <w:r>
        <w:rPr>
          <w:rFonts w:ascii="Calibri" w:hAnsi="Calibri"/>
        </w:rPr>
        <w:t xml:space="preserve"> acordará la contratación más apropiada que sea aceptable y conveniente tanto para el PNUD como para el organismo de la ONU que empleará al experto, teniendo en cuenta las políticas de la ONU y las reglas de la Comisión de Administración Pública Internacional (CAPI) que rigen al individuo.</w:t>
      </w:r>
    </w:p>
    <w:p w14:paraId="5CDDF7F5" w14:textId="5A955599" w:rsidR="00FB6E0A" w:rsidRPr="00484EE8" w:rsidRDefault="001F6A10" w:rsidP="00484EE8">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Cuando sea necesario contratar a un experto externo, es importante y fundamental identificar al experto y asegurar su participación en las primeras etapas del proceso (es decir, durante la etapa de planificación, la elaboración de las especificaciones, etc.). Cuando se requieran acciones como pruebas, puesta en servicio y otras acciones adicionales a la evaluación de las ofertas, se recomienda además que se utilice al mismo experto para proporcionar orientación independiente y técnica a la </w:t>
      </w:r>
      <w:r w:rsidR="00C22599">
        <w:rPr>
          <w:rFonts w:ascii="Calibri" w:hAnsi="Calibri"/>
        </w:rPr>
        <w:t>Unidad de Negocio</w:t>
      </w:r>
      <w:r>
        <w:rPr>
          <w:rFonts w:ascii="Calibri" w:hAnsi="Calibri"/>
        </w:rPr>
        <w:t xml:space="preserve">. Las </w:t>
      </w:r>
      <w:r w:rsidR="0043195E">
        <w:rPr>
          <w:rFonts w:ascii="Calibri" w:hAnsi="Calibri"/>
        </w:rPr>
        <w:t>Unidades de Negocio</w:t>
      </w:r>
      <w:r>
        <w:rPr>
          <w:rFonts w:ascii="Calibri" w:hAnsi="Calibri"/>
        </w:rPr>
        <w:t xml:space="preserve"> siempre deberán asegurar que dichos expertos externos no posean ningún tipo de afiliación o interés con ninguno de los oferentes, antes, durante o después de su participación en la evaluación de las ofertas.</w:t>
      </w:r>
    </w:p>
    <w:p w14:paraId="5CDDF7F7" w14:textId="7291113E" w:rsidR="00FB6E0A" w:rsidRPr="00484EE8" w:rsidRDefault="001F6A10" w:rsidP="00484EE8">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Los representantes de la fuente de financiación del proyecto, la organización del cliente o los asociados en la ejecución del proyecto nacional pueden participar en el proceso de evaluación, siempre que estén presentes solo como observadores. Sin embargo, si alguna de estas instituciones solicita la participación como miembro titular del equipo de evaluación (es decir, con derechos de votación), la solicitud deberá ser aprobada directamente por el Gerente de Operaciones o por el Jefe de la </w:t>
      </w:r>
      <w:r w:rsidR="0043195E">
        <w:rPr>
          <w:rFonts w:ascii="Calibri" w:hAnsi="Calibri"/>
        </w:rPr>
        <w:t xml:space="preserve">Unidad </w:t>
      </w:r>
      <w:r>
        <w:rPr>
          <w:rFonts w:ascii="Calibri" w:hAnsi="Calibri"/>
        </w:rPr>
        <w:t xml:space="preserve">de Adquisiciones, y el PNUD mantendrá el voto mayoritario en el equipo en todo momento. Si el Gerente de Operaciones/el Jefe de la </w:t>
      </w:r>
      <w:r w:rsidR="0043195E">
        <w:rPr>
          <w:rFonts w:ascii="Calibri" w:hAnsi="Calibri"/>
        </w:rPr>
        <w:t xml:space="preserve">Unidad </w:t>
      </w:r>
      <w:r>
        <w:rPr>
          <w:rFonts w:ascii="Calibri" w:hAnsi="Calibri"/>
        </w:rPr>
        <w:t xml:space="preserve">autorizan la participación del empleado no perteneciente al PNUD como miembro titular, se deberán tomar medidas para garantizar que los miembros del personal del PNUD seleccionados para el equipo de evaluación tengan la misma antigüedad y constituyan la mayoría del equipo de evaluación. Al determinar la cantidad de miembros que constituyen la mayoría del equipo de evaluación, los expertos externos seleccionados y contratados por el PNUD para complementar su capacidad técnica deben contarse como parte del PNUD. </w:t>
      </w:r>
    </w:p>
    <w:p w14:paraId="5CDDF7F9" w14:textId="77777777" w:rsidR="00FB6E0A" w:rsidRPr="00484EE8" w:rsidRDefault="001F6A10" w:rsidP="00484EE8">
      <w:pPr>
        <w:shd w:val="clear" w:color="auto" w:fill="FFFFFF"/>
        <w:spacing w:after="240" w:line="240" w:lineRule="auto"/>
        <w:ind w:left="1080"/>
        <w:jc w:val="both"/>
        <w:textAlignment w:val="top"/>
        <w:rPr>
          <w:rFonts w:ascii="Calibri" w:eastAsia="Times New Roman" w:hAnsi="Calibri" w:cs="Arial"/>
        </w:rPr>
      </w:pPr>
      <w:r>
        <w:rPr>
          <w:rFonts w:ascii="Calibri" w:hAnsi="Calibri"/>
        </w:rPr>
        <w:t>Se deberá indicar a todos los miembros del equipo de evaluación, incluidos los expertos externos, que comuniquen de inmediato si se encuentran en una posible situación de conflicto de intereses con uno de los proveedores (p. ej., poseer acciones en la empresa del proveedor, relación familiar con los proveedores, etc.).  Todos los observadores o los participantes en el equipo de evaluación que no son empleados del PNUD deben firmar una declaración de imparcialidad para formalizar su compromiso de asegurar la confidencialidad y la ausencia de conflictos de intereses.</w:t>
      </w:r>
    </w:p>
    <w:p w14:paraId="5CDDF7FC" w14:textId="31CDB29B" w:rsidR="004A526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El trabajo del equipo de evaluación es estrictamente confidencial y la información acerca de presentaciones u ofertas/propuestas no debe revelarse públicamente. No deberá informarse al Gobierno (ni es necesario hacerlo) cuando se esté ejecutando el proyecto, ni a ninguna persona externa al PNUD, excepto cuando se haya obtenido la autorización de los organismos apropiados en la sede del PNUD.</w:t>
      </w:r>
    </w:p>
    <w:p w14:paraId="5CDDF7FD" w14:textId="77777777" w:rsidR="001F6A10" w:rsidRPr="00484EE8" w:rsidRDefault="008C1466" w:rsidP="00484EE8">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rPr>
        <w:t xml:space="preserve">Apertura de las ofertas o las propuestas </w:t>
      </w:r>
    </w:p>
    <w:p w14:paraId="165AD79C" w14:textId="2E71F369" w:rsidR="008F4F21" w:rsidRDefault="008F4F21" w:rsidP="00484EE8">
      <w:pPr>
        <w:shd w:val="clear" w:color="auto" w:fill="FFFFFF"/>
        <w:spacing w:after="240" w:line="240" w:lineRule="auto"/>
        <w:ind w:left="1080"/>
        <w:jc w:val="both"/>
        <w:textAlignment w:val="top"/>
        <w:rPr>
          <w:rFonts w:ascii="Calibri" w:hAnsi="Calibri"/>
        </w:rPr>
      </w:pPr>
      <w:r w:rsidRPr="008F4F21">
        <w:rPr>
          <w:rFonts w:ascii="Calibri" w:hAnsi="Calibri"/>
        </w:rPr>
        <w:t xml:space="preserve">El informe de apertura de oferta pública es obligatorio para las ITB y debe realizarse inmediatamente después de que se haya cerrado la licitación. Cuando la licitación se gestiona </w:t>
      </w:r>
      <w:r w:rsidRPr="008F4F21">
        <w:rPr>
          <w:rFonts w:ascii="Calibri" w:hAnsi="Calibri"/>
        </w:rPr>
        <w:lastRenderedPageBreak/>
        <w:t>en Quantum, el informe de apertura de la oferta pública se envía automáticamente desde el sistema. Para las licitaciones no gestionadas en Quantum, las ofertas se abrirán en presencia de un comité ad hoc del PNUD de al menos dos (2) miembros y en presencia de los licitadores participantes que decidan asistir.</w:t>
      </w:r>
    </w:p>
    <w:p w14:paraId="5CDDF7FF" w14:textId="7E3A1C41" w:rsidR="001F6A10" w:rsidRPr="00484EE8" w:rsidRDefault="001F6A10" w:rsidP="00484EE8">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Cuando las ofertas/las propuestas para los contratos que se prevé que excedan los USD </w:t>
      </w:r>
      <w:r w:rsidR="00F51D28">
        <w:rPr>
          <w:rFonts w:ascii="Calibri" w:hAnsi="Calibri"/>
        </w:rPr>
        <w:t>20</w:t>
      </w:r>
      <w:r>
        <w:rPr>
          <w:rFonts w:ascii="Calibri" w:hAnsi="Calibri"/>
        </w:rPr>
        <w:t>0</w:t>
      </w:r>
      <w:r w:rsidR="00F63439">
        <w:rPr>
          <w:rFonts w:ascii="Calibri" w:hAnsi="Calibri"/>
        </w:rPr>
        <w:t>.</w:t>
      </w:r>
      <w:r>
        <w:rPr>
          <w:rFonts w:ascii="Calibri" w:hAnsi="Calibri"/>
        </w:rPr>
        <w:t>000 se hayan obtenido como resultado de una ITB/RFP, dichas ofertas/propuestas deben abrirse públicamente en el momento y el lugar especificados en la ITB/RFP. El PNUD recomienda que la apertura de las ofertas/las propuestas se realice</w:t>
      </w:r>
      <w:r w:rsidR="00962AF9">
        <w:rPr>
          <w:rFonts w:ascii="Calibri" w:hAnsi="Calibri"/>
        </w:rPr>
        <w:t>n</w:t>
      </w:r>
      <w:r>
        <w:rPr>
          <w:rFonts w:ascii="Calibri" w:hAnsi="Calibri"/>
        </w:rPr>
        <w:t xml:space="preserve"> el mismo día del plazo de recepción de las ofertas. Solamente los oferentes que hayan presentado ofertas/propuestas podrán asistir a la apertura de las ofertas/las propuestas. Sin embargo, el licitante/el proponente podrá autorizar a un agente local o a la Embajada correspondiente como su representante. </w:t>
      </w:r>
    </w:p>
    <w:p w14:paraId="5CDDF801" w14:textId="77777777" w:rsidR="004A526A" w:rsidRPr="00484EE8" w:rsidRDefault="001F6A10" w:rsidP="00484EE8">
      <w:pPr>
        <w:shd w:val="clear" w:color="auto" w:fill="FFFFFF"/>
        <w:spacing w:after="240" w:line="240" w:lineRule="auto"/>
        <w:ind w:left="1080"/>
        <w:jc w:val="both"/>
        <w:textAlignment w:val="top"/>
        <w:rPr>
          <w:rFonts w:ascii="Calibri" w:eastAsia="Times New Roman" w:hAnsi="Calibri" w:cs="Arial"/>
        </w:rPr>
      </w:pPr>
      <w:r>
        <w:rPr>
          <w:rFonts w:ascii="Calibri" w:hAnsi="Calibri"/>
        </w:rPr>
        <w:t>Se deberán registrar los nombres de todos los asistentes y los representantes deben firmar el registro de asistencia. Todas las ofertas/las propuestas correctamente recibidas deben estar acompañadas por un resumen que indique lo siguiente:</w:t>
      </w:r>
    </w:p>
    <w:p w14:paraId="5CDDF803" w14:textId="77777777" w:rsidR="008F2B51" w:rsidRDefault="001F6A10" w:rsidP="00484EE8">
      <w:pPr>
        <w:pStyle w:val="ListParagraph"/>
        <w:numPr>
          <w:ilvl w:val="0"/>
          <w:numId w:val="41"/>
        </w:numPr>
        <w:shd w:val="clear" w:color="auto" w:fill="FFFFFF"/>
        <w:spacing w:after="0" w:line="240" w:lineRule="auto"/>
        <w:textAlignment w:val="top"/>
        <w:rPr>
          <w:rFonts w:ascii="Calibri" w:eastAsia="Times New Roman" w:hAnsi="Calibri" w:cs="Arial"/>
        </w:rPr>
      </w:pPr>
      <w:r>
        <w:rPr>
          <w:rFonts w:ascii="Calibri" w:hAnsi="Calibri"/>
        </w:rPr>
        <w:t>nombre y domicilio comercial del oferente;</w:t>
      </w:r>
    </w:p>
    <w:p w14:paraId="5CDDF805" w14:textId="77777777" w:rsidR="001F6A10" w:rsidRDefault="001F6A10" w:rsidP="00484EE8">
      <w:pPr>
        <w:pStyle w:val="ListParagraph"/>
        <w:numPr>
          <w:ilvl w:val="0"/>
          <w:numId w:val="41"/>
        </w:numPr>
        <w:shd w:val="clear" w:color="auto" w:fill="FFFFFF"/>
        <w:spacing w:after="0" w:line="240" w:lineRule="auto"/>
        <w:textAlignment w:val="top"/>
        <w:rPr>
          <w:rFonts w:ascii="Calibri" w:eastAsia="Times New Roman" w:hAnsi="Calibri" w:cs="Arial"/>
        </w:rPr>
      </w:pPr>
      <w:r>
        <w:rPr>
          <w:rFonts w:ascii="Calibri" w:hAnsi="Calibri"/>
        </w:rPr>
        <w:t xml:space="preserve">precio y moneda de la oferta/la propuesta;  </w:t>
      </w:r>
    </w:p>
    <w:p w14:paraId="5CDDF807" w14:textId="77777777" w:rsidR="001F6A10" w:rsidRDefault="001F6A10" w:rsidP="00484EE8">
      <w:pPr>
        <w:pStyle w:val="ListParagraph"/>
        <w:numPr>
          <w:ilvl w:val="0"/>
          <w:numId w:val="41"/>
        </w:numPr>
        <w:shd w:val="clear" w:color="auto" w:fill="FFFFFF"/>
        <w:spacing w:after="0" w:line="240" w:lineRule="auto"/>
        <w:textAlignment w:val="top"/>
        <w:rPr>
          <w:rFonts w:ascii="Calibri" w:eastAsia="Times New Roman" w:hAnsi="Calibri" w:cs="Arial"/>
        </w:rPr>
      </w:pPr>
      <w:r>
        <w:rPr>
          <w:rFonts w:ascii="Calibri" w:hAnsi="Calibri"/>
        </w:rPr>
        <w:t>precio de las ofertas/las propuestas alternativas, si existieran; y</w:t>
      </w:r>
    </w:p>
    <w:p w14:paraId="5CDDF809" w14:textId="77777777" w:rsidR="001F6A10" w:rsidRPr="00D401CE" w:rsidRDefault="001F6A10" w:rsidP="00484EE8">
      <w:pPr>
        <w:pStyle w:val="ListParagraph"/>
        <w:numPr>
          <w:ilvl w:val="0"/>
          <w:numId w:val="41"/>
        </w:numPr>
        <w:shd w:val="clear" w:color="auto" w:fill="FFFFFF"/>
        <w:spacing w:after="0" w:line="240" w:lineRule="auto"/>
        <w:textAlignment w:val="top"/>
        <w:rPr>
          <w:rFonts w:ascii="Calibri" w:eastAsia="Times New Roman" w:hAnsi="Calibri" w:cs="Arial"/>
        </w:rPr>
      </w:pPr>
      <w:r>
        <w:rPr>
          <w:rFonts w:ascii="Calibri" w:hAnsi="Calibri"/>
        </w:rPr>
        <w:t>garantía de sostenimiento de la oferta/propuesta, si se solicita.</w:t>
      </w:r>
    </w:p>
    <w:p w14:paraId="5CDDF80A"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80B" w14:textId="77777777"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La información antes mencionada deberá registrarse en un formulario apropiado firmado por el Comité de Apertura de las Ofertas/las Propuestas que realiza la apertura, como así también por los testigos apropiados. El Comité de Apertura de las Ofertas/las Propuestas será un equipo especial formado por el Gerente de Operaciones o el Jefe del Equipo de Adquisiciones, con fines de presenciar la imparcialidad y la transparencia del proceso de apertura de las ofertas/las propuestas. Cuando sea posible, es conveniente conformar dicho Comité de Apertura de las Ofertas/las Propuestas a partir de la base de miembros locales del Comité de Contratos, Activos y Adquisiciones (CAP). </w:t>
      </w:r>
    </w:p>
    <w:p w14:paraId="5CDDF80D" w14:textId="77777777"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En el caso de las RFP, no es necesario realizar la apertura pública de las propuestas recibidas, dado que las propuestas financieras no pueden abrirse antes de finalizar la evaluación técnica.</w:t>
      </w:r>
    </w:p>
    <w:p w14:paraId="5CDDF80F" w14:textId="77777777"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Cuando los oferentes presentan más de una oferta o propuesta, deberán indicar claramente qué oferta deberá considerarse. Cuando esto no sea evidente, se considerará la oferta o la propuesta que ofrezca las condiciones más favorables para el PNUD.</w:t>
      </w:r>
    </w:p>
    <w:p w14:paraId="5CDDF812" w14:textId="42D509DC" w:rsidR="004A526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Con excepción de las decisiones sobre el rechazo de ofertas/propuestas recibidas después de la hora de cierre, lo cual es obligatorio para todas las ofertas/las propuestas de última hora, no deberán tomarse durante la apertura de las ofertas/las propuestas otras decisiones acerca de si una oferta/propuesta cumple con los requisitos de la RFP/ITB.</w:t>
      </w:r>
    </w:p>
    <w:p w14:paraId="5CDDF814" w14:textId="4ED18FB2" w:rsidR="001F6A10" w:rsidRPr="009D0BEA" w:rsidRDefault="008C1466" w:rsidP="001F6A10">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rPr>
        <w:t>Examen preliminar de las ofertas/las propuestas</w:t>
      </w:r>
    </w:p>
    <w:p w14:paraId="5CDDF815" w14:textId="6F6AF0FE"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El examen preliminar de las ofertas o las propuestas determina si las ofertas cumplen con los requisitos administrativos y de procedimientos básicos definidos en los documentos de </w:t>
      </w:r>
      <w:r>
        <w:rPr>
          <w:rFonts w:ascii="Calibri" w:hAnsi="Calibri"/>
        </w:rPr>
        <w:lastRenderedPageBreak/>
        <w:t xml:space="preserve">solicitud. El proceso de examen preliminar debe incluir la verificación del cumplimiento con los requisitos formales de la ITB/RFP. La plantilla recomendada para la realización de este examen está disponible en este </w:t>
      </w:r>
      <w:hyperlink r:id="rId20" w:history="1">
        <w:r w:rsidRPr="00D85DFE">
          <w:rPr>
            <w:rStyle w:val="Hyperlink"/>
            <w:rFonts w:ascii="Calibri" w:hAnsi="Calibri"/>
          </w:rPr>
          <w:t>enlace</w:t>
        </w:r>
      </w:hyperlink>
      <w:r>
        <w:rPr>
          <w:rFonts w:ascii="Calibri" w:hAnsi="Calibri"/>
        </w:rPr>
        <w:t>.</w:t>
      </w:r>
    </w:p>
    <w:p w14:paraId="5CDDF817" w14:textId="20624996"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El propósito de dicho examen es eliminar las ofertas insatisfactorias (aquellas que no cumplen con los estándares mínimos de aceptabilidad y que, por lo tanto, puede considerarse inmediatamente que no cumplen con todos los requisitos exigidos) de las etapas posteriores de evaluación y valoración más detallada que no solo demandan mucho tiempo</w:t>
      </w:r>
      <w:r w:rsidR="000D5EFC">
        <w:rPr>
          <w:rFonts w:ascii="Calibri" w:hAnsi="Calibri"/>
        </w:rPr>
        <w:t>,</w:t>
      </w:r>
      <w:r>
        <w:rPr>
          <w:rFonts w:ascii="Calibri" w:hAnsi="Calibri"/>
        </w:rPr>
        <w:t xml:space="preserve"> sino que además son costosas en términos de tiempo del personal y los expertos involucrados en el proceso de evaluación. </w:t>
      </w:r>
    </w:p>
    <w:p w14:paraId="1F5CC0D7" w14:textId="77777777" w:rsid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Sin embargo, el equipo de evaluación siempre debe mantener un criterio razonable al realizar el examen preliminar y evitar el rechazo injustificado de ofertas/propuestas por motivos meramente triviales o procedimentales que no sean sustanciales y solo podrían dar lugar a la reclamación del proveedor. Algunos ejemplos de esto incluyen presentar una copia más o una copia menos de las solicitadas en los documentos de solicitud, o no presentar la oferta en el formulario suministrado en la ITB/RFP, sino proporcionar uno similar con información completa. El equipo de evaluación debe ser capaz de juzgar si una desviación es una cuestión de forma o de contenido, y si debe o no constituir un motivo de descalificación o rechazo de las ofertas/las propuestas. Sin embargo, cualquiera de estas desviaciones o discrepancias menores o mayores deberán registrarse en el informe de evaluación.</w:t>
      </w:r>
    </w:p>
    <w:p w14:paraId="5CDDF81B" w14:textId="445ECDF9"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Un examen preliminar puede incluir la corrección de errores de aritmética. El equipo de evaluación debe revisar cuidadosamente las ofertas para identificar posibles errores de aritmética y para asegurar la uniformidad de las cantidades y los precios. Las cantidades deben ser las mismas que las establecidas en la RFP/ITB. El precio total por partida debe ser el resultado de multiplicar la cantidad por el precio unitario. En casos de discrepancia, el precio unitario prevalecerá en el recálculo. Los precios enunciados en palabras prevalecerán sobre los precios numéricos en casos de discrepancia. El equipo de evaluación debe corregir todos los errores de aritmética e informar a cada uno de los oferentes sobre los cambios, si corresponde. Un oferente debe aceptar dichas correcciones de aritmética o, de lo contrario, la oferta/la propuesta en cuestión será rechazada. </w:t>
      </w:r>
    </w:p>
    <w:p w14:paraId="5CDDF81E" w14:textId="759E64D1" w:rsidR="004A526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Una oferta que reúne las condiciones para la evaluación detallada es aquella que aprueba/cumple los requisitos de la etapa de examen preliminar.</w:t>
      </w:r>
    </w:p>
    <w:p w14:paraId="5CDDF820" w14:textId="40EB0CBE" w:rsidR="001F6A10" w:rsidRPr="009D0BEA" w:rsidRDefault="008C1466" w:rsidP="001F6A10">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rPr>
        <w:t>Evaluación técnica</w:t>
      </w:r>
    </w:p>
    <w:p w14:paraId="5CDDF821" w14:textId="794CFECE"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Una vez que ha concluid</w:t>
      </w:r>
      <w:r w:rsidR="00C92F61">
        <w:rPr>
          <w:rFonts w:ascii="Calibri" w:hAnsi="Calibri"/>
        </w:rPr>
        <w:t>a</w:t>
      </w:r>
      <w:r>
        <w:rPr>
          <w:rFonts w:ascii="Calibri" w:hAnsi="Calibri"/>
        </w:rPr>
        <w:t xml:space="preserve"> la evaluación preliminar, las ofertas se evalúan minuciosamente cotejándolas con los criterios de evaluación técnica, para determinar si son conformes o no conformes ya sea a través de criterios discrecionales de «aprobación/rechazo» o a través de un sistema de ponderación, según la metodología definida en la ITB/RFP. </w:t>
      </w:r>
    </w:p>
    <w:p w14:paraId="5CDDF823" w14:textId="77777777"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Una oferta que cumple sustancialmente con todos los requisitos exigidos es aquella que cumple con TODOS los requisitos, los términos, las condiciones y las especificaciones que se indican en los documentos de solicitud, sin desviaciones materiales, modificaciones o reservas. </w:t>
      </w:r>
    </w:p>
    <w:p w14:paraId="5CDDF825" w14:textId="77777777" w:rsidR="00C94CB4" w:rsidRDefault="001F6A10" w:rsidP="009D0BEA">
      <w:pPr>
        <w:shd w:val="clear" w:color="auto" w:fill="FFFFFF"/>
        <w:spacing w:after="0" w:line="240" w:lineRule="auto"/>
        <w:ind w:left="1080"/>
        <w:jc w:val="both"/>
        <w:textAlignment w:val="top"/>
        <w:rPr>
          <w:rFonts w:ascii="Calibri" w:eastAsia="Times New Roman" w:hAnsi="Calibri" w:cs="Arial"/>
        </w:rPr>
      </w:pPr>
      <w:r>
        <w:rPr>
          <w:rFonts w:ascii="Calibri" w:hAnsi="Calibri"/>
        </w:rPr>
        <w:lastRenderedPageBreak/>
        <w:t>En algunas circunstancias, se puede determinar que las ofertas se desvían sustancialmente de los requisitos o los criterios estipulados en la ITB/RFP. Dichas desviaciones pueden considerarse «mayores/significativas» o «menores/no significativas». Una desviación se considera «mayor/significativa» cuando se cumplen las siguientes condiciones:</w:t>
      </w:r>
    </w:p>
    <w:p w14:paraId="77B20A9F" w14:textId="77777777" w:rsidR="009D0BEA" w:rsidRPr="009D0BEA" w:rsidRDefault="009D0BEA" w:rsidP="009D0BEA">
      <w:pPr>
        <w:shd w:val="clear" w:color="auto" w:fill="FFFFFF"/>
        <w:spacing w:after="0" w:line="240" w:lineRule="auto"/>
        <w:ind w:left="1080"/>
        <w:jc w:val="both"/>
        <w:textAlignment w:val="top"/>
        <w:rPr>
          <w:rFonts w:ascii="Calibri" w:eastAsia="Times New Roman" w:hAnsi="Calibri" w:cs="Arial"/>
        </w:rPr>
      </w:pPr>
    </w:p>
    <w:p w14:paraId="5CDDF827" w14:textId="77777777" w:rsidR="008F2B51" w:rsidRPr="008F2B51" w:rsidRDefault="001F6A10" w:rsidP="009D0BEA">
      <w:pPr>
        <w:pStyle w:val="ListParagraph"/>
        <w:numPr>
          <w:ilvl w:val="0"/>
          <w:numId w:val="31"/>
        </w:numPr>
        <w:shd w:val="clear" w:color="auto" w:fill="FFFFFF"/>
        <w:spacing w:after="0" w:line="240" w:lineRule="auto"/>
        <w:textAlignment w:val="top"/>
        <w:rPr>
          <w:rFonts w:ascii="Calibri" w:eastAsia="Times New Roman" w:hAnsi="Calibri" w:cs="Arial"/>
        </w:rPr>
      </w:pPr>
      <w:r>
        <w:rPr>
          <w:rFonts w:ascii="Calibri" w:hAnsi="Calibri"/>
        </w:rPr>
        <w:t>Afecta el alcance y la calidad del contrato.</w:t>
      </w:r>
    </w:p>
    <w:p w14:paraId="5CDDF829" w14:textId="77777777" w:rsidR="001F6A10" w:rsidRDefault="001F6A10" w:rsidP="009D0BEA">
      <w:pPr>
        <w:pStyle w:val="ListParagraph"/>
        <w:numPr>
          <w:ilvl w:val="0"/>
          <w:numId w:val="31"/>
        </w:numPr>
        <w:shd w:val="clear" w:color="auto" w:fill="FFFFFF"/>
        <w:spacing w:after="0" w:line="240" w:lineRule="auto"/>
        <w:textAlignment w:val="top"/>
        <w:rPr>
          <w:rFonts w:ascii="Calibri" w:eastAsia="Times New Roman" w:hAnsi="Calibri" w:cs="Arial"/>
        </w:rPr>
      </w:pPr>
      <w:r>
        <w:rPr>
          <w:rFonts w:ascii="Calibri" w:hAnsi="Calibri"/>
        </w:rPr>
        <w:t xml:space="preserve">Limita los derechos del PNUD o las obligaciones de los oferentes. </w:t>
      </w:r>
    </w:p>
    <w:p w14:paraId="5CDDF82B" w14:textId="77777777" w:rsidR="001F6A10" w:rsidRPr="008F2B51" w:rsidRDefault="001F6A10" w:rsidP="009D0BEA">
      <w:pPr>
        <w:pStyle w:val="ListParagraph"/>
        <w:numPr>
          <w:ilvl w:val="0"/>
          <w:numId w:val="31"/>
        </w:numPr>
        <w:shd w:val="clear" w:color="auto" w:fill="FFFFFF"/>
        <w:spacing w:after="0" w:line="240" w:lineRule="auto"/>
        <w:textAlignment w:val="top"/>
        <w:rPr>
          <w:rFonts w:ascii="Calibri" w:eastAsia="Times New Roman" w:hAnsi="Calibri" w:cs="Arial"/>
        </w:rPr>
      </w:pPr>
      <w:r>
        <w:rPr>
          <w:rFonts w:ascii="Calibri" w:hAnsi="Calibri"/>
        </w:rPr>
        <w:t xml:space="preserve">Impacta injustamente en la posición competitiva de los otros oferentes. </w:t>
      </w:r>
    </w:p>
    <w:p w14:paraId="5CDDF82C"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82D" w14:textId="77777777" w:rsidR="001F6A10"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Una oferta/propuesta que «cumple sustancialmente con todos los requisitos exigidos» pero que tiene desviaciones técnicas menores debe retenerse para someterla a una evaluación más detallada y no debe rechazarse. Por ejemplo, no debe rechazarse una oferta que ofrece bienes con desviaciones menores con respecto a las especificaciones técnicas que no afectan la idoneidad de los bienes para el uso previsto. Es poco probable que las desviaciones menores tengan un impacto negativo en la implementación del proyecto. </w:t>
      </w:r>
    </w:p>
    <w:p w14:paraId="5CDDF833" w14:textId="4B2ECAA3" w:rsidR="00C94CB4"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Por otra parte, una oferta/propuesta que no cumple con los Términos y Condiciones Generales del Contrato del PNUD no puede considerarse como una «oferta que cumple sustancialmente con todos los requisitos exigidos». Independientemente del método de adquisición utilizado, los Términos y Condiciones Generales del PNUD no deben modificarse, enmendarse ni eliminarse. Solo en circunstancias muy específicas (p. ej., en casos de contratos de alto riesgo/alta complejidad) podrán considerarse las modificaciones y/o las adiciones a los formatos estándares de los contratos del PNUD. En estos casos, se debe obtener la autorización previa de la Oficina de Apoyo a las Adquisiciones (PSO) y de la Oficina de Apoyo Jurídico (LSO), y se deben identificar los recursos legales apropiados para aprobar la revisión.</w:t>
      </w:r>
    </w:p>
    <w:p w14:paraId="5CDDF835" w14:textId="6236A772" w:rsidR="001F6A10" w:rsidRPr="009D0BEA" w:rsidRDefault="001F6A10" w:rsidP="001F6A10">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rPr>
        <w:t>Evaluación financiera</w:t>
      </w:r>
    </w:p>
    <w:p w14:paraId="5CDDF836" w14:textId="77777777"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La evaluación financiera es el proceso mediante el cual se comparan las ofertas con el presupuesto total del solicitante, además de otros criterios financieros definidos en los documentos de solicitud. </w:t>
      </w:r>
    </w:p>
    <w:p w14:paraId="5CDDF838" w14:textId="77777777"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Al evaluar los bienes en las ITB y las RFQ, se debe realizar una comparación de precios basada en el precio en el punto de destino, incluidos el transporte y el seguro. En el caso de las RFP, se podrá aplicar cualquiera de los dos métodos de evaluación financiera analizados en la sección anterior.</w:t>
      </w:r>
    </w:p>
    <w:p w14:paraId="5CDDF83A" w14:textId="77777777"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Al definir las necesidades del proyecto, es importante que se hayan identificado oportunamente todos los componentes de costos relevantes en la etapa de elaboración de requisitos/especificaciones/</w:t>
      </w:r>
      <w:proofErr w:type="spellStart"/>
      <w:r>
        <w:rPr>
          <w:rFonts w:ascii="Calibri" w:hAnsi="Calibri"/>
        </w:rPr>
        <w:t>TdR</w:t>
      </w:r>
      <w:proofErr w:type="spellEnd"/>
      <w:r>
        <w:rPr>
          <w:rFonts w:ascii="Calibri" w:hAnsi="Calibri"/>
        </w:rPr>
        <w:t>/SOW. Esto permite realizar una evaluación financiera basada en los precios reales del mercado y en el costo total de propiedad (incluidos repuestos, consumo, instalación, puesta en servicio, capacitación, embalaje especial, etc.).</w:t>
      </w:r>
    </w:p>
    <w:p w14:paraId="5CDDF83C" w14:textId="77777777" w:rsidR="00C94CB4"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Finalmente, para facilitar el proceso de comparación y evaluación financiera, es importante analizar siempre el desglose de los componentes de costos presentado junto con la propuesta </w:t>
      </w:r>
      <w:r>
        <w:rPr>
          <w:rFonts w:ascii="Calibri" w:hAnsi="Calibri"/>
        </w:rPr>
        <w:lastRenderedPageBreak/>
        <w:t>financiera. Esto es particularmente esencial en el caso de las RFP o cuando las ITB incluyen una cantidad significativa de servicios relacionados.</w:t>
      </w:r>
    </w:p>
    <w:p w14:paraId="5CDDF83F" w14:textId="25AD29B5" w:rsidR="001F6A10" w:rsidRPr="009D0BEA" w:rsidRDefault="001F6A10" w:rsidP="001F6A10">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rPr>
        <w:t>Aclaraciones de los proveedores</w:t>
      </w:r>
    </w:p>
    <w:p w14:paraId="5CDDF841" w14:textId="495A6DB7" w:rsidR="00FB6E0A" w:rsidRPr="00D401CE"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En principio, las ofertas se evalúan sobre la base de la información presentada por el oferente. Sin embargo, en algunos casos, el equipo de evaluación requerirá la aclaración del oferente después de que las ofertas han sido presentadas y evaluadas. Los objetivos de estas aclaraciones son simplemente explicar algunos aspectos de la oferta que no quedaron inmediatamente claros para el panel de evaluación. En ninguna circunstancia debe utilizarse este evento de manera inadecuada por los oferentes para eliminar, agregar o modificar la oferta original que presentaron, ni tampoco debe el equipo de evaluación solicitar ni permitir estas acciones por parte de los oferentes. Se espera que los miembros del equipo de evaluación sean capaces de evaluar si el oferente realiza o no dicho esfuerzo de manera sutil o deliberada.</w:t>
      </w:r>
    </w:p>
    <w:p w14:paraId="5CDDF843" w14:textId="0FC81359" w:rsidR="00D401CE"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Las aclaraciones solicitadas por el equipo de evaluación se permiten exclusivamente para contribuir al pleno entendimiento de la oferta por parte del equipo. La manera más apropiada de solicitar aclaraciones es a través de correspondencia por escrito, que requiere respuestas por escrito. Además, las comunicaciones con los oferentes deben indicar un plazo para proporcionar dichas aclaraciones. Dicha correspondencia deberá registrarse en los registros de adquisiciones del proyecto. </w:t>
      </w:r>
    </w:p>
    <w:p w14:paraId="3282F225" w14:textId="77777777" w:rsidR="00B12642" w:rsidRDefault="008C1466" w:rsidP="001F6A10">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rPr>
        <w:t xml:space="preserve">Diligencia debida </w:t>
      </w:r>
    </w:p>
    <w:p w14:paraId="62ED6060" w14:textId="77777777" w:rsidR="00BA0FF1" w:rsidRPr="00BA0FF1" w:rsidRDefault="00BA0FF1" w:rsidP="00BA0FF1">
      <w:pPr>
        <w:pStyle w:val="ListParagraph"/>
        <w:shd w:val="clear" w:color="auto" w:fill="FFFFFF"/>
        <w:spacing w:after="0" w:line="240" w:lineRule="auto"/>
        <w:ind w:left="1080"/>
        <w:textAlignment w:val="top"/>
        <w:rPr>
          <w:rFonts w:ascii="Calibri" w:eastAsia="Times New Roman" w:hAnsi="Calibri" w:cs="Arial"/>
          <w:b/>
          <w:bCs/>
        </w:rPr>
      </w:pPr>
      <w:r>
        <w:t>Una vez finalizadas la calificación y la evaluación técnica, deberá realizarse una validación o una verificación física de la información/los documentos evaluados en dichas etapas como parte de las medidas de control de calidad.</w:t>
      </w:r>
    </w:p>
    <w:p w14:paraId="234DCA26" w14:textId="77777777" w:rsidR="008D0417" w:rsidRPr="009D0BEA" w:rsidRDefault="008D0417" w:rsidP="008D0417">
      <w:pPr>
        <w:pStyle w:val="ListParagraph"/>
        <w:shd w:val="clear" w:color="auto" w:fill="FFFFFF"/>
        <w:spacing w:after="0" w:line="240" w:lineRule="auto"/>
        <w:ind w:left="1080"/>
        <w:textAlignment w:val="top"/>
        <w:rPr>
          <w:rFonts w:ascii="Calibri" w:eastAsia="Times New Roman" w:hAnsi="Calibri" w:cs="Arial"/>
          <w:b/>
          <w:bCs/>
        </w:rPr>
      </w:pPr>
    </w:p>
    <w:p w14:paraId="212DD3E6" w14:textId="77777777" w:rsidR="008D0417" w:rsidRDefault="008D0417"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Como paso final y obligatorio, el equipo de evaluación debe efectuar una verificación de antecedentes de la mejor oferta identificada. El proceso debe documentarse y ejecutarse de manera apropiada antes de recomendar una adjudicación. </w:t>
      </w:r>
    </w:p>
    <w:p w14:paraId="5CDDF851" w14:textId="714C8F99"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Si bien siempre es necesario realizar una verificación de antecedentes, el alcance de la verificación dependerá de la complejidad, los riesgos asociados y el presupuesto para la actividad de adquisición. </w:t>
      </w:r>
    </w:p>
    <w:p w14:paraId="5CDDF852" w14:textId="2759ED45" w:rsidR="008F2B51" w:rsidRPr="009D0BEA" w:rsidRDefault="008D0417"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Los siguientes aspectos y acciones pueden considerarse al observar la diligencia debida:</w:t>
      </w:r>
    </w:p>
    <w:p w14:paraId="5CDDF854" w14:textId="77777777" w:rsidR="001F6A10" w:rsidRPr="008F2B51" w:rsidRDefault="001F6A10" w:rsidP="00C94CB4">
      <w:pPr>
        <w:pStyle w:val="ListParagraph"/>
        <w:numPr>
          <w:ilvl w:val="2"/>
          <w:numId w:val="6"/>
        </w:numPr>
        <w:shd w:val="clear" w:color="auto" w:fill="FFFFFF"/>
        <w:spacing w:after="0" w:line="240" w:lineRule="auto"/>
        <w:ind w:left="1890" w:hanging="450"/>
        <w:jc w:val="both"/>
        <w:textAlignment w:val="top"/>
        <w:rPr>
          <w:rFonts w:ascii="Calibri" w:eastAsia="Times New Roman" w:hAnsi="Calibri" w:cs="Arial"/>
        </w:rPr>
      </w:pPr>
      <w:r>
        <w:rPr>
          <w:rFonts w:ascii="Calibri" w:hAnsi="Calibri"/>
        </w:rPr>
        <w:t xml:space="preserve">verificación y validación de la precisión, la corrección y la autenticidad de los documentos legales, técnicos y financieros presentados; </w:t>
      </w:r>
    </w:p>
    <w:p w14:paraId="5CDDF856" w14:textId="77777777" w:rsidR="001F6A10" w:rsidRPr="008F2B51" w:rsidRDefault="001F6A10" w:rsidP="00C94CB4">
      <w:pPr>
        <w:pStyle w:val="ListParagraph"/>
        <w:numPr>
          <w:ilvl w:val="2"/>
          <w:numId w:val="6"/>
        </w:numPr>
        <w:shd w:val="clear" w:color="auto" w:fill="FFFFFF"/>
        <w:spacing w:after="0" w:line="240" w:lineRule="auto"/>
        <w:ind w:left="1890" w:hanging="450"/>
        <w:jc w:val="both"/>
        <w:textAlignment w:val="top"/>
        <w:rPr>
          <w:rFonts w:ascii="Calibri" w:eastAsia="Times New Roman" w:hAnsi="Calibri" w:cs="Arial"/>
        </w:rPr>
      </w:pPr>
      <w:r>
        <w:rPr>
          <w:rFonts w:ascii="Calibri" w:hAnsi="Calibri"/>
        </w:rPr>
        <w:t xml:space="preserve">investigación y verificación de referencias con las entidades gubernamentales con jurisdicción sobre el oferente, o con cualquier otra entidad que pueda haber hecho negocios con el oferente; </w:t>
      </w:r>
    </w:p>
    <w:p w14:paraId="5CDDF859" w14:textId="6B9A03DD" w:rsidR="008F2B51" w:rsidRPr="009D0BEA" w:rsidRDefault="001F6A10" w:rsidP="009D0BEA">
      <w:pPr>
        <w:pStyle w:val="ListParagraph"/>
        <w:numPr>
          <w:ilvl w:val="2"/>
          <w:numId w:val="6"/>
        </w:numPr>
        <w:shd w:val="clear" w:color="auto" w:fill="FFFFFF"/>
        <w:spacing w:after="0" w:line="240" w:lineRule="auto"/>
        <w:ind w:left="1890" w:hanging="450"/>
        <w:jc w:val="both"/>
        <w:textAlignment w:val="top"/>
        <w:rPr>
          <w:rFonts w:ascii="Calibri" w:eastAsia="Times New Roman" w:hAnsi="Calibri" w:cs="Arial"/>
        </w:rPr>
      </w:pPr>
      <w:r>
        <w:rPr>
          <w:rFonts w:ascii="Calibri" w:hAnsi="Calibri"/>
        </w:rPr>
        <w:t>inspección física de la planta, la fábrica, las oficinas u otras instalaciones donde se llevan a cabo las operaciones, con o sin previo aviso al oferente;</w:t>
      </w:r>
    </w:p>
    <w:p w14:paraId="5CDDF85A" w14:textId="77777777" w:rsidR="001F6A10" w:rsidRPr="008F2B51" w:rsidRDefault="001F6A10" w:rsidP="00C94CB4">
      <w:pPr>
        <w:pStyle w:val="ListParagraph"/>
        <w:numPr>
          <w:ilvl w:val="2"/>
          <w:numId w:val="6"/>
        </w:numPr>
        <w:shd w:val="clear" w:color="auto" w:fill="FFFFFF"/>
        <w:spacing w:after="0" w:line="240" w:lineRule="auto"/>
        <w:ind w:left="1890" w:hanging="450"/>
        <w:jc w:val="both"/>
        <w:textAlignment w:val="top"/>
        <w:rPr>
          <w:rFonts w:ascii="Calibri" w:eastAsia="Times New Roman" w:hAnsi="Calibri" w:cs="Arial"/>
        </w:rPr>
      </w:pPr>
      <w:r>
        <w:rPr>
          <w:rFonts w:ascii="Calibri" w:hAnsi="Calibri"/>
        </w:rPr>
        <w:t>pruebas y muestreos de los productos terminados similares a los requisitos del PNUD, si están disponibles (en el caso de las ITB); y</w:t>
      </w:r>
    </w:p>
    <w:p w14:paraId="5CDDF85C" w14:textId="77777777" w:rsidR="001F6A10" w:rsidRPr="00D401CE" w:rsidRDefault="001F6A10" w:rsidP="00C94CB4">
      <w:pPr>
        <w:pStyle w:val="ListParagraph"/>
        <w:numPr>
          <w:ilvl w:val="2"/>
          <w:numId w:val="6"/>
        </w:numPr>
        <w:shd w:val="clear" w:color="auto" w:fill="FFFFFF"/>
        <w:spacing w:after="0" w:line="240" w:lineRule="auto"/>
        <w:ind w:left="1890" w:hanging="450"/>
        <w:jc w:val="both"/>
        <w:textAlignment w:val="top"/>
        <w:rPr>
          <w:rFonts w:ascii="Calibri" w:eastAsia="Times New Roman" w:hAnsi="Calibri" w:cs="Arial"/>
        </w:rPr>
      </w:pPr>
      <w:r>
        <w:rPr>
          <w:rFonts w:ascii="Calibri" w:hAnsi="Calibri"/>
        </w:rPr>
        <w:lastRenderedPageBreak/>
        <w:t>otros medios que el PNUD considere apropiados, en cualquier momento dentro del proceso de selección, previo a la adjudicación del contrato.</w:t>
      </w:r>
    </w:p>
    <w:p w14:paraId="5CDDF85D"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85E" w14:textId="1DAFCE10" w:rsidR="00FB6E0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En contratos de USD </w:t>
      </w:r>
      <w:r w:rsidR="00F51D28">
        <w:rPr>
          <w:rFonts w:ascii="Calibri" w:hAnsi="Calibri"/>
        </w:rPr>
        <w:t>20</w:t>
      </w:r>
      <w:r>
        <w:rPr>
          <w:rFonts w:ascii="Calibri" w:hAnsi="Calibri"/>
        </w:rPr>
        <w:t>0</w:t>
      </w:r>
      <w:r w:rsidR="004E31B6">
        <w:rPr>
          <w:rFonts w:ascii="Calibri" w:hAnsi="Calibri"/>
        </w:rPr>
        <w:t>.</w:t>
      </w:r>
      <w:r>
        <w:rPr>
          <w:rFonts w:ascii="Calibri" w:hAnsi="Calibri"/>
        </w:rPr>
        <w:t>000 o más, se deberán obtener y verificar como mínimo tres (3) referencias de contratos anteriores. Cuando el PNUD tenga conocimiento de otras referencias fuera de la lista proporcionada por el oferente, el PNUD podrá ejercer su derecho de realizar una verificación con dichas entidades.</w:t>
      </w:r>
    </w:p>
    <w:p w14:paraId="5CDDF860" w14:textId="1403631B" w:rsidR="004A526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En todos los casos, la </w:t>
      </w:r>
      <w:r w:rsidR="00C22599">
        <w:rPr>
          <w:rFonts w:ascii="Calibri" w:hAnsi="Calibri"/>
        </w:rPr>
        <w:t>Unidad de Negocio</w:t>
      </w:r>
      <w:r>
        <w:rPr>
          <w:rFonts w:ascii="Calibri" w:hAnsi="Calibri"/>
        </w:rPr>
        <w:t xml:space="preserve"> deberá verificar el mandato legal (es decir, si está autorizada para desempeñarse en la actividad comercial, etc.) y la solidez financiera (es decir, si cuenta con los recursos para realizar anticipos y completar el contrato) de la empresa seleccionada. </w:t>
      </w:r>
    </w:p>
    <w:p w14:paraId="5CDDF862" w14:textId="60FDB203" w:rsidR="004A526A"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Más aún, para contratos de USD 1 millón o más, es obligatorio obtener verificaciones de referencias de terceros realizadas por organismos de informes y de calificación crediticia. Para dichos contratos de alto valor y/o en casos que involucran adquisiciones técnicamente complejas, la </w:t>
      </w:r>
      <w:r w:rsidR="00C22599">
        <w:rPr>
          <w:rFonts w:ascii="Calibri" w:hAnsi="Calibri"/>
        </w:rPr>
        <w:t>Unidad de Negocio</w:t>
      </w:r>
      <w:r>
        <w:rPr>
          <w:rFonts w:ascii="Calibri" w:hAnsi="Calibri"/>
        </w:rPr>
        <w:t xml:space="preserve"> deberá comunicarse con las agencias de informes y calificación crediticia (p. ej., </w:t>
      </w:r>
      <w:proofErr w:type="spellStart"/>
      <w:r>
        <w:rPr>
          <w:rFonts w:ascii="Calibri" w:hAnsi="Calibri"/>
        </w:rPr>
        <w:t>Dun</w:t>
      </w:r>
      <w:proofErr w:type="spellEnd"/>
      <w:r>
        <w:rPr>
          <w:rFonts w:ascii="Calibri" w:hAnsi="Calibri"/>
        </w:rPr>
        <w:t xml:space="preserve"> and </w:t>
      </w:r>
      <w:proofErr w:type="spellStart"/>
      <w:r>
        <w:rPr>
          <w:rFonts w:ascii="Calibri" w:hAnsi="Calibri"/>
        </w:rPr>
        <w:t>Bradstreet</w:t>
      </w:r>
      <w:proofErr w:type="spellEnd"/>
      <w:r>
        <w:rPr>
          <w:rFonts w:ascii="Calibri" w:hAnsi="Calibri"/>
        </w:rPr>
        <w:t xml:space="preserve">, </w:t>
      </w:r>
      <w:proofErr w:type="spellStart"/>
      <w:r>
        <w:rPr>
          <w:rFonts w:ascii="Calibri" w:hAnsi="Calibri"/>
        </w:rPr>
        <w:t>Moody’s</w:t>
      </w:r>
      <w:proofErr w:type="spellEnd"/>
      <w:r>
        <w:rPr>
          <w:rFonts w:ascii="Calibri" w:hAnsi="Calibri"/>
        </w:rPr>
        <w:t xml:space="preserve"> Investor Services) para obtener informes sobre las instalaciones de producción y sobre el estado financiero y de gestión de la empresa. </w:t>
      </w:r>
    </w:p>
    <w:p w14:paraId="5CDDF864" w14:textId="0EFA975D" w:rsidR="001F6A10" w:rsidRPr="009D0BEA" w:rsidRDefault="001F6A10" w:rsidP="001F6A10">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rPr>
        <w:t>Informe de Evaluación</w:t>
      </w:r>
    </w:p>
    <w:p w14:paraId="5CDDF866" w14:textId="38690D7B" w:rsidR="009F56F4"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Se deberá preparar un informe de evaluación que documente el proceso de evaluación para las RFQ, las ITB y las RFP, además de para los casos de contratación directa. Con este propósito, se crearon las siguientes plantillas de informes de evaluación:</w:t>
      </w:r>
    </w:p>
    <w:p w14:paraId="5CDDF867" w14:textId="5E1EB7CA" w:rsidR="008F2B51" w:rsidRPr="009D0BEA" w:rsidRDefault="00A00131" w:rsidP="009D0BEA">
      <w:pPr>
        <w:pStyle w:val="ListParagraph"/>
        <w:numPr>
          <w:ilvl w:val="0"/>
          <w:numId w:val="43"/>
        </w:numPr>
        <w:shd w:val="clear" w:color="auto" w:fill="FFFFFF"/>
        <w:spacing w:after="0" w:line="240" w:lineRule="auto"/>
        <w:textAlignment w:val="top"/>
        <w:rPr>
          <w:rFonts w:ascii="Calibri" w:eastAsia="Times New Roman" w:hAnsi="Calibri" w:cs="Arial"/>
        </w:rPr>
      </w:pPr>
      <w:hyperlink r:id="rId21" w:history="1">
        <w:r w:rsidR="001F6A10" w:rsidRPr="00C9671F">
          <w:rPr>
            <w:rStyle w:val="Hyperlink"/>
            <w:rFonts w:ascii="Calibri" w:hAnsi="Calibri"/>
          </w:rPr>
          <w:t>Plantilla de Informe de Evaluación para RFQ</w:t>
        </w:r>
      </w:hyperlink>
      <w:r w:rsidR="001F6A10">
        <w:rPr>
          <w:rFonts w:ascii="Calibri" w:hAnsi="Calibri"/>
        </w:rPr>
        <w:t>;</w:t>
      </w:r>
    </w:p>
    <w:p w14:paraId="5CDDF869" w14:textId="0C08183D" w:rsidR="001F6A10" w:rsidRPr="009D0BEA" w:rsidRDefault="00A00131" w:rsidP="009D0BEA">
      <w:pPr>
        <w:pStyle w:val="ListParagraph"/>
        <w:numPr>
          <w:ilvl w:val="0"/>
          <w:numId w:val="43"/>
        </w:numPr>
        <w:shd w:val="clear" w:color="auto" w:fill="FFFFFF"/>
        <w:spacing w:after="0" w:line="240" w:lineRule="auto"/>
        <w:textAlignment w:val="top"/>
        <w:rPr>
          <w:rFonts w:ascii="Calibri" w:eastAsia="Times New Roman" w:hAnsi="Calibri" w:cs="Arial"/>
        </w:rPr>
      </w:pPr>
      <w:hyperlink r:id="rId22" w:history="1">
        <w:r w:rsidR="001F6A10" w:rsidRPr="00C9671F">
          <w:rPr>
            <w:rStyle w:val="Hyperlink"/>
            <w:rFonts w:ascii="Calibri" w:hAnsi="Calibri"/>
          </w:rPr>
          <w:t>Plantilla de Informe de Evaluación para RFP/ITB</w:t>
        </w:r>
      </w:hyperlink>
      <w:r w:rsidR="001F6A10">
        <w:rPr>
          <w:rFonts w:ascii="Calibri" w:hAnsi="Calibri"/>
        </w:rPr>
        <w:t xml:space="preserve">; y </w:t>
      </w:r>
    </w:p>
    <w:p w14:paraId="5CDDF86B" w14:textId="5348B12E" w:rsidR="001F6A10" w:rsidRPr="009D0BEA" w:rsidRDefault="00A00131" w:rsidP="009D0BEA">
      <w:pPr>
        <w:pStyle w:val="ListParagraph"/>
        <w:numPr>
          <w:ilvl w:val="0"/>
          <w:numId w:val="43"/>
        </w:numPr>
        <w:shd w:val="clear" w:color="auto" w:fill="FFFFFF"/>
        <w:spacing w:after="0" w:line="240" w:lineRule="auto"/>
        <w:textAlignment w:val="top"/>
        <w:rPr>
          <w:rFonts w:ascii="Calibri" w:eastAsia="Times New Roman" w:hAnsi="Calibri" w:cs="Arial"/>
        </w:rPr>
      </w:pPr>
      <w:hyperlink r:id="rId23" w:history="1">
        <w:r w:rsidR="001F6A10" w:rsidRPr="00C9671F">
          <w:rPr>
            <w:rStyle w:val="Hyperlink"/>
            <w:rFonts w:ascii="Calibri" w:hAnsi="Calibri"/>
          </w:rPr>
          <w:t>Plantilla de Informe de Evaluación para Contratación Directa</w:t>
        </w:r>
      </w:hyperlink>
      <w:r w:rsidR="001F6A10">
        <w:rPr>
          <w:rFonts w:ascii="Calibri" w:hAnsi="Calibri"/>
        </w:rPr>
        <w:t>.</w:t>
      </w:r>
    </w:p>
    <w:p w14:paraId="5CDDF86C" w14:textId="77777777" w:rsidR="001F6A10" w:rsidRPr="00D401CE" w:rsidRDefault="001F6A10" w:rsidP="001F6A10">
      <w:pPr>
        <w:shd w:val="clear" w:color="auto" w:fill="FFFFFF"/>
        <w:spacing w:after="0" w:line="240" w:lineRule="auto"/>
        <w:textAlignment w:val="top"/>
        <w:rPr>
          <w:rFonts w:ascii="Calibri" w:eastAsia="Times New Roman" w:hAnsi="Calibri" w:cs="Arial"/>
        </w:rPr>
      </w:pPr>
      <w:r>
        <w:rPr>
          <w:rFonts w:ascii="Calibri" w:hAnsi="Calibri"/>
        </w:rPr>
        <w:t> </w:t>
      </w:r>
    </w:p>
    <w:p w14:paraId="5CDDF86D" w14:textId="77777777" w:rsidR="001F6A10" w:rsidRPr="009D0BEA" w:rsidRDefault="001F6A10" w:rsidP="009D0BEA">
      <w:pPr>
        <w:pStyle w:val="ListParagraph"/>
        <w:numPr>
          <w:ilvl w:val="0"/>
          <w:numId w:val="40"/>
        </w:numPr>
        <w:shd w:val="clear" w:color="auto" w:fill="FFFFFF"/>
        <w:spacing w:after="0" w:line="240" w:lineRule="auto"/>
        <w:textAlignment w:val="top"/>
        <w:rPr>
          <w:rFonts w:ascii="Calibri" w:eastAsia="Times New Roman" w:hAnsi="Calibri" w:cs="Arial"/>
          <w:b/>
          <w:bCs/>
        </w:rPr>
      </w:pPr>
      <w:r>
        <w:rPr>
          <w:rFonts w:ascii="Calibri" w:hAnsi="Calibri"/>
          <w:b/>
        </w:rPr>
        <w:t>Cancelación de la ITB/la RFP</w:t>
      </w:r>
    </w:p>
    <w:p w14:paraId="401E9A5D" w14:textId="77777777" w:rsidR="008F4F21" w:rsidRPr="006B0E9A" w:rsidRDefault="008F4F21" w:rsidP="008F4F21">
      <w:pPr>
        <w:shd w:val="clear" w:color="auto" w:fill="FFFFFF"/>
        <w:spacing w:after="240" w:line="240" w:lineRule="auto"/>
        <w:ind w:left="1080"/>
        <w:jc w:val="both"/>
        <w:textAlignment w:val="top"/>
        <w:rPr>
          <w:rFonts w:ascii="Calibri" w:hAnsi="Calibri"/>
        </w:rPr>
      </w:pPr>
    </w:p>
    <w:p w14:paraId="10DCE93B" w14:textId="77777777" w:rsidR="008F4F21" w:rsidRDefault="008F4F21" w:rsidP="008F4F21">
      <w:pPr>
        <w:shd w:val="clear" w:color="auto" w:fill="FFFFFF"/>
        <w:spacing w:after="240" w:line="240" w:lineRule="auto"/>
        <w:ind w:left="1080"/>
        <w:jc w:val="both"/>
        <w:textAlignment w:val="top"/>
        <w:rPr>
          <w:rFonts w:ascii="Calibri" w:hAnsi="Calibri"/>
        </w:rPr>
      </w:pPr>
      <w:r w:rsidRPr="008F4F21">
        <w:rPr>
          <w:rFonts w:ascii="Calibri" w:hAnsi="Calibri"/>
        </w:rPr>
        <w:t>Para los procesos gestionados en Quantum, la anulación de ofertas previa a la apertura de ofertas, cuando proceda, deberá realizarse en el sistema.</w:t>
      </w:r>
    </w:p>
    <w:p w14:paraId="5CDDF870" w14:textId="4C526AED" w:rsidR="00C94CB4" w:rsidRPr="008F4F21" w:rsidRDefault="001F6A10" w:rsidP="008F4F21">
      <w:pPr>
        <w:shd w:val="clear" w:color="auto" w:fill="FFFFFF"/>
        <w:spacing w:after="240" w:line="240" w:lineRule="auto"/>
        <w:ind w:left="1080"/>
        <w:jc w:val="both"/>
        <w:textAlignment w:val="top"/>
        <w:rPr>
          <w:rFonts w:ascii="Calibri" w:hAnsi="Calibri"/>
        </w:rPr>
      </w:pPr>
      <w:r>
        <w:rPr>
          <w:rFonts w:ascii="Calibri" w:hAnsi="Calibri"/>
        </w:rPr>
        <w:t>Cuando exista y se haya establecido suficiente justificación, el PNUD podrá decidir cancelar el procedimiento de ITB/RFP en cualquier etapa. Algunos de los posibles motivos de dicha cancelación pueden incluir los siguientes:</w:t>
      </w:r>
    </w:p>
    <w:p w14:paraId="5CDDF871" w14:textId="77777777" w:rsidR="001F6A10" w:rsidRPr="009D0BEA" w:rsidRDefault="001F6A10" w:rsidP="009D0BEA">
      <w:pPr>
        <w:pStyle w:val="ListParagraph"/>
        <w:numPr>
          <w:ilvl w:val="0"/>
          <w:numId w:val="42"/>
        </w:numPr>
        <w:shd w:val="clear" w:color="auto" w:fill="FFFFFF"/>
        <w:spacing w:after="0" w:line="240" w:lineRule="auto"/>
        <w:jc w:val="both"/>
        <w:textAlignment w:val="top"/>
        <w:rPr>
          <w:rFonts w:ascii="Calibri" w:eastAsia="Times New Roman" w:hAnsi="Calibri" w:cs="Arial"/>
        </w:rPr>
      </w:pPr>
      <w:r>
        <w:rPr>
          <w:rFonts w:ascii="Calibri" w:hAnsi="Calibri"/>
        </w:rPr>
        <w:t xml:space="preserve">El proceso de selección no fue exitoso, es decir, no se recibió ninguna oferta meritoria desde el punto de vista cualitativo o financiero, o no hay respuesta del mercado a pesar del plazo razonable de publicación o de la cantidad suficiente de invitaciones directas distribuidas. </w:t>
      </w:r>
    </w:p>
    <w:p w14:paraId="5CDDF873" w14:textId="77777777" w:rsidR="009F56F4" w:rsidRPr="009D0BEA" w:rsidRDefault="001F6A10" w:rsidP="009D0BEA">
      <w:pPr>
        <w:pStyle w:val="ListParagraph"/>
        <w:numPr>
          <w:ilvl w:val="0"/>
          <w:numId w:val="42"/>
        </w:numPr>
        <w:shd w:val="clear" w:color="auto" w:fill="FFFFFF"/>
        <w:spacing w:after="0" w:line="240" w:lineRule="auto"/>
        <w:jc w:val="both"/>
        <w:textAlignment w:val="top"/>
        <w:rPr>
          <w:rFonts w:ascii="Calibri" w:eastAsia="Times New Roman" w:hAnsi="Calibri" w:cs="Arial"/>
        </w:rPr>
      </w:pPr>
      <w:r>
        <w:rPr>
          <w:rFonts w:ascii="Calibri" w:hAnsi="Calibri"/>
        </w:rPr>
        <w:t xml:space="preserve">Los requisitos técnicos o la condición financiera del proyecto se modificaron de manera radical. </w:t>
      </w:r>
    </w:p>
    <w:p w14:paraId="5CDDF875" w14:textId="77777777" w:rsidR="009F56F4" w:rsidRPr="009D0BEA" w:rsidRDefault="001F6A10" w:rsidP="009D0BEA">
      <w:pPr>
        <w:pStyle w:val="ListParagraph"/>
        <w:numPr>
          <w:ilvl w:val="0"/>
          <w:numId w:val="42"/>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 xml:space="preserve">Ocurrieron circunstancias excepcionales o eventos de fuerza mayor que hicieron que el inicio del contrato fuera imposible o inviable. </w:t>
      </w:r>
    </w:p>
    <w:p w14:paraId="5CDDF877" w14:textId="77777777" w:rsidR="009F56F4" w:rsidRPr="009D0BEA" w:rsidRDefault="001F6A10" w:rsidP="009D0BEA">
      <w:pPr>
        <w:pStyle w:val="ListParagraph"/>
        <w:numPr>
          <w:ilvl w:val="0"/>
          <w:numId w:val="42"/>
        </w:numPr>
        <w:shd w:val="clear" w:color="auto" w:fill="FFFFFF"/>
        <w:spacing w:after="0" w:line="240" w:lineRule="auto"/>
        <w:jc w:val="both"/>
        <w:textAlignment w:val="top"/>
        <w:rPr>
          <w:rFonts w:ascii="Calibri" w:eastAsia="Times New Roman" w:hAnsi="Calibri" w:cs="Arial"/>
        </w:rPr>
      </w:pPr>
      <w:r>
        <w:rPr>
          <w:rFonts w:ascii="Calibri" w:hAnsi="Calibri"/>
        </w:rPr>
        <w:t xml:space="preserve">Todas las ofertas que mejor cumplían con los requisitos exigidos excedían de manera significativa la estimación de precio realizada por el PNUD y los recursos financieros disponibles para el contrato; y un ajuste del presupuesto es inviable. </w:t>
      </w:r>
    </w:p>
    <w:p w14:paraId="5CDDF87A" w14:textId="39B9B1E7" w:rsidR="001F6A10" w:rsidRDefault="001F6A10" w:rsidP="009D0BEA">
      <w:pPr>
        <w:pStyle w:val="ListParagraph"/>
        <w:numPr>
          <w:ilvl w:val="0"/>
          <w:numId w:val="42"/>
        </w:numPr>
        <w:shd w:val="clear" w:color="auto" w:fill="FFFFFF"/>
        <w:spacing w:after="0" w:line="240" w:lineRule="auto"/>
        <w:jc w:val="both"/>
        <w:textAlignment w:val="top"/>
        <w:rPr>
          <w:rFonts w:ascii="Calibri" w:eastAsia="Times New Roman" w:hAnsi="Calibri" w:cs="Arial"/>
        </w:rPr>
      </w:pPr>
      <w:r>
        <w:rPr>
          <w:rFonts w:ascii="Calibri" w:hAnsi="Calibri"/>
        </w:rPr>
        <w:t>Ocurrieron irregularidades en el procedimiento, en particular cuando no se logra alcanzar la transparencia del proceso o no hay una competencia justa entre los oferentes, dado que dicho procedimiento solo representaría riesgos de reputación para el PNUD. </w:t>
      </w:r>
    </w:p>
    <w:p w14:paraId="36035AA8" w14:textId="77777777" w:rsidR="009D0BEA" w:rsidRPr="009D0BEA" w:rsidRDefault="009D0BEA" w:rsidP="009D0BEA">
      <w:pPr>
        <w:shd w:val="clear" w:color="auto" w:fill="FFFFFF"/>
        <w:spacing w:after="0" w:line="240" w:lineRule="auto"/>
        <w:ind w:left="1440"/>
        <w:jc w:val="both"/>
        <w:textAlignment w:val="top"/>
        <w:rPr>
          <w:rFonts w:ascii="Calibri" w:eastAsia="Times New Roman" w:hAnsi="Calibri" w:cs="Arial"/>
        </w:rPr>
      </w:pPr>
    </w:p>
    <w:p w14:paraId="5CDDF87B" w14:textId="77777777" w:rsidR="001F6A10" w:rsidRPr="009D0BE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En el caso de dicha cancelación del proceso de ITB/RFP, el PNUD deberá notificar a los oferentes sobre la cancelación, sin obligación por parte del PNUD de explicar los motivos de la cancelación. Dichos oferentes no tendrán derecho a ningún tipo de compensación. Cuando el procedimiento de licitación se cancela antes de que se abran los sobres, se deberán devolver los sobres no abiertos y sellados a los respectivos oferentes. </w:t>
      </w:r>
    </w:p>
    <w:p w14:paraId="5CDDF87D" w14:textId="2C65FD6D" w:rsidR="001F6A10" w:rsidRPr="006B0E9A" w:rsidRDefault="001F6A10" w:rsidP="009D0BEA">
      <w:pPr>
        <w:shd w:val="clear" w:color="auto" w:fill="FFFFFF"/>
        <w:spacing w:after="240" w:line="240" w:lineRule="auto"/>
        <w:ind w:left="1080"/>
        <w:jc w:val="both"/>
        <w:textAlignment w:val="top"/>
        <w:rPr>
          <w:rFonts w:ascii="Calibri" w:eastAsia="Times New Roman" w:hAnsi="Calibri" w:cs="Arial"/>
        </w:rPr>
      </w:pPr>
      <w:r>
        <w:rPr>
          <w:rFonts w:ascii="Calibri" w:hAnsi="Calibri"/>
        </w:rPr>
        <w:t xml:space="preserve">No obstante, las </w:t>
      </w:r>
      <w:r w:rsidR="0043195E">
        <w:rPr>
          <w:rFonts w:ascii="Calibri" w:hAnsi="Calibri"/>
        </w:rPr>
        <w:t>unidades de negocio</w:t>
      </w:r>
      <w:r>
        <w:rPr>
          <w:rFonts w:ascii="Calibri" w:hAnsi="Calibri"/>
        </w:rPr>
        <w:t xml:space="preserve"> del PNUD deberán estar al tanto de que cualquier cancelación de un proceso de adquisición socava la credibilidad del PNUD y su condición como comprador de bienes y servicios. El PNUD deberá realizar un uso apropiado de las herramientas tales como planificación de adquisiciones, investigación de mercado o gestión de las partes interesadas, para evitar en la medida de lo posible la necesidad de cancelar el proceso de adquisición. </w:t>
      </w:r>
      <w:bookmarkStart w:id="16" w:name="Deliverables"/>
      <w:bookmarkStart w:id="17" w:name="RolesResponsibilities"/>
      <w:bookmarkStart w:id="18" w:name="TemplatesForms"/>
      <w:bookmarkEnd w:id="16"/>
      <w:bookmarkEnd w:id="17"/>
      <w:bookmarkEnd w:id="18"/>
      <w:r w:rsidRPr="006B0E9A">
        <w:rPr>
          <w:rFonts w:ascii="Calibri" w:hAnsi="Calibri"/>
        </w:rPr>
        <w:t>Elemento de estructura: plantillas y formularios</w:t>
      </w:r>
    </w:p>
    <w:p w14:paraId="368E7483" w14:textId="77777777" w:rsidR="00413204" w:rsidRPr="006B0E9A" w:rsidRDefault="00413204" w:rsidP="00D4514D">
      <w:pPr>
        <w:shd w:val="clear" w:color="auto" w:fill="FFFFFF"/>
        <w:spacing w:after="0" w:line="240" w:lineRule="auto"/>
        <w:jc w:val="center"/>
        <w:rPr>
          <w:rFonts w:ascii="Calibri" w:eastAsia="Times New Roman" w:hAnsi="Calibri" w:cs="Times New Roman"/>
          <w:color w:val="000000"/>
          <w:sz w:val="24"/>
          <w:szCs w:val="24"/>
          <w:lang w:eastAsia="en-US" w:bidi="ar-SA"/>
        </w:rPr>
      </w:pPr>
    </w:p>
    <w:p w14:paraId="5421FA5C" w14:textId="77777777" w:rsidR="00413204" w:rsidRPr="00D4514D" w:rsidRDefault="00413204" w:rsidP="00D4514D">
      <w:pPr>
        <w:shd w:val="clear" w:color="auto" w:fill="FFFFFF"/>
        <w:spacing w:after="0" w:line="240" w:lineRule="auto"/>
        <w:jc w:val="center"/>
        <w:rPr>
          <w:rFonts w:ascii="Calibri" w:eastAsia="Times New Roman" w:hAnsi="Calibri" w:cs="Times New Roman"/>
          <w:color w:val="000000"/>
          <w:sz w:val="24"/>
          <w:szCs w:val="24"/>
          <w:lang w:val="es-ES_tradnl" w:eastAsia="en-US" w:bidi="ar-SA"/>
        </w:rPr>
      </w:pPr>
      <w:r w:rsidRPr="00D4514D">
        <w:rPr>
          <w:rFonts w:ascii="Calibri" w:eastAsia="Times New Roman" w:hAnsi="Calibri" w:cs="Times New Roman"/>
          <w:i/>
          <w:iCs/>
          <w:color w:val="000000"/>
          <w:sz w:val="24"/>
          <w:szCs w:val="24"/>
          <w:lang w:val="es-ES_tradnl" w:eastAsia="en-US" w:bidi="ar-SA"/>
        </w:rPr>
        <w:t>Descargo de responsabilidad: esta es una traducción de un documento original en Inglés. En caso de discrepancias entre esta traducción y el documento original en inglés, prevalecerá el documento original en inglés.</w:t>
      </w:r>
    </w:p>
    <w:p w14:paraId="047DF2FE" w14:textId="77777777" w:rsidR="00413204" w:rsidRPr="00D4514D" w:rsidRDefault="00413204" w:rsidP="001F6A10">
      <w:pPr>
        <w:shd w:val="clear" w:color="auto" w:fill="FFFFFF"/>
        <w:spacing w:after="0" w:line="240" w:lineRule="auto"/>
        <w:textAlignment w:val="top"/>
        <w:rPr>
          <w:rFonts w:ascii="Calibri" w:eastAsia="Times New Roman" w:hAnsi="Calibri" w:cs="Arial"/>
          <w:lang w:val="es-ES_tradnl"/>
        </w:rPr>
      </w:pPr>
    </w:p>
    <w:sectPr w:rsidR="00413204" w:rsidRPr="00D4514D" w:rsidSect="00F556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328A" w14:textId="77777777" w:rsidR="00A00131" w:rsidRDefault="00A00131" w:rsidP="00055256">
      <w:pPr>
        <w:spacing w:after="0" w:line="240" w:lineRule="auto"/>
      </w:pPr>
      <w:r>
        <w:separator/>
      </w:r>
    </w:p>
  </w:endnote>
  <w:endnote w:type="continuationSeparator" w:id="0">
    <w:p w14:paraId="79A9416F" w14:textId="77777777" w:rsidR="00A00131" w:rsidRDefault="00A00131" w:rsidP="0005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B942" w14:textId="77777777" w:rsidR="0043441B" w:rsidRDefault="0043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DF885" w14:textId="636B24AA" w:rsidR="00055256" w:rsidRPr="003956EF" w:rsidRDefault="003956EF" w:rsidP="003956EF">
    <w:pPr>
      <w:rPr>
        <w:rFonts w:cstheme="minorHAnsi"/>
      </w:rPr>
    </w:pPr>
    <w:r>
      <w:t xml:space="preserve">Página </w:t>
    </w:r>
    <w:r>
      <w:rPr>
        <w:b/>
        <w:bCs/>
      </w:rPr>
      <w:fldChar w:fldCharType="begin"/>
    </w:r>
    <w:r>
      <w:rPr>
        <w:b/>
        <w:bCs/>
      </w:rPr>
      <w:instrText>PAGE</w:instrText>
    </w:r>
    <w:r w:rsidRPr="003956EF">
      <w:rPr>
        <w:b/>
        <w:bCs/>
      </w:rPr>
      <w:instrText xml:space="preserve">  \* </w:instrText>
    </w:r>
    <w:r>
      <w:rPr>
        <w:b/>
        <w:bCs/>
      </w:rPr>
      <w:instrText>Arabic</w:instrText>
    </w:r>
    <w:r w:rsidRPr="003956EF">
      <w:rPr>
        <w:b/>
        <w:bCs/>
      </w:rPr>
      <w:instrText xml:space="preserve">  \* </w:instrText>
    </w:r>
    <w:r>
      <w:rPr>
        <w:b/>
        <w:bCs/>
      </w:rPr>
      <w:instrText>MERGEFORMAT</w:instrText>
    </w:r>
    <w:r>
      <w:rPr>
        <w:b/>
        <w:bCs/>
      </w:rPr>
      <w:fldChar w:fldCharType="separate"/>
    </w:r>
    <w:r w:rsidR="0043441B">
      <w:rPr>
        <w:b/>
        <w:bCs/>
        <w:noProof/>
      </w:rPr>
      <w:t>1</w:t>
    </w:r>
    <w:r>
      <w:rPr>
        <w:b/>
        <w:bCs/>
      </w:rPr>
      <w:fldChar w:fldCharType="end"/>
    </w:r>
    <w:r>
      <w:t xml:space="preserve"> de </w:t>
    </w:r>
    <w:r>
      <w:rPr>
        <w:b/>
        <w:bCs/>
      </w:rPr>
      <w:fldChar w:fldCharType="begin"/>
    </w:r>
    <w:r>
      <w:rPr>
        <w:b/>
        <w:bCs/>
      </w:rPr>
      <w:instrText>NUMPAGES</w:instrText>
    </w:r>
    <w:r w:rsidRPr="003956EF">
      <w:rPr>
        <w:b/>
        <w:bCs/>
      </w:rPr>
      <w:instrText xml:space="preserve">  \* </w:instrText>
    </w:r>
    <w:r>
      <w:rPr>
        <w:b/>
        <w:bCs/>
      </w:rPr>
      <w:instrText>Arabic</w:instrText>
    </w:r>
    <w:r w:rsidRPr="003956EF">
      <w:rPr>
        <w:b/>
        <w:bCs/>
      </w:rPr>
      <w:instrText xml:space="preserve">  \* </w:instrText>
    </w:r>
    <w:r>
      <w:rPr>
        <w:b/>
        <w:bCs/>
      </w:rPr>
      <w:instrText>MERGEFORMAT</w:instrText>
    </w:r>
    <w:r>
      <w:rPr>
        <w:b/>
        <w:bCs/>
      </w:rPr>
      <w:fldChar w:fldCharType="separate"/>
    </w:r>
    <w:r w:rsidR="0043441B">
      <w:rPr>
        <w:b/>
        <w:bCs/>
        <w:noProof/>
      </w:rPr>
      <w:t>17</w:t>
    </w:r>
    <w:r>
      <w:rPr>
        <w:b/>
        <w:bCs/>
      </w:rPr>
      <w:fldChar w:fldCharType="end"/>
    </w:r>
    <w:r>
      <w:ptab w:relativeTo="margin" w:alignment="center" w:leader="none"/>
    </w:r>
    <w:r>
      <w:t xml:space="preserve"> Fecha de entrada en </w:t>
    </w:r>
    <w:bookmarkStart w:id="0" w:name="_GoBack"/>
    <w:bookmarkEnd w:id="0"/>
    <w:r>
      <w:t xml:space="preserve">vigor: </w:t>
    </w:r>
    <w:r w:rsidR="0043441B">
      <w:rPr>
        <w:rFonts w:cstheme="minorHAnsi"/>
      </w:rPr>
      <w:t>27/07/2016</w:t>
    </w:r>
    <w:r>
      <w:tab/>
    </w:r>
    <w:r>
      <w:tab/>
      <w:t xml:space="preserve">    Versión n.°: </w:t>
    </w:r>
    <w:sdt>
      <w:sdtPr>
        <w:rPr>
          <w:rFonts w:cstheme="minorHAnsi"/>
        </w:rPr>
        <w:alias w:val="POPPRefItemVersion"/>
        <w:tag w:val="UNDP_POPP_REFITEM_VERSION"/>
        <w:id w:val="2087345351"/>
        <w:placeholder>
          <w:docPart w:val="CE898B95CE3441F99D406735759D018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CD5177C-D4D4-4A30-A235-4CDC14FAF573}"/>
        <w:text/>
      </w:sdtPr>
      <w:sdtEndPr/>
      <w:sdtContent>
        <w:r w:rsidR="008C0B6E">
          <w:rPr>
            <w:rFonts w:cstheme="minorHAnsi"/>
          </w:rPr>
          <w:t>18</w:t>
        </w:r>
      </w:sdtContent>
    </w:sdt>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CE9F" w14:textId="77777777" w:rsidR="0043441B" w:rsidRDefault="0043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01F45" w14:textId="77777777" w:rsidR="00A00131" w:rsidRDefault="00A00131" w:rsidP="00055256">
      <w:pPr>
        <w:spacing w:after="0" w:line="240" w:lineRule="auto"/>
      </w:pPr>
      <w:r>
        <w:separator/>
      </w:r>
    </w:p>
  </w:footnote>
  <w:footnote w:type="continuationSeparator" w:id="0">
    <w:p w14:paraId="7416D568" w14:textId="77777777" w:rsidR="00A00131" w:rsidRDefault="00A00131" w:rsidP="00055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9077E" w14:textId="77777777" w:rsidR="0043441B" w:rsidRDefault="0043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222C" w14:textId="33C0CC51" w:rsidR="003956EF" w:rsidRDefault="00862ADA" w:rsidP="003956EF">
    <w:pPr>
      <w:pStyle w:val="Header"/>
      <w:jc w:val="right"/>
    </w:pPr>
    <w:r>
      <w:rPr>
        <w:noProof/>
        <w:lang w:val="en-IN" w:eastAsia="en-IN" w:bidi="ar-SA"/>
      </w:rPr>
      <w:drawing>
        <wp:inline distT="0" distB="0" distL="0" distR="0" wp14:anchorId="066AFFF1" wp14:editId="2C463FC8">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CAB9140" w14:textId="77777777" w:rsidR="003956EF" w:rsidRDefault="00395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D9C1" w14:textId="77777777" w:rsidR="0043441B" w:rsidRDefault="0043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5D65"/>
    <w:multiLevelType w:val="hybridMultilevel"/>
    <w:tmpl w:val="7390FE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5A27B7"/>
    <w:multiLevelType w:val="hybridMultilevel"/>
    <w:tmpl w:val="C8BC6264"/>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 w15:restartNumberingAfterBreak="0">
    <w:nsid w:val="0D510D26"/>
    <w:multiLevelType w:val="multilevel"/>
    <w:tmpl w:val="405E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31E0"/>
    <w:multiLevelType w:val="hybridMultilevel"/>
    <w:tmpl w:val="573C14D8"/>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8F40052"/>
    <w:multiLevelType w:val="hybridMultilevel"/>
    <w:tmpl w:val="12B2BB70"/>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15:restartNumberingAfterBreak="0">
    <w:nsid w:val="1A590A68"/>
    <w:multiLevelType w:val="hybridMultilevel"/>
    <w:tmpl w:val="C0C4A69E"/>
    <w:lvl w:ilvl="0" w:tplc="041C0019">
      <w:start w:val="1"/>
      <w:numFmt w:val="lowerLetter"/>
      <w:lvlText w:val="%1."/>
      <w:lvlJc w:val="left"/>
      <w:pPr>
        <w:ind w:left="3600" w:hanging="360"/>
      </w:pPr>
    </w:lvl>
    <w:lvl w:ilvl="1" w:tplc="041C0019" w:tentative="1">
      <w:start w:val="1"/>
      <w:numFmt w:val="lowerLetter"/>
      <w:lvlText w:val="%2."/>
      <w:lvlJc w:val="left"/>
      <w:pPr>
        <w:ind w:left="4320" w:hanging="360"/>
      </w:pPr>
    </w:lvl>
    <w:lvl w:ilvl="2" w:tplc="041C001B" w:tentative="1">
      <w:start w:val="1"/>
      <w:numFmt w:val="lowerRoman"/>
      <w:lvlText w:val="%3."/>
      <w:lvlJc w:val="right"/>
      <w:pPr>
        <w:ind w:left="5040" w:hanging="180"/>
      </w:pPr>
    </w:lvl>
    <w:lvl w:ilvl="3" w:tplc="041C000F" w:tentative="1">
      <w:start w:val="1"/>
      <w:numFmt w:val="decimal"/>
      <w:lvlText w:val="%4."/>
      <w:lvlJc w:val="left"/>
      <w:pPr>
        <w:ind w:left="5760" w:hanging="360"/>
      </w:pPr>
    </w:lvl>
    <w:lvl w:ilvl="4" w:tplc="041C0019" w:tentative="1">
      <w:start w:val="1"/>
      <w:numFmt w:val="lowerLetter"/>
      <w:lvlText w:val="%5."/>
      <w:lvlJc w:val="left"/>
      <w:pPr>
        <w:ind w:left="6480" w:hanging="360"/>
      </w:pPr>
    </w:lvl>
    <w:lvl w:ilvl="5" w:tplc="041C001B" w:tentative="1">
      <w:start w:val="1"/>
      <w:numFmt w:val="lowerRoman"/>
      <w:lvlText w:val="%6."/>
      <w:lvlJc w:val="right"/>
      <w:pPr>
        <w:ind w:left="7200" w:hanging="180"/>
      </w:pPr>
    </w:lvl>
    <w:lvl w:ilvl="6" w:tplc="041C000F" w:tentative="1">
      <w:start w:val="1"/>
      <w:numFmt w:val="decimal"/>
      <w:lvlText w:val="%7."/>
      <w:lvlJc w:val="left"/>
      <w:pPr>
        <w:ind w:left="7920" w:hanging="360"/>
      </w:pPr>
    </w:lvl>
    <w:lvl w:ilvl="7" w:tplc="041C0019" w:tentative="1">
      <w:start w:val="1"/>
      <w:numFmt w:val="lowerLetter"/>
      <w:lvlText w:val="%8."/>
      <w:lvlJc w:val="left"/>
      <w:pPr>
        <w:ind w:left="8640" w:hanging="360"/>
      </w:pPr>
    </w:lvl>
    <w:lvl w:ilvl="8" w:tplc="041C001B" w:tentative="1">
      <w:start w:val="1"/>
      <w:numFmt w:val="lowerRoman"/>
      <w:lvlText w:val="%9."/>
      <w:lvlJc w:val="right"/>
      <w:pPr>
        <w:ind w:left="9360" w:hanging="180"/>
      </w:pPr>
    </w:lvl>
  </w:abstractNum>
  <w:abstractNum w:abstractNumId="6" w15:restartNumberingAfterBreak="0">
    <w:nsid w:val="23DC6D10"/>
    <w:multiLevelType w:val="hybridMultilevel"/>
    <w:tmpl w:val="ADAC5286"/>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9EB62A5"/>
    <w:multiLevelType w:val="hybridMultilevel"/>
    <w:tmpl w:val="242E39FA"/>
    <w:lvl w:ilvl="0" w:tplc="0409001B">
      <w:start w:val="1"/>
      <w:numFmt w:val="lowerRoman"/>
      <w:lvlText w:val="%1."/>
      <w:lvlJc w:val="right"/>
      <w:pPr>
        <w:ind w:left="2250" w:hanging="360"/>
      </w:pPr>
    </w:lvl>
    <w:lvl w:ilvl="1" w:tplc="041C0019" w:tentative="1">
      <w:start w:val="1"/>
      <w:numFmt w:val="lowerLetter"/>
      <w:lvlText w:val="%2."/>
      <w:lvlJc w:val="left"/>
      <w:pPr>
        <w:ind w:left="2970" w:hanging="360"/>
      </w:pPr>
    </w:lvl>
    <w:lvl w:ilvl="2" w:tplc="041C001B">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8" w15:restartNumberingAfterBreak="0">
    <w:nsid w:val="2C503F40"/>
    <w:multiLevelType w:val="hybridMultilevel"/>
    <w:tmpl w:val="843EC5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E74FDD"/>
    <w:multiLevelType w:val="hybridMultilevel"/>
    <w:tmpl w:val="0F323C6E"/>
    <w:lvl w:ilvl="0" w:tplc="0409001B">
      <w:start w:val="1"/>
      <w:numFmt w:val="lowerRoman"/>
      <w:lvlText w:val="%1."/>
      <w:lvlJc w:val="right"/>
      <w:pPr>
        <w:ind w:left="2250" w:hanging="360"/>
      </w:pPr>
    </w:lvl>
    <w:lvl w:ilvl="1" w:tplc="041C0019" w:tentative="1">
      <w:start w:val="1"/>
      <w:numFmt w:val="lowerLetter"/>
      <w:lvlText w:val="%2."/>
      <w:lvlJc w:val="left"/>
      <w:pPr>
        <w:ind w:left="2970" w:hanging="360"/>
      </w:pPr>
    </w:lvl>
    <w:lvl w:ilvl="2" w:tplc="041C0019">
      <w:start w:val="1"/>
      <w:numFmt w:val="lowerLetter"/>
      <w:lvlText w:val="%3."/>
      <w:lvlJc w:val="lef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10" w15:restartNumberingAfterBreak="0">
    <w:nsid w:val="35DC0787"/>
    <w:multiLevelType w:val="multilevel"/>
    <w:tmpl w:val="F0EAF3C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6B0DFD"/>
    <w:multiLevelType w:val="hybridMultilevel"/>
    <w:tmpl w:val="8C6C6F00"/>
    <w:lvl w:ilvl="0" w:tplc="041C001B">
      <w:start w:val="1"/>
      <w:numFmt w:val="lowerRoman"/>
      <w:lvlText w:val="%1."/>
      <w:lvlJc w:val="right"/>
      <w:pPr>
        <w:ind w:left="1800" w:hanging="360"/>
      </w:pPr>
    </w:lvl>
    <w:lvl w:ilvl="1" w:tplc="041C0019">
      <w:start w:val="1"/>
      <w:numFmt w:val="lowerLetter"/>
      <w:lvlText w:val="%2."/>
      <w:lvlJc w:val="left"/>
      <w:pPr>
        <w:ind w:left="2520" w:hanging="360"/>
      </w:pPr>
    </w:lvl>
    <w:lvl w:ilvl="2" w:tplc="041C001B">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12" w15:restartNumberingAfterBreak="0">
    <w:nsid w:val="39971F9C"/>
    <w:multiLevelType w:val="hybridMultilevel"/>
    <w:tmpl w:val="D5DE4E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E0513B"/>
    <w:multiLevelType w:val="hybridMultilevel"/>
    <w:tmpl w:val="2772B580"/>
    <w:lvl w:ilvl="0" w:tplc="041C0019">
      <w:start w:val="1"/>
      <w:numFmt w:val="lowerLetter"/>
      <w:lvlText w:val="%1."/>
      <w:lvlJc w:val="left"/>
      <w:pPr>
        <w:ind w:left="1980" w:hanging="360"/>
      </w:pPr>
    </w:lvl>
    <w:lvl w:ilvl="1" w:tplc="041C0019" w:tentative="1">
      <w:start w:val="1"/>
      <w:numFmt w:val="lowerLetter"/>
      <w:lvlText w:val="%2."/>
      <w:lvlJc w:val="left"/>
      <w:pPr>
        <w:ind w:left="2700" w:hanging="360"/>
      </w:pPr>
    </w:lvl>
    <w:lvl w:ilvl="2" w:tplc="041C001B">
      <w:start w:val="1"/>
      <w:numFmt w:val="lowerRoman"/>
      <w:lvlText w:val="%3."/>
      <w:lvlJc w:val="right"/>
      <w:pPr>
        <w:ind w:left="3420" w:hanging="180"/>
      </w:pPr>
    </w:lvl>
    <w:lvl w:ilvl="3" w:tplc="041C000F" w:tentative="1">
      <w:start w:val="1"/>
      <w:numFmt w:val="decimal"/>
      <w:lvlText w:val="%4."/>
      <w:lvlJc w:val="left"/>
      <w:pPr>
        <w:ind w:left="4140" w:hanging="360"/>
      </w:pPr>
    </w:lvl>
    <w:lvl w:ilvl="4" w:tplc="041C0019" w:tentative="1">
      <w:start w:val="1"/>
      <w:numFmt w:val="lowerLetter"/>
      <w:lvlText w:val="%5."/>
      <w:lvlJc w:val="left"/>
      <w:pPr>
        <w:ind w:left="4860" w:hanging="360"/>
      </w:pPr>
    </w:lvl>
    <w:lvl w:ilvl="5" w:tplc="041C001B" w:tentative="1">
      <w:start w:val="1"/>
      <w:numFmt w:val="lowerRoman"/>
      <w:lvlText w:val="%6."/>
      <w:lvlJc w:val="right"/>
      <w:pPr>
        <w:ind w:left="5580" w:hanging="180"/>
      </w:pPr>
    </w:lvl>
    <w:lvl w:ilvl="6" w:tplc="041C000F" w:tentative="1">
      <w:start w:val="1"/>
      <w:numFmt w:val="decimal"/>
      <w:lvlText w:val="%7."/>
      <w:lvlJc w:val="left"/>
      <w:pPr>
        <w:ind w:left="6300" w:hanging="360"/>
      </w:pPr>
    </w:lvl>
    <w:lvl w:ilvl="7" w:tplc="041C0019" w:tentative="1">
      <w:start w:val="1"/>
      <w:numFmt w:val="lowerLetter"/>
      <w:lvlText w:val="%8."/>
      <w:lvlJc w:val="left"/>
      <w:pPr>
        <w:ind w:left="7020" w:hanging="360"/>
      </w:pPr>
    </w:lvl>
    <w:lvl w:ilvl="8" w:tplc="041C001B" w:tentative="1">
      <w:start w:val="1"/>
      <w:numFmt w:val="lowerRoman"/>
      <w:lvlText w:val="%9."/>
      <w:lvlJc w:val="right"/>
      <w:pPr>
        <w:ind w:left="7740" w:hanging="180"/>
      </w:pPr>
    </w:lvl>
  </w:abstractNum>
  <w:abstractNum w:abstractNumId="14" w15:restartNumberingAfterBreak="0">
    <w:nsid w:val="3B822170"/>
    <w:multiLevelType w:val="hybridMultilevel"/>
    <w:tmpl w:val="FD88FF3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1941B0E"/>
    <w:multiLevelType w:val="hybridMultilevel"/>
    <w:tmpl w:val="37B68D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5848BF"/>
    <w:multiLevelType w:val="multilevel"/>
    <w:tmpl w:val="2A6A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6137F"/>
    <w:multiLevelType w:val="hybridMultilevel"/>
    <w:tmpl w:val="5E16D87C"/>
    <w:lvl w:ilvl="0" w:tplc="041C001B">
      <w:start w:val="1"/>
      <w:numFmt w:val="lowerRoman"/>
      <w:lvlText w:val="%1."/>
      <w:lvlJc w:val="right"/>
      <w:pPr>
        <w:ind w:left="-90" w:hanging="360"/>
      </w:pPr>
    </w:lvl>
    <w:lvl w:ilvl="1" w:tplc="594C4DCC">
      <w:start w:val="1"/>
      <w:numFmt w:val="lowerLetter"/>
      <w:lvlText w:val="%2)"/>
      <w:lvlJc w:val="left"/>
      <w:pPr>
        <w:ind w:left="630" w:hanging="360"/>
      </w:pPr>
      <w:rPr>
        <w:rFonts w:hint="default"/>
      </w:rPr>
    </w:lvl>
    <w:lvl w:ilvl="2" w:tplc="F3E66F1C">
      <w:start w:val="1"/>
      <w:numFmt w:val="lowerRoman"/>
      <w:lvlText w:val="%3."/>
      <w:lvlJc w:val="left"/>
      <w:pPr>
        <w:ind w:left="1890" w:hanging="720"/>
      </w:pPr>
      <w:rPr>
        <w:rFonts w:hint="default"/>
      </w:rPr>
    </w:lvl>
    <w:lvl w:ilvl="3" w:tplc="041C000F" w:tentative="1">
      <w:start w:val="1"/>
      <w:numFmt w:val="decimal"/>
      <w:lvlText w:val="%4."/>
      <w:lvlJc w:val="left"/>
      <w:pPr>
        <w:ind w:left="2070" w:hanging="360"/>
      </w:pPr>
    </w:lvl>
    <w:lvl w:ilvl="4" w:tplc="041C0019" w:tentative="1">
      <w:start w:val="1"/>
      <w:numFmt w:val="lowerLetter"/>
      <w:lvlText w:val="%5."/>
      <w:lvlJc w:val="left"/>
      <w:pPr>
        <w:ind w:left="2790" w:hanging="360"/>
      </w:pPr>
    </w:lvl>
    <w:lvl w:ilvl="5" w:tplc="041C001B" w:tentative="1">
      <w:start w:val="1"/>
      <w:numFmt w:val="lowerRoman"/>
      <w:lvlText w:val="%6."/>
      <w:lvlJc w:val="right"/>
      <w:pPr>
        <w:ind w:left="3510" w:hanging="180"/>
      </w:pPr>
    </w:lvl>
    <w:lvl w:ilvl="6" w:tplc="041C000F" w:tentative="1">
      <w:start w:val="1"/>
      <w:numFmt w:val="decimal"/>
      <w:lvlText w:val="%7."/>
      <w:lvlJc w:val="left"/>
      <w:pPr>
        <w:ind w:left="4230" w:hanging="360"/>
      </w:pPr>
    </w:lvl>
    <w:lvl w:ilvl="7" w:tplc="041C0019" w:tentative="1">
      <w:start w:val="1"/>
      <w:numFmt w:val="lowerLetter"/>
      <w:lvlText w:val="%8."/>
      <w:lvlJc w:val="left"/>
      <w:pPr>
        <w:ind w:left="4950" w:hanging="360"/>
      </w:pPr>
    </w:lvl>
    <w:lvl w:ilvl="8" w:tplc="041C001B" w:tentative="1">
      <w:start w:val="1"/>
      <w:numFmt w:val="lowerRoman"/>
      <w:lvlText w:val="%9."/>
      <w:lvlJc w:val="right"/>
      <w:pPr>
        <w:ind w:left="5670" w:hanging="180"/>
      </w:pPr>
    </w:lvl>
  </w:abstractNum>
  <w:abstractNum w:abstractNumId="18" w15:restartNumberingAfterBreak="0">
    <w:nsid w:val="444956B6"/>
    <w:multiLevelType w:val="hybridMultilevel"/>
    <w:tmpl w:val="B95A384A"/>
    <w:lvl w:ilvl="0" w:tplc="041C0019">
      <w:start w:val="1"/>
      <w:numFmt w:val="lowerLetter"/>
      <w:lvlText w:val="%1."/>
      <w:lvlJc w:val="left"/>
      <w:pPr>
        <w:ind w:left="2880" w:hanging="360"/>
      </w:pPr>
    </w:lvl>
    <w:lvl w:ilvl="1" w:tplc="041C0019" w:tentative="1">
      <w:start w:val="1"/>
      <w:numFmt w:val="lowerLetter"/>
      <w:lvlText w:val="%2."/>
      <w:lvlJc w:val="left"/>
      <w:pPr>
        <w:ind w:left="3600" w:hanging="360"/>
      </w:pPr>
    </w:lvl>
    <w:lvl w:ilvl="2" w:tplc="041C0019">
      <w:start w:val="1"/>
      <w:numFmt w:val="lowerLetter"/>
      <w:lvlText w:val="%3."/>
      <w:lvlJc w:val="lef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19" w15:restartNumberingAfterBreak="0">
    <w:nsid w:val="4BC46D72"/>
    <w:multiLevelType w:val="hybridMultilevel"/>
    <w:tmpl w:val="1AAA5490"/>
    <w:lvl w:ilvl="0" w:tplc="041C001B">
      <w:start w:val="1"/>
      <w:numFmt w:val="lowerRoman"/>
      <w:lvlText w:val="%1."/>
      <w:lvlJc w:val="right"/>
      <w:pPr>
        <w:ind w:left="1890" w:hanging="360"/>
      </w:pPr>
    </w:lvl>
    <w:lvl w:ilvl="1" w:tplc="041C0019">
      <w:start w:val="1"/>
      <w:numFmt w:val="lowerLetter"/>
      <w:lvlText w:val="%2."/>
      <w:lvlJc w:val="left"/>
      <w:pPr>
        <w:ind w:left="2610" w:hanging="360"/>
      </w:pPr>
    </w:lvl>
    <w:lvl w:ilvl="2" w:tplc="041C001B" w:tentative="1">
      <w:start w:val="1"/>
      <w:numFmt w:val="lowerRoman"/>
      <w:lvlText w:val="%3."/>
      <w:lvlJc w:val="right"/>
      <w:pPr>
        <w:ind w:left="3330" w:hanging="180"/>
      </w:pPr>
    </w:lvl>
    <w:lvl w:ilvl="3" w:tplc="041C000F" w:tentative="1">
      <w:start w:val="1"/>
      <w:numFmt w:val="decimal"/>
      <w:lvlText w:val="%4."/>
      <w:lvlJc w:val="left"/>
      <w:pPr>
        <w:ind w:left="4050" w:hanging="360"/>
      </w:pPr>
    </w:lvl>
    <w:lvl w:ilvl="4" w:tplc="041C0019" w:tentative="1">
      <w:start w:val="1"/>
      <w:numFmt w:val="lowerLetter"/>
      <w:lvlText w:val="%5."/>
      <w:lvlJc w:val="left"/>
      <w:pPr>
        <w:ind w:left="4770" w:hanging="360"/>
      </w:pPr>
    </w:lvl>
    <w:lvl w:ilvl="5" w:tplc="041C001B" w:tentative="1">
      <w:start w:val="1"/>
      <w:numFmt w:val="lowerRoman"/>
      <w:lvlText w:val="%6."/>
      <w:lvlJc w:val="right"/>
      <w:pPr>
        <w:ind w:left="5490" w:hanging="180"/>
      </w:pPr>
    </w:lvl>
    <w:lvl w:ilvl="6" w:tplc="041C000F" w:tentative="1">
      <w:start w:val="1"/>
      <w:numFmt w:val="decimal"/>
      <w:lvlText w:val="%7."/>
      <w:lvlJc w:val="left"/>
      <w:pPr>
        <w:ind w:left="6210" w:hanging="360"/>
      </w:pPr>
    </w:lvl>
    <w:lvl w:ilvl="7" w:tplc="041C0019" w:tentative="1">
      <w:start w:val="1"/>
      <w:numFmt w:val="lowerLetter"/>
      <w:lvlText w:val="%8."/>
      <w:lvlJc w:val="left"/>
      <w:pPr>
        <w:ind w:left="6930" w:hanging="360"/>
      </w:pPr>
    </w:lvl>
    <w:lvl w:ilvl="8" w:tplc="041C001B" w:tentative="1">
      <w:start w:val="1"/>
      <w:numFmt w:val="lowerRoman"/>
      <w:lvlText w:val="%9."/>
      <w:lvlJc w:val="right"/>
      <w:pPr>
        <w:ind w:left="7650" w:hanging="180"/>
      </w:pPr>
    </w:lvl>
  </w:abstractNum>
  <w:abstractNum w:abstractNumId="20" w15:restartNumberingAfterBreak="0">
    <w:nsid w:val="4CAB0655"/>
    <w:multiLevelType w:val="hybridMultilevel"/>
    <w:tmpl w:val="4BCE8292"/>
    <w:lvl w:ilvl="0" w:tplc="041C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1" w15:restartNumberingAfterBreak="0">
    <w:nsid w:val="50BF66AC"/>
    <w:multiLevelType w:val="hybridMultilevel"/>
    <w:tmpl w:val="3BD82C5C"/>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511E2935"/>
    <w:multiLevelType w:val="hybridMultilevel"/>
    <w:tmpl w:val="05061A8E"/>
    <w:lvl w:ilvl="0" w:tplc="0409000F">
      <w:start w:val="1"/>
      <w:numFmt w:val="decimal"/>
      <w:lvlText w:val="%1."/>
      <w:lvlJc w:val="left"/>
      <w:pPr>
        <w:ind w:left="720" w:hanging="360"/>
      </w:pPr>
    </w:lvl>
    <w:lvl w:ilvl="1" w:tplc="594C4DCC">
      <w:start w:val="1"/>
      <w:numFmt w:val="lowerLetter"/>
      <w:lvlText w:val="%2)"/>
      <w:lvlJc w:val="left"/>
      <w:pPr>
        <w:ind w:left="1440" w:hanging="360"/>
      </w:pPr>
      <w:rPr>
        <w:rFonts w:hint="default"/>
      </w:rPr>
    </w:lvl>
    <w:lvl w:ilvl="2" w:tplc="F3E66F1C">
      <w:start w:val="1"/>
      <w:numFmt w:val="lowerRoman"/>
      <w:lvlText w:val="%3."/>
      <w:lvlJc w:val="left"/>
      <w:pPr>
        <w:ind w:left="2700" w:hanging="720"/>
      </w:pPr>
      <w:rPr>
        <w:rFonts w:hint="default"/>
      </w:r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563D347E"/>
    <w:multiLevelType w:val="hybridMultilevel"/>
    <w:tmpl w:val="1FC07556"/>
    <w:lvl w:ilvl="0" w:tplc="041C0019">
      <w:start w:val="1"/>
      <w:numFmt w:val="lowerLetter"/>
      <w:lvlText w:val="%1."/>
      <w:lvlJc w:val="left"/>
      <w:pPr>
        <w:ind w:left="2880" w:hanging="360"/>
      </w:pPr>
    </w:lvl>
    <w:lvl w:ilvl="1" w:tplc="041C0019" w:tentative="1">
      <w:start w:val="1"/>
      <w:numFmt w:val="lowerLetter"/>
      <w:lvlText w:val="%2."/>
      <w:lvlJc w:val="left"/>
      <w:pPr>
        <w:ind w:left="3600" w:hanging="360"/>
      </w:pPr>
    </w:lvl>
    <w:lvl w:ilvl="2" w:tplc="041C001B">
      <w:start w:val="1"/>
      <w:numFmt w:val="lowerRoman"/>
      <w:lvlText w:val="%3."/>
      <w:lvlJc w:val="right"/>
      <w:pPr>
        <w:ind w:left="4320" w:hanging="180"/>
      </w:pPr>
    </w:lvl>
    <w:lvl w:ilvl="3" w:tplc="041C000F" w:tentative="1">
      <w:start w:val="1"/>
      <w:numFmt w:val="decimal"/>
      <w:lvlText w:val="%4."/>
      <w:lvlJc w:val="left"/>
      <w:pPr>
        <w:ind w:left="5040" w:hanging="360"/>
      </w:pPr>
    </w:lvl>
    <w:lvl w:ilvl="4" w:tplc="041C0019" w:tentative="1">
      <w:start w:val="1"/>
      <w:numFmt w:val="lowerLetter"/>
      <w:lvlText w:val="%5."/>
      <w:lvlJc w:val="left"/>
      <w:pPr>
        <w:ind w:left="5760" w:hanging="360"/>
      </w:pPr>
    </w:lvl>
    <w:lvl w:ilvl="5" w:tplc="041C001B" w:tentative="1">
      <w:start w:val="1"/>
      <w:numFmt w:val="lowerRoman"/>
      <w:lvlText w:val="%6."/>
      <w:lvlJc w:val="right"/>
      <w:pPr>
        <w:ind w:left="6480" w:hanging="180"/>
      </w:pPr>
    </w:lvl>
    <w:lvl w:ilvl="6" w:tplc="041C000F" w:tentative="1">
      <w:start w:val="1"/>
      <w:numFmt w:val="decimal"/>
      <w:lvlText w:val="%7."/>
      <w:lvlJc w:val="left"/>
      <w:pPr>
        <w:ind w:left="7200" w:hanging="360"/>
      </w:pPr>
    </w:lvl>
    <w:lvl w:ilvl="7" w:tplc="041C0019" w:tentative="1">
      <w:start w:val="1"/>
      <w:numFmt w:val="lowerLetter"/>
      <w:lvlText w:val="%8."/>
      <w:lvlJc w:val="left"/>
      <w:pPr>
        <w:ind w:left="7920" w:hanging="360"/>
      </w:pPr>
    </w:lvl>
    <w:lvl w:ilvl="8" w:tplc="041C001B" w:tentative="1">
      <w:start w:val="1"/>
      <w:numFmt w:val="lowerRoman"/>
      <w:lvlText w:val="%9."/>
      <w:lvlJc w:val="right"/>
      <w:pPr>
        <w:ind w:left="8640" w:hanging="180"/>
      </w:pPr>
    </w:lvl>
  </w:abstractNum>
  <w:abstractNum w:abstractNumId="24" w15:restartNumberingAfterBreak="0">
    <w:nsid w:val="5E1E726A"/>
    <w:multiLevelType w:val="hybridMultilevel"/>
    <w:tmpl w:val="4A82C94C"/>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EC91CE6"/>
    <w:multiLevelType w:val="hybridMultilevel"/>
    <w:tmpl w:val="B12C543A"/>
    <w:lvl w:ilvl="0" w:tplc="041C001B">
      <w:start w:val="1"/>
      <w:numFmt w:val="lowerRoman"/>
      <w:lvlText w:val="%1."/>
      <w:lvlJc w:val="right"/>
      <w:pPr>
        <w:ind w:left="1890" w:hanging="360"/>
      </w:pPr>
    </w:lvl>
    <w:lvl w:ilvl="1" w:tplc="041C0019" w:tentative="1">
      <w:start w:val="1"/>
      <w:numFmt w:val="lowerLetter"/>
      <w:lvlText w:val="%2."/>
      <w:lvlJc w:val="left"/>
      <w:pPr>
        <w:ind w:left="2610" w:hanging="360"/>
      </w:pPr>
    </w:lvl>
    <w:lvl w:ilvl="2" w:tplc="041C001B" w:tentative="1">
      <w:start w:val="1"/>
      <w:numFmt w:val="lowerRoman"/>
      <w:lvlText w:val="%3."/>
      <w:lvlJc w:val="right"/>
      <w:pPr>
        <w:ind w:left="3330" w:hanging="180"/>
      </w:pPr>
    </w:lvl>
    <w:lvl w:ilvl="3" w:tplc="041C000F" w:tentative="1">
      <w:start w:val="1"/>
      <w:numFmt w:val="decimal"/>
      <w:lvlText w:val="%4."/>
      <w:lvlJc w:val="left"/>
      <w:pPr>
        <w:ind w:left="4050" w:hanging="360"/>
      </w:pPr>
    </w:lvl>
    <w:lvl w:ilvl="4" w:tplc="041C0019" w:tentative="1">
      <w:start w:val="1"/>
      <w:numFmt w:val="lowerLetter"/>
      <w:lvlText w:val="%5."/>
      <w:lvlJc w:val="left"/>
      <w:pPr>
        <w:ind w:left="4770" w:hanging="360"/>
      </w:pPr>
    </w:lvl>
    <w:lvl w:ilvl="5" w:tplc="041C001B" w:tentative="1">
      <w:start w:val="1"/>
      <w:numFmt w:val="lowerRoman"/>
      <w:lvlText w:val="%6."/>
      <w:lvlJc w:val="right"/>
      <w:pPr>
        <w:ind w:left="5490" w:hanging="180"/>
      </w:pPr>
    </w:lvl>
    <w:lvl w:ilvl="6" w:tplc="041C000F" w:tentative="1">
      <w:start w:val="1"/>
      <w:numFmt w:val="decimal"/>
      <w:lvlText w:val="%7."/>
      <w:lvlJc w:val="left"/>
      <w:pPr>
        <w:ind w:left="6210" w:hanging="360"/>
      </w:pPr>
    </w:lvl>
    <w:lvl w:ilvl="7" w:tplc="041C0019" w:tentative="1">
      <w:start w:val="1"/>
      <w:numFmt w:val="lowerLetter"/>
      <w:lvlText w:val="%8."/>
      <w:lvlJc w:val="left"/>
      <w:pPr>
        <w:ind w:left="6930" w:hanging="360"/>
      </w:pPr>
    </w:lvl>
    <w:lvl w:ilvl="8" w:tplc="041C001B" w:tentative="1">
      <w:start w:val="1"/>
      <w:numFmt w:val="lowerRoman"/>
      <w:lvlText w:val="%9."/>
      <w:lvlJc w:val="right"/>
      <w:pPr>
        <w:ind w:left="7650" w:hanging="180"/>
      </w:pPr>
    </w:lvl>
  </w:abstractNum>
  <w:abstractNum w:abstractNumId="26" w15:restartNumberingAfterBreak="0">
    <w:nsid w:val="605572B8"/>
    <w:multiLevelType w:val="hybridMultilevel"/>
    <w:tmpl w:val="9C588A3A"/>
    <w:lvl w:ilvl="0" w:tplc="041C0019">
      <w:start w:val="1"/>
      <w:numFmt w:val="lowerLetter"/>
      <w:lvlText w:val="%1."/>
      <w:lvlJc w:val="left"/>
      <w:pPr>
        <w:ind w:left="1440" w:hanging="360"/>
      </w:pPr>
    </w:lvl>
    <w:lvl w:ilvl="1" w:tplc="041C0019">
      <w:start w:val="1"/>
      <w:numFmt w:val="lowerLetter"/>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27" w15:restartNumberingAfterBreak="0">
    <w:nsid w:val="612876B8"/>
    <w:multiLevelType w:val="hybridMultilevel"/>
    <w:tmpl w:val="784099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104DAC"/>
    <w:multiLevelType w:val="hybridMultilevel"/>
    <w:tmpl w:val="112E5BEA"/>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66AA4778"/>
    <w:multiLevelType w:val="hybridMultilevel"/>
    <w:tmpl w:val="F650DDCC"/>
    <w:lvl w:ilvl="0" w:tplc="041C0019">
      <w:start w:val="1"/>
      <w:numFmt w:val="lowerLetter"/>
      <w:lvlText w:val="%1."/>
      <w:lvlJc w:val="left"/>
      <w:pPr>
        <w:ind w:left="2070" w:hanging="360"/>
      </w:pPr>
    </w:lvl>
    <w:lvl w:ilvl="1" w:tplc="041C0019" w:tentative="1">
      <w:start w:val="1"/>
      <w:numFmt w:val="lowerLetter"/>
      <w:lvlText w:val="%2."/>
      <w:lvlJc w:val="left"/>
      <w:pPr>
        <w:ind w:left="2790" w:hanging="360"/>
      </w:pPr>
    </w:lvl>
    <w:lvl w:ilvl="2" w:tplc="041C001B">
      <w:start w:val="1"/>
      <w:numFmt w:val="lowerRoman"/>
      <w:lvlText w:val="%3."/>
      <w:lvlJc w:val="right"/>
      <w:pPr>
        <w:ind w:left="3510" w:hanging="180"/>
      </w:pPr>
    </w:lvl>
    <w:lvl w:ilvl="3" w:tplc="041C000F" w:tentative="1">
      <w:start w:val="1"/>
      <w:numFmt w:val="decimal"/>
      <w:lvlText w:val="%4."/>
      <w:lvlJc w:val="left"/>
      <w:pPr>
        <w:ind w:left="4230" w:hanging="360"/>
      </w:pPr>
    </w:lvl>
    <w:lvl w:ilvl="4" w:tplc="041C0019" w:tentative="1">
      <w:start w:val="1"/>
      <w:numFmt w:val="lowerLetter"/>
      <w:lvlText w:val="%5."/>
      <w:lvlJc w:val="left"/>
      <w:pPr>
        <w:ind w:left="4950" w:hanging="360"/>
      </w:pPr>
    </w:lvl>
    <w:lvl w:ilvl="5" w:tplc="041C001B" w:tentative="1">
      <w:start w:val="1"/>
      <w:numFmt w:val="lowerRoman"/>
      <w:lvlText w:val="%6."/>
      <w:lvlJc w:val="right"/>
      <w:pPr>
        <w:ind w:left="5670" w:hanging="180"/>
      </w:pPr>
    </w:lvl>
    <w:lvl w:ilvl="6" w:tplc="041C000F" w:tentative="1">
      <w:start w:val="1"/>
      <w:numFmt w:val="decimal"/>
      <w:lvlText w:val="%7."/>
      <w:lvlJc w:val="left"/>
      <w:pPr>
        <w:ind w:left="6390" w:hanging="360"/>
      </w:pPr>
    </w:lvl>
    <w:lvl w:ilvl="7" w:tplc="041C0019" w:tentative="1">
      <w:start w:val="1"/>
      <w:numFmt w:val="lowerLetter"/>
      <w:lvlText w:val="%8."/>
      <w:lvlJc w:val="left"/>
      <w:pPr>
        <w:ind w:left="7110" w:hanging="360"/>
      </w:pPr>
    </w:lvl>
    <w:lvl w:ilvl="8" w:tplc="041C001B" w:tentative="1">
      <w:start w:val="1"/>
      <w:numFmt w:val="lowerRoman"/>
      <w:lvlText w:val="%9."/>
      <w:lvlJc w:val="right"/>
      <w:pPr>
        <w:ind w:left="7830" w:hanging="180"/>
      </w:pPr>
    </w:lvl>
  </w:abstractNum>
  <w:abstractNum w:abstractNumId="30" w15:restartNumberingAfterBreak="0">
    <w:nsid w:val="66EB14B4"/>
    <w:multiLevelType w:val="hybridMultilevel"/>
    <w:tmpl w:val="BFB04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E62ED1"/>
    <w:multiLevelType w:val="hybridMultilevel"/>
    <w:tmpl w:val="7F3825D2"/>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6A505584"/>
    <w:multiLevelType w:val="hybridMultilevel"/>
    <w:tmpl w:val="3F54D100"/>
    <w:lvl w:ilvl="0" w:tplc="041C0019">
      <w:start w:val="1"/>
      <w:numFmt w:val="lowerLetter"/>
      <w:lvlText w:val="%1."/>
      <w:lvlJc w:val="left"/>
      <w:pPr>
        <w:ind w:left="1080" w:hanging="360"/>
      </w:pPr>
    </w:lvl>
    <w:lvl w:ilvl="1" w:tplc="041C0019">
      <w:start w:val="1"/>
      <w:numFmt w:val="lowerLetter"/>
      <w:lvlText w:val="%2."/>
      <w:lvlJc w:val="left"/>
      <w:pPr>
        <w:ind w:left="1800" w:hanging="360"/>
      </w:pPr>
    </w:lvl>
    <w:lvl w:ilvl="2" w:tplc="041C0019">
      <w:start w:val="1"/>
      <w:numFmt w:val="lowerLetter"/>
      <w:lvlText w:val="%3."/>
      <w:lvlJc w:val="lef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3" w15:restartNumberingAfterBreak="0">
    <w:nsid w:val="700F4949"/>
    <w:multiLevelType w:val="hybridMultilevel"/>
    <w:tmpl w:val="5A92F452"/>
    <w:lvl w:ilvl="0" w:tplc="B1BCF048">
      <w:start w:val="1"/>
      <w:numFmt w:val="lowerLetter"/>
      <w:lvlText w:val="%1."/>
      <w:lvlJc w:val="left"/>
      <w:pPr>
        <w:ind w:left="990" w:hanging="360"/>
      </w:pPr>
      <w:rPr>
        <w:b/>
      </w:rPr>
    </w:lvl>
    <w:lvl w:ilvl="1" w:tplc="041C0019" w:tentative="1">
      <w:start w:val="1"/>
      <w:numFmt w:val="lowerLetter"/>
      <w:lvlText w:val="%2."/>
      <w:lvlJc w:val="left"/>
      <w:pPr>
        <w:ind w:left="1710" w:hanging="360"/>
      </w:pPr>
    </w:lvl>
    <w:lvl w:ilvl="2" w:tplc="041C001B" w:tentative="1">
      <w:start w:val="1"/>
      <w:numFmt w:val="lowerRoman"/>
      <w:lvlText w:val="%3."/>
      <w:lvlJc w:val="right"/>
      <w:pPr>
        <w:ind w:left="2430" w:hanging="180"/>
      </w:pPr>
    </w:lvl>
    <w:lvl w:ilvl="3" w:tplc="041C000F" w:tentative="1">
      <w:start w:val="1"/>
      <w:numFmt w:val="decimal"/>
      <w:lvlText w:val="%4."/>
      <w:lvlJc w:val="left"/>
      <w:pPr>
        <w:ind w:left="3150" w:hanging="360"/>
      </w:pPr>
    </w:lvl>
    <w:lvl w:ilvl="4" w:tplc="041C0019" w:tentative="1">
      <w:start w:val="1"/>
      <w:numFmt w:val="lowerLetter"/>
      <w:lvlText w:val="%5."/>
      <w:lvlJc w:val="left"/>
      <w:pPr>
        <w:ind w:left="3870" w:hanging="360"/>
      </w:pPr>
    </w:lvl>
    <w:lvl w:ilvl="5" w:tplc="041C001B" w:tentative="1">
      <w:start w:val="1"/>
      <w:numFmt w:val="lowerRoman"/>
      <w:lvlText w:val="%6."/>
      <w:lvlJc w:val="right"/>
      <w:pPr>
        <w:ind w:left="4590" w:hanging="180"/>
      </w:pPr>
    </w:lvl>
    <w:lvl w:ilvl="6" w:tplc="041C000F" w:tentative="1">
      <w:start w:val="1"/>
      <w:numFmt w:val="decimal"/>
      <w:lvlText w:val="%7."/>
      <w:lvlJc w:val="left"/>
      <w:pPr>
        <w:ind w:left="5310" w:hanging="360"/>
      </w:pPr>
    </w:lvl>
    <w:lvl w:ilvl="7" w:tplc="041C0019" w:tentative="1">
      <w:start w:val="1"/>
      <w:numFmt w:val="lowerLetter"/>
      <w:lvlText w:val="%8."/>
      <w:lvlJc w:val="left"/>
      <w:pPr>
        <w:ind w:left="6030" w:hanging="360"/>
      </w:pPr>
    </w:lvl>
    <w:lvl w:ilvl="8" w:tplc="041C001B" w:tentative="1">
      <w:start w:val="1"/>
      <w:numFmt w:val="lowerRoman"/>
      <w:lvlText w:val="%9."/>
      <w:lvlJc w:val="right"/>
      <w:pPr>
        <w:ind w:left="6750" w:hanging="180"/>
      </w:pPr>
    </w:lvl>
  </w:abstractNum>
  <w:abstractNum w:abstractNumId="34" w15:restartNumberingAfterBreak="0">
    <w:nsid w:val="72D64055"/>
    <w:multiLevelType w:val="hybridMultilevel"/>
    <w:tmpl w:val="61B276A6"/>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72D9488D"/>
    <w:multiLevelType w:val="hybridMultilevel"/>
    <w:tmpl w:val="1AE64F0C"/>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78F76567"/>
    <w:multiLevelType w:val="multilevel"/>
    <w:tmpl w:val="DEA4B314"/>
    <w:lvl w:ilvl="0">
      <w:start w:val="1"/>
      <w:numFmt w:val="decimal"/>
      <w:pStyle w:val="Style1"/>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98E100A"/>
    <w:multiLevelType w:val="hybridMultilevel"/>
    <w:tmpl w:val="FD1010D2"/>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15:restartNumberingAfterBreak="0">
    <w:nsid w:val="7B14029F"/>
    <w:multiLevelType w:val="hybridMultilevel"/>
    <w:tmpl w:val="5DFCF15E"/>
    <w:lvl w:ilvl="0" w:tplc="0409001B">
      <w:start w:val="1"/>
      <w:numFmt w:val="lowerRoman"/>
      <w:lvlText w:val="%1."/>
      <w:lvlJc w:val="right"/>
      <w:pPr>
        <w:ind w:left="1800" w:hanging="360"/>
      </w:pPr>
    </w:lvl>
    <w:lvl w:ilvl="1" w:tplc="041C0019">
      <w:start w:val="1"/>
      <w:numFmt w:val="lowerLetter"/>
      <w:lvlText w:val="%2."/>
      <w:lvlJc w:val="left"/>
      <w:pPr>
        <w:ind w:left="2520" w:hanging="360"/>
      </w:pPr>
    </w:lvl>
    <w:lvl w:ilvl="2" w:tplc="041C001B">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9" w15:restartNumberingAfterBreak="0">
    <w:nsid w:val="7B2214EE"/>
    <w:multiLevelType w:val="multilevel"/>
    <w:tmpl w:val="3CF2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455D9"/>
    <w:multiLevelType w:val="hybridMultilevel"/>
    <w:tmpl w:val="4F303C28"/>
    <w:lvl w:ilvl="0" w:tplc="041C001B">
      <w:start w:val="1"/>
      <w:numFmt w:val="lowerRoman"/>
      <w:lvlText w:val="%1."/>
      <w:lvlJc w:val="right"/>
      <w:pPr>
        <w:ind w:left="1980" w:hanging="360"/>
      </w:pPr>
    </w:lvl>
    <w:lvl w:ilvl="1" w:tplc="041C0019" w:tentative="1">
      <w:start w:val="1"/>
      <w:numFmt w:val="lowerLetter"/>
      <w:lvlText w:val="%2."/>
      <w:lvlJc w:val="left"/>
      <w:pPr>
        <w:ind w:left="2700" w:hanging="360"/>
      </w:pPr>
    </w:lvl>
    <w:lvl w:ilvl="2" w:tplc="041C001B" w:tentative="1">
      <w:start w:val="1"/>
      <w:numFmt w:val="lowerRoman"/>
      <w:lvlText w:val="%3."/>
      <w:lvlJc w:val="right"/>
      <w:pPr>
        <w:ind w:left="3420" w:hanging="180"/>
      </w:pPr>
    </w:lvl>
    <w:lvl w:ilvl="3" w:tplc="041C000F" w:tentative="1">
      <w:start w:val="1"/>
      <w:numFmt w:val="decimal"/>
      <w:lvlText w:val="%4."/>
      <w:lvlJc w:val="left"/>
      <w:pPr>
        <w:ind w:left="4140" w:hanging="360"/>
      </w:pPr>
    </w:lvl>
    <w:lvl w:ilvl="4" w:tplc="041C0019" w:tentative="1">
      <w:start w:val="1"/>
      <w:numFmt w:val="lowerLetter"/>
      <w:lvlText w:val="%5."/>
      <w:lvlJc w:val="left"/>
      <w:pPr>
        <w:ind w:left="4860" w:hanging="360"/>
      </w:pPr>
    </w:lvl>
    <w:lvl w:ilvl="5" w:tplc="041C001B" w:tentative="1">
      <w:start w:val="1"/>
      <w:numFmt w:val="lowerRoman"/>
      <w:lvlText w:val="%6."/>
      <w:lvlJc w:val="right"/>
      <w:pPr>
        <w:ind w:left="5580" w:hanging="180"/>
      </w:pPr>
    </w:lvl>
    <w:lvl w:ilvl="6" w:tplc="041C000F" w:tentative="1">
      <w:start w:val="1"/>
      <w:numFmt w:val="decimal"/>
      <w:lvlText w:val="%7."/>
      <w:lvlJc w:val="left"/>
      <w:pPr>
        <w:ind w:left="6300" w:hanging="360"/>
      </w:pPr>
    </w:lvl>
    <w:lvl w:ilvl="7" w:tplc="041C0019" w:tentative="1">
      <w:start w:val="1"/>
      <w:numFmt w:val="lowerLetter"/>
      <w:lvlText w:val="%8."/>
      <w:lvlJc w:val="left"/>
      <w:pPr>
        <w:ind w:left="7020" w:hanging="360"/>
      </w:pPr>
    </w:lvl>
    <w:lvl w:ilvl="8" w:tplc="041C001B" w:tentative="1">
      <w:start w:val="1"/>
      <w:numFmt w:val="lowerRoman"/>
      <w:lvlText w:val="%9."/>
      <w:lvlJc w:val="right"/>
      <w:pPr>
        <w:ind w:left="7740" w:hanging="180"/>
      </w:pPr>
    </w:lvl>
  </w:abstractNum>
  <w:num w:numId="1">
    <w:abstractNumId w:val="2"/>
  </w:num>
  <w:num w:numId="2">
    <w:abstractNumId w:val="39"/>
  </w:num>
  <w:num w:numId="3">
    <w:abstractNumId w:val="16"/>
  </w:num>
  <w:num w:numId="4">
    <w:abstractNumId w:val="36"/>
  </w:num>
  <w:num w:numId="5">
    <w:abstractNumId w:val="36"/>
  </w:num>
  <w:num w:numId="6">
    <w:abstractNumId w:val="22"/>
  </w:num>
  <w:num w:numId="7">
    <w:abstractNumId w:val="3"/>
  </w:num>
  <w:num w:numId="8">
    <w:abstractNumId w:val="31"/>
  </w:num>
  <w:num w:numId="9">
    <w:abstractNumId w:val="4"/>
  </w:num>
  <w:num w:numId="10">
    <w:abstractNumId w:val="1"/>
  </w:num>
  <w:num w:numId="11">
    <w:abstractNumId w:val="7"/>
  </w:num>
  <w:num w:numId="12">
    <w:abstractNumId w:val="20"/>
  </w:num>
  <w:num w:numId="13">
    <w:abstractNumId w:val="33"/>
  </w:num>
  <w:num w:numId="14">
    <w:abstractNumId w:val="9"/>
  </w:num>
  <w:num w:numId="15">
    <w:abstractNumId w:val="29"/>
  </w:num>
  <w:num w:numId="16">
    <w:abstractNumId w:val="21"/>
  </w:num>
  <w:num w:numId="17">
    <w:abstractNumId w:val="24"/>
  </w:num>
  <w:num w:numId="18">
    <w:abstractNumId w:val="28"/>
  </w:num>
  <w:num w:numId="19">
    <w:abstractNumId w:val="13"/>
  </w:num>
  <w:num w:numId="20">
    <w:abstractNumId w:val="32"/>
  </w:num>
  <w:num w:numId="21">
    <w:abstractNumId w:val="5"/>
  </w:num>
  <w:num w:numId="22">
    <w:abstractNumId w:val="23"/>
  </w:num>
  <w:num w:numId="23">
    <w:abstractNumId w:val="18"/>
  </w:num>
  <w:num w:numId="24">
    <w:abstractNumId w:val="26"/>
  </w:num>
  <w:num w:numId="25">
    <w:abstractNumId w:val="40"/>
  </w:num>
  <w:num w:numId="26">
    <w:abstractNumId w:val="19"/>
  </w:num>
  <w:num w:numId="27">
    <w:abstractNumId w:val="17"/>
  </w:num>
  <w:num w:numId="28">
    <w:abstractNumId w:val="25"/>
  </w:num>
  <w:num w:numId="29">
    <w:abstractNumId w:val="10"/>
  </w:num>
  <w:num w:numId="30">
    <w:abstractNumId w:val="36"/>
  </w:num>
  <w:num w:numId="31">
    <w:abstractNumId w:val="11"/>
  </w:num>
  <w:num w:numId="32">
    <w:abstractNumId w:val="35"/>
  </w:num>
  <w:num w:numId="33">
    <w:abstractNumId w:val="6"/>
  </w:num>
  <w:num w:numId="34">
    <w:abstractNumId w:val="37"/>
  </w:num>
  <w:num w:numId="35">
    <w:abstractNumId w:val="34"/>
  </w:num>
  <w:num w:numId="36">
    <w:abstractNumId w:val="15"/>
  </w:num>
  <w:num w:numId="37">
    <w:abstractNumId w:val="8"/>
  </w:num>
  <w:num w:numId="38">
    <w:abstractNumId w:val="0"/>
  </w:num>
  <w:num w:numId="39">
    <w:abstractNumId w:val="12"/>
  </w:num>
  <w:num w:numId="40">
    <w:abstractNumId w:val="30"/>
  </w:num>
  <w:num w:numId="41">
    <w:abstractNumId w:val="38"/>
  </w:num>
  <w:num w:numId="42">
    <w:abstractNumId w:val="1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C3"/>
    <w:rsid w:val="00037F7E"/>
    <w:rsid w:val="00055256"/>
    <w:rsid w:val="00057D69"/>
    <w:rsid w:val="000D0543"/>
    <w:rsid w:val="000D4FD0"/>
    <w:rsid w:val="000D5EFC"/>
    <w:rsid w:val="0012112F"/>
    <w:rsid w:val="00127196"/>
    <w:rsid w:val="00142806"/>
    <w:rsid w:val="00166316"/>
    <w:rsid w:val="001953B5"/>
    <w:rsid w:val="001B7816"/>
    <w:rsid w:val="001C594A"/>
    <w:rsid w:val="001F3839"/>
    <w:rsid w:val="001F6A10"/>
    <w:rsid w:val="002160FF"/>
    <w:rsid w:val="002346F9"/>
    <w:rsid w:val="00253CD3"/>
    <w:rsid w:val="002A3D8F"/>
    <w:rsid w:val="002D02AC"/>
    <w:rsid w:val="00362E3F"/>
    <w:rsid w:val="00392AA8"/>
    <w:rsid w:val="003956EF"/>
    <w:rsid w:val="003A77CD"/>
    <w:rsid w:val="00413204"/>
    <w:rsid w:val="0043195E"/>
    <w:rsid w:val="0043441B"/>
    <w:rsid w:val="0044521F"/>
    <w:rsid w:val="00475956"/>
    <w:rsid w:val="00484EE8"/>
    <w:rsid w:val="004A526A"/>
    <w:rsid w:val="004C17FF"/>
    <w:rsid w:val="004E31B6"/>
    <w:rsid w:val="004E3872"/>
    <w:rsid w:val="00522880"/>
    <w:rsid w:val="00551074"/>
    <w:rsid w:val="005F4861"/>
    <w:rsid w:val="005F7889"/>
    <w:rsid w:val="00673DF5"/>
    <w:rsid w:val="006834A4"/>
    <w:rsid w:val="00692F26"/>
    <w:rsid w:val="006B0E9A"/>
    <w:rsid w:val="006B26D6"/>
    <w:rsid w:val="00724523"/>
    <w:rsid w:val="00737E38"/>
    <w:rsid w:val="00750FF8"/>
    <w:rsid w:val="00756E6D"/>
    <w:rsid w:val="007A206A"/>
    <w:rsid w:val="007A2C38"/>
    <w:rsid w:val="007B6AC3"/>
    <w:rsid w:val="007E4DC7"/>
    <w:rsid w:val="007F5627"/>
    <w:rsid w:val="00856333"/>
    <w:rsid w:val="00862ADA"/>
    <w:rsid w:val="0087653C"/>
    <w:rsid w:val="008B6085"/>
    <w:rsid w:val="008C0B6E"/>
    <w:rsid w:val="008C1466"/>
    <w:rsid w:val="008D0417"/>
    <w:rsid w:val="008F2B51"/>
    <w:rsid w:val="008F4F21"/>
    <w:rsid w:val="00962AF9"/>
    <w:rsid w:val="00973CBA"/>
    <w:rsid w:val="00974370"/>
    <w:rsid w:val="0097737D"/>
    <w:rsid w:val="009C3EA4"/>
    <w:rsid w:val="009C518C"/>
    <w:rsid w:val="009D0BEA"/>
    <w:rsid w:val="009D18E0"/>
    <w:rsid w:val="009E22B8"/>
    <w:rsid w:val="009E2EB1"/>
    <w:rsid w:val="009F56F4"/>
    <w:rsid w:val="00A00131"/>
    <w:rsid w:val="00A20BB4"/>
    <w:rsid w:val="00A2358F"/>
    <w:rsid w:val="00A6595D"/>
    <w:rsid w:val="00A85F01"/>
    <w:rsid w:val="00A94717"/>
    <w:rsid w:val="00AA59D1"/>
    <w:rsid w:val="00AB33DA"/>
    <w:rsid w:val="00AC22C1"/>
    <w:rsid w:val="00B05DE8"/>
    <w:rsid w:val="00B12642"/>
    <w:rsid w:val="00B82792"/>
    <w:rsid w:val="00BA0FF1"/>
    <w:rsid w:val="00BB650D"/>
    <w:rsid w:val="00BC330F"/>
    <w:rsid w:val="00C20B45"/>
    <w:rsid w:val="00C22599"/>
    <w:rsid w:val="00C61A59"/>
    <w:rsid w:val="00C67F86"/>
    <w:rsid w:val="00C92F61"/>
    <w:rsid w:val="00C94CB4"/>
    <w:rsid w:val="00C9671F"/>
    <w:rsid w:val="00CC69C3"/>
    <w:rsid w:val="00D01FDF"/>
    <w:rsid w:val="00D05CD5"/>
    <w:rsid w:val="00D401CE"/>
    <w:rsid w:val="00D4514D"/>
    <w:rsid w:val="00D50338"/>
    <w:rsid w:val="00D82C91"/>
    <w:rsid w:val="00D85DFE"/>
    <w:rsid w:val="00E358C1"/>
    <w:rsid w:val="00E60B25"/>
    <w:rsid w:val="00E64001"/>
    <w:rsid w:val="00F13062"/>
    <w:rsid w:val="00F37D13"/>
    <w:rsid w:val="00F51D28"/>
    <w:rsid w:val="00F55681"/>
    <w:rsid w:val="00F55741"/>
    <w:rsid w:val="00F63439"/>
    <w:rsid w:val="00FB6E0A"/>
    <w:rsid w:val="00FF56C0"/>
    <w:rsid w:val="4FA2B4BB"/>
    <w:rsid w:val="5A272A5F"/>
    <w:rsid w:val="63D5E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F6E9"/>
  <w15:chartTrackingRefBased/>
  <w15:docId w15:val="{14609244-A486-4D45-906A-FEB80914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6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A10"/>
    <w:pPr>
      <w:ind w:left="720"/>
      <w:contextualSpacing/>
    </w:pPr>
  </w:style>
  <w:style w:type="paragraph" w:styleId="BalloonText">
    <w:name w:val="Balloon Text"/>
    <w:basedOn w:val="Normal"/>
    <w:link w:val="BalloonTextChar"/>
    <w:uiPriority w:val="99"/>
    <w:semiHidden/>
    <w:unhideWhenUsed/>
    <w:rsid w:val="001F6A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A10"/>
    <w:rPr>
      <w:rFonts w:ascii="Segoe UI" w:hAnsi="Segoe UI" w:cs="Segoe UI"/>
      <w:sz w:val="18"/>
      <w:szCs w:val="18"/>
    </w:rPr>
  </w:style>
  <w:style w:type="character" w:styleId="CommentReference">
    <w:name w:val="annotation reference"/>
    <w:basedOn w:val="DefaultParagraphFont"/>
    <w:uiPriority w:val="99"/>
    <w:semiHidden/>
    <w:unhideWhenUsed/>
    <w:rsid w:val="00756E6D"/>
    <w:rPr>
      <w:sz w:val="16"/>
      <w:szCs w:val="16"/>
    </w:rPr>
  </w:style>
  <w:style w:type="paragraph" w:styleId="CommentText">
    <w:name w:val="annotation text"/>
    <w:basedOn w:val="Normal"/>
    <w:link w:val="CommentTextChar"/>
    <w:uiPriority w:val="99"/>
    <w:semiHidden/>
    <w:unhideWhenUsed/>
    <w:rsid w:val="00756E6D"/>
    <w:pPr>
      <w:spacing w:line="240" w:lineRule="auto"/>
    </w:pPr>
    <w:rPr>
      <w:sz w:val="20"/>
      <w:szCs w:val="20"/>
    </w:rPr>
  </w:style>
  <w:style w:type="character" w:customStyle="1" w:styleId="CommentTextChar">
    <w:name w:val="Comment Text Char"/>
    <w:basedOn w:val="DefaultParagraphFont"/>
    <w:link w:val="CommentText"/>
    <w:uiPriority w:val="99"/>
    <w:semiHidden/>
    <w:rsid w:val="00756E6D"/>
    <w:rPr>
      <w:sz w:val="20"/>
      <w:szCs w:val="20"/>
    </w:rPr>
  </w:style>
  <w:style w:type="paragraph" w:styleId="CommentSubject">
    <w:name w:val="annotation subject"/>
    <w:basedOn w:val="CommentText"/>
    <w:next w:val="CommentText"/>
    <w:link w:val="CommentSubjectChar"/>
    <w:uiPriority w:val="99"/>
    <w:semiHidden/>
    <w:unhideWhenUsed/>
    <w:rsid w:val="00756E6D"/>
    <w:rPr>
      <w:b/>
      <w:bCs/>
    </w:rPr>
  </w:style>
  <w:style w:type="character" w:customStyle="1" w:styleId="CommentSubjectChar">
    <w:name w:val="Comment Subject Char"/>
    <w:basedOn w:val="CommentTextChar"/>
    <w:link w:val="CommentSubject"/>
    <w:uiPriority w:val="99"/>
    <w:semiHidden/>
    <w:rsid w:val="00756E6D"/>
    <w:rPr>
      <w:b/>
      <w:bCs/>
      <w:sz w:val="20"/>
      <w:szCs w:val="20"/>
    </w:rPr>
  </w:style>
  <w:style w:type="paragraph" w:customStyle="1" w:styleId="Style1">
    <w:name w:val="Style1"/>
    <w:basedOn w:val="Heading1"/>
    <w:link w:val="Style1Char"/>
    <w:qFormat/>
    <w:rsid w:val="00166316"/>
    <w:pPr>
      <w:numPr>
        <w:numId w:val="4"/>
      </w:numPr>
      <w:shd w:val="clear" w:color="auto" w:fill="FFFFFF"/>
      <w:spacing w:after="240" w:line="240" w:lineRule="auto"/>
      <w:textAlignment w:val="top"/>
    </w:pPr>
    <w:rPr>
      <w:rFonts w:asciiTheme="minorHAnsi" w:eastAsia="Times New Roman" w:hAnsiTheme="minorHAnsi" w:cs="Arial"/>
      <w:b/>
      <w:color w:val="auto"/>
      <w:sz w:val="22"/>
    </w:rPr>
  </w:style>
  <w:style w:type="paragraph" w:styleId="TOCHeading">
    <w:name w:val="TOC Heading"/>
    <w:basedOn w:val="Heading1"/>
    <w:next w:val="Normal"/>
    <w:uiPriority w:val="39"/>
    <w:unhideWhenUsed/>
    <w:qFormat/>
    <w:rsid w:val="00055256"/>
    <w:pPr>
      <w:outlineLvl w:val="9"/>
    </w:pPr>
  </w:style>
  <w:style w:type="character" w:customStyle="1" w:styleId="Heading1Char">
    <w:name w:val="Heading 1 Char"/>
    <w:basedOn w:val="DefaultParagraphFont"/>
    <w:link w:val="Heading1"/>
    <w:uiPriority w:val="9"/>
    <w:rsid w:val="00166316"/>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166316"/>
    <w:rPr>
      <w:rFonts w:asciiTheme="majorHAnsi" w:eastAsia="Times New Roman" w:hAnsiTheme="majorHAnsi" w:cs="Arial"/>
      <w:b/>
      <w:color w:val="2E74B5" w:themeColor="accent1" w:themeShade="BF"/>
      <w:sz w:val="32"/>
      <w:szCs w:val="32"/>
      <w:shd w:val="clear" w:color="auto" w:fill="FFFFFF"/>
    </w:rPr>
  </w:style>
  <w:style w:type="paragraph" w:styleId="TOC1">
    <w:name w:val="toc 1"/>
    <w:basedOn w:val="Normal"/>
    <w:next w:val="Normal"/>
    <w:autoRedefine/>
    <w:uiPriority w:val="39"/>
    <w:unhideWhenUsed/>
    <w:rsid w:val="00055256"/>
    <w:pPr>
      <w:spacing w:after="100"/>
    </w:pPr>
  </w:style>
  <w:style w:type="character" w:styleId="Hyperlink">
    <w:name w:val="Hyperlink"/>
    <w:basedOn w:val="DefaultParagraphFont"/>
    <w:uiPriority w:val="99"/>
    <w:unhideWhenUsed/>
    <w:rsid w:val="00055256"/>
    <w:rPr>
      <w:color w:val="0563C1" w:themeColor="hyperlink"/>
      <w:u w:val="single"/>
    </w:rPr>
  </w:style>
  <w:style w:type="paragraph" w:styleId="Header">
    <w:name w:val="header"/>
    <w:basedOn w:val="Normal"/>
    <w:link w:val="HeaderChar"/>
    <w:uiPriority w:val="99"/>
    <w:unhideWhenUsed/>
    <w:rsid w:val="00055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256"/>
  </w:style>
  <w:style w:type="paragraph" w:styleId="Footer">
    <w:name w:val="footer"/>
    <w:basedOn w:val="Normal"/>
    <w:link w:val="FooterChar"/>
    <w:uiPriority w:val="99"/>
    <w:unhideWhenUsed/>
    <w:rsid w:val="00055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256"/>
  </w:style>
  <w:style w:type="table" w:styleId="TableGrid">
    <w:name w:val="Table Grid"/>
    <w:basedOn w:val="TableNormal"/>
    <w:uiPriority w:val="39"/>
    <w:rsid w:val="004C1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EB1"/>
    <w:rPr>
      <w:color w:val="808080"/>
    </w:rPr>
  </w:style>
  <w:style w:type="paragraph" w:styleId="Revision">
    <w:name w:val="Revision"/>
    <w:hidden/>
    <w:uiPriority w:val="99"/>
    <w:semiHidden/>
    <w:rsid w:val="00D82C91"/>
    <w:pPr>
      <w:spacing w:after="0" w:line="240" w:lineRule="auto"/>
    </w:pPr>
  </w:style>
  <w:style w:type="character" w:styleId="FollowedHyperlink">
    <w:name w:val="FollowedHyperlink"/>
    <w:basedOn w:val="DefaultParagraphFont"/>
    <w:uiPriority w:val="99"/>
    <w:semiHidden/>
    <w:unhideWhenUsed/>
    <w:rsid w:val="006B0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2314">
      <w:bodyDiv w:val="1"/>
      <w:marLeft w:val="0"/>
      <w:marRight w:val="0"/>
      <w:marTop w:val="0"/>
      <w:marBottom w:val="0"/>
      <w:divBdr>
        <w:top w:val="none" w:sz="0" w:space="0" w:color="auto"/>
        <w:left w:val="none" w:sz="0" w:space="0" w:color="auto"/>
        <w:bottom w:val="none" w:sz="0" w:space="0" w:color="auto"/>
        <w:right w:val="none" w:sz="0" w:space="0" w:color="auto"/>
      </w:divBdr>
      <w:divsChild>
        <w:div w:id="914317402">
          <w:marLeft w:val="0"/>
          <w:marRight w:val="0"/>
          <w:marTop w:val="0"/>
          <w:marBottom w:val="0"/>
          <w:divBdr>
            <w:top w:val="none" w:sz="0" w:space="0" w:color="auto"/>
            <w:left w:val="none" w:sz="0" w:space="0" w:color="auto"/>
            <w:bottom w:val="none" w:sz="0" w:space="0" w:color="auto"/>
            <w:right w:val="none" w:sz="0" w:space="0" w:color="auto"/>
          </w:divBdr>
          <w:divsChild>
            <w:div w:id="723456456">
              <w:marLeft w:val="0"/>
              <w:marRight w:val="0"/>
              <w:marTop w:val="0"/>
              <w:marBottom w:val="0"/>
              <w:divBdr>
                <w:top w:val="none" w:sz="0" w:space="0" w:color="auto"/>
                <w:left w:val="none" w:sz="0" w:space="0" w:color="auto"/>
                <w:bottom w:val="none" w:sz="0" w:space="0" w:color="auto"/>
                <w:right w:val="none" w:sz="0" w:space="0" w:color="auto"/>
              </w:divBdr>
              <w:divsChild>
                <w:div w:id="1957641224">
                  <w:marLeft w:val="0"/>
                  <w:marRight w:val="0"/>
                  <w:marTop w:val="0"/>
                  <w:marBottom w:val="300"/>
                  <w:divBdr>
                    <w:top w:val="none" w:sz="0" w:space="0" w:color="auto"/>
                    <w:left w:val="none" w:sz="0" w:space="0" w:color="auto"/>
                    <w:bottom w:val="none" w:sz="0" w:space="0" w:color="auto"/>
                    <w:right w:val="none" w:sz="0" w:space="0" w:color="auto"/>
                  </w:divBdr>
                  <w:divsChild>
                    <w:div w:id="1000429600">
                      <w:marLeft w:val="2325"/>
                      <w:marRight w:val="0"/>
                      <w:marTop w:val="0"/>
                      <w:marBottom w:val="0"/>
                      <w:divBdr>
                        <w:top w:val="none" w:sz="0" w:space="0" w:color="auto"/>
                        <w:left w:val="none" w:sz="0" w:space="0" w:color="auto"/>
                        <w:bottom w:val="none" w:sz="0" w:space="0" w:color="auto"/>
                        <w:right w:val="none" w:sz="0" w:space="0" w:color="auto"/>
                      </w:divBdr>
                      <w:divsChild>
                        <w:div w:id="1181774327">
                          <w:marLeft w:val="0"/>
                          <w:marRight w:val="0"/>
                          <w:marTop w:val="0"/>
                          <w:marBottom w:val="0"/>
                          <w:divBdr>
                            <w:top w:val="none" w:sz="0" w:space="0" w:color="auto"/>
                            <w:left w:val="none" w:sz="0" w:space="0" w:color="auto"/>
                            <w:bottom w:val="none" w:sz="0" w:space="0" w:color="auto"/>
                            <w:right w:val="none" w:sz="0" w:space="0" w:color="auto"/>
                          </w:divBdr>
                          <w:divsChild>
                            <w:div w:id="1852405550">
                              <w:marLeft w:val="0"/>
                              <w:marRight w:val="0"/>
                              <w:marTop w:val="0"/>
                              <w:marBottom w:val="0"/>
                              <w:divBdr>
                                <w:top w:val="none" w:sz="0" w:space="0" w:color="auto"/>
                                <w:left w:val="none" w:sz="0" w:space="0" w:color="auto"/>
                                <w:bottom w:val="none" w:sz="0" w:space="0" w:color="auto"/>
                                <w:right w:val="none" w:sz="0" w:space="0" w:color="auto"/>
                              </w:divBdr>
                              <w:divsChild>
                                <w:div w:id="1391611028">
                                  <w:marLeft w:val="0"/>
                                  <w:marRight w:val="0"/>
                                  <w:marTop w:val="0"/>
                                  <w:marBottom w:val="0"/>
                                  <w:divBdr>
                                    <w:top w:val="none" w:sz="0" w:space="0" w:color="auto"/>
                                    <w:left w:val="none" w:sz="0" w:space="0" w:color="auto"/>
                                    <w:bottom w:val="none" w:sz="0" w:space="0" w:color="auto"/>
                                    <w:right w:val="none" w:sz="0" w:space="0" w:color="auto"/>
                                  </w:divBdr>
                                  <w:divsChild>
                                    <w:div w:id="8334865">
                                      <w:marLeft w:val="0"/>
                                      <w:marRight w:val="0"/>
                                      <w:marTop w:val="0"/>
                                      <w:marBottom w:val="0"/>
                                      <w:divBdr>
                                        <w:top w:val="none" w:sz="0" w:space="0" w:color="auto"/>
                                        <w:left w:val="none" w:sz="0" w:space="0" w:color="auto"/>
                                        <w:bottom w:val="none" w:sz="0" w:space="0" w:color="auto"/>
                                        <w:right w:val="none" w:sz="0" w:space="0" w:color="auto"/>
                                      </w:divBdr>
                                      <w:divsChild>
                                        <w:div w:id="1900096508">
                                          <w:marLeft w:val="0"/>
                                          <w:marRight w:val="-3525"/>
                                          <w:marTop w:val="0"/>
                                          <w:marBottom w:val="0"/>
                                          <w:divBdr>
                                            <w:top w:val="none" w:sz="0" w:space="0" w:color="auto"/>
                                            <w:left w:val="none" w:sz="0" w:space="0" w:color="auto"/>
                                            <w:bottom w:val="none" w:sz="0" w:space="0" w:color="auto"/>
                                            <w:right w:val="none" w:sz="0" w:space="0" w:color="auto"/>
                                          </w:divBdr>
                                          <w:divsChild>
                                            <w:div w:id="1507473525">
                                              <w:marLeft w:val="0"/>
                                              <w:marRight w:val="3225"/>
                                              <w:marTop w:val="0"/>
                                              <w:marBottom w:val="0"/>
                                              <w:divBdr>
                                                <w:top w:val="none" w:sz="0" w:space="0" w:color="auto"/>
                                                <w:left w:val="none" w:sz="0" w:space="0" w:color="auto"/>
                                                <w:bottom w:val="none" w:sz="0" w:space="0" w:color="auto"/>
                                                <w:right w:val="none" w:sz="0" w:space="0" w:color="auto"/>
                                              </w:divBdr>
                                              <w:divsChild>
                                                <w:div w:id="123814783">
                                                  <w:marLeft w:val="0"/>
                                                  <w:marRight w:val="0"/>
                                                  <w:marTop w:val="0"/>
                                                  <w:marBottom w:val="150"/>
                                                  <w:divBdr>
                                                    <w:top w:val="none" w:sz="0" w:space="0" w:color="auto"/>
                                                    <w:left w:val="none" w:sz="0" w:space="0" w:color="auto"/>
                                                    <w:bottom w:val="none" w:sz="0" w:space="0" w:color="auto"/>
                                                    <w:right w:val="none" w:sz="0" w:space="0" w:color="auto"/>
                                                  </w:divBdr>
                                                </w:div>
                                                <w:div w:id="1641691541">
                                                  <w:marLeft w:val="0"/>
                                                  <w:marRight w:val="0"/>
                                                  <w:marTop w:val="0"/>
                                                  <w:marBottom w:val="0"/>
                                                  <w:divBdr>
                                                    <w:top w:val="none" w:sz="0" w:space="0" w:color="auto"/>
                                                    <w:left w:val="none" w:sz="0" w:space="0" w:color="auto"/>
                                                    <w:bottom w:val="none" w:sz="0" w:space="0" w:color="auto"/>
                                                    <w:right w:val="none" w:sz="0" w:space="0" w:color="auto"/>
                                                  </w:divBdr>
                                                  <w:divsChild>
                                                    <w:div w:id="2017149355">
                                                      <w:marLeft w:val="0"/>
                                                      <w:marRight w:val="0"/>
                                                      <w:marTop w:val="0"/>
                                                      <w:marBottom w:val="0"/>
                                                      <w:divBdr>
                                                        <w:top w:val="none" w:sz="0" w:space="0" w:color="auto"/>
                                                        <w:left w:val="none" w:sz="0" w:space="0" w:color="auto"/>
                                                        <w:bottom w:val="none" w:sz="0" w:space="0" w:color="auto"/>
                                                        <w:right w:val="none" w:sz="0" w:space="0" w:color="auto"/>
                                                      </w:divBdr>
                                                    </w:div>
                                                  </w:divsChild>
                                                </w:div>
                                                <w:div w:id="416177124">
                                                  <w:marLeft w:val="15"/>
                                                  <w:marRight w:val="15"/>
                                                  <w:marTop w:val="15"/>
                                                  <w:marBottom w:val="15"/>
                                                  <w:divBdr>
                                                    <w:top w:val="none" w:sz="0" w:space="0" w:color="auto"/>
                                                    <w:left w:val="none" w:sz="0" w:space="0" w:color="auto"/>
                                                    <w:bottom w:val="none" w:sz="0" w:space="0" w:color="auto"/>
                                                    <w:right w:val="none" w:sz="0" w:space="0" w:color="auto"/>
                                                  </w:divBdr>
                                                  <w:divsChild>
                                                    <w:div w:id="930511194">
                                                      <w:marLeft w:val="0"/>
                                                      <w:marRight w:val="0"/>
                                                      <w:marTop w:val="0"/>
                                                      <w:marBottom w:val="0"/>
                                                      <w:divBdr>
                                                        <w:top w:val="none" w:sz="0" w:space="0" w:color="auto"/>
                                                        <w:left w:val="none" w:sz="0" w:space="0" w:color="auto"/>
                                                        <w:bottom w:val="none" w:sz="0" w:space="0" w:color="auto"/>
                                                        <w:right w:val="none" w:sz="0" w:space="0" w:color="auto"/>
                                                      </w:divBdr>
                                                    </w:div>
                                                    <w:div w:id="789006934">
                                                      <w:marLeft w:val="0"/>
                                                      <w:marRight w:val="0"/>
                                                      <w:marTop w:val="0"/>
                                                      <w:marBottom w:val="0"/>
                                                      <w:divBdr>
                                                        <w:top w:val="none" w:sz="0" w:space="0" w:color="auto"/>
                                                        <w:left w:val="none" w:sz="0" w:space="0" w:color="auto"/>
                                                        <w:bottom w:val="none" w:sz="0" w:space="0" w:color="auto"/>
                                                        <w:right w:val="none" w:sz="0" w:space="0" w:color="auto"/>
                                                      </w:divBdr>
                                                    </w:div>
                                                    <w:div w:id="1660504041">
                                                      <w:marLeft w:val="0"/>
                                                      <w:marRight w:val="0"/>
                                                      <w:marTop w:val="0"/>
                                                      <w:marBottom w:val="0"/>
                                                      <w:divBdr>
                                                        <w:top w:val="none" w:sz="0" w:space="0" w:color="auto"/>
                                                        <w:left w:val="none" w:sz="0" w:space="0" w:color="auto"/>
                                                        <w:bottom w:val="none" w:sz="0" w:space="0" w:color="auto"/>
                                                        <w:right w:val="none" w:sz="0" w:space="0" w:color="auto"/>
                                                      </w:divBdr>
                                                    </w:div>
                                                    <w:div w:id="973487106">
                                                      <w:marLeft w:val="0"/>
                                                      <w:marRight w:val="0"/>
                                                      <w:marTop w:val="0"/>
                                                      <w:marBottom w:val="0"/>
                                                      <w:divBdr>
                                                        <w:top w:val="none" w:sz="0" w:space="0" w:color="auto"/>
                                                        <w:left w:val="none" w:sz="0" w:space="0" w:color="auto"/>
                                                        <w:bottom w:val="none" w:sz="0" w:space="0" w:color="auto"/>
                                                        <w:right w:val="none" w:sz="0" w:space="0" w:color="auto"/>
                                                      </w:divBdr>
                                                      <w:divsChild>
                                                        <w:div w:id="563835480">
                                                          <w:marLeft w:val="0"/>
                                                          <w:marRight w:val="0"/>
                                                          <w:marTop w:val="0"/>
                                                          <w:marBottom w:val="0"/>
                                                          <w:divBdr>
                                                            <w:top w:val="none" w:sz="0" w:space="0" w:color="auto"/>
                                                            <w:left w:val="none" w:sz="0" w:space="0" w:color="auto"/>
                                                            <w:bottom w:val="none" w:sz="0" w:space="0" w:color="auto"/>
                                                            <w:right w:val="none" w:sz="0" w:space="0" w:color="auto"/>
                                                          </w:divBdr>
                                                          <w:divsChild>
                                                            <w:div w:id="1493831195">
                                                              <w:marLeft w:val="0"/>
                                                              <w:marRight w:val="0"/>
                                                              <w:marTop w:val="0"/>
                                                              <w:marBottom w:val="0"/>
                                                              <w:divBdr>
                                                                <w:top w:val="none" w:sz="0" w:space="0" w:color="auto"/>
                                                                <w:left w:val="none" w:sz="0" w:space="0" w:color="auto"/>
                                                                <w:bottom w:val="none" w:sz="0" w:space="0" w:color="auto"/>
                                                                <w:right w:val="none" w:sz="0" w:space="0" w:color="auto"/>
                                                              </w:divBdr>
                                                            </w:div>
                                                            <w:div w:id="952251729">
                                                              <w:marLeft w:val="0"/>
                                                              <w:marRight w:val="0"/>
                                                              <w:marTop w:val="0"/>
                                                              <w:marBottom w:val="0"/>
                                                              <w:divBdr>
                                                                <w:top w:val="none" w:sz="0" w:space="0" w:color="auto"/>
                                                                <w:left w:val="none" w:sz="0" w:space="0" w:color="auto"/>
                                                                <w:bottom w:val="none" w:sz="0" w:space="0" w:color="auto"/>
                                                                <w:right w:val="none" w:sz="0" w:space="0" w:color="auto"/>
                                                              </w:divBdr>
                                                            </w:div>
                                                            <w:div w:id="20632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0513">
                                                      <w:marLeft w:val="0"/>
                                                      <w:marRight w:val="0"/>
                                                      <w:marTop w:val="0"/>
                                                      <w:marBottom w:val="0"/>
                                                      <w:divBdr>
                                                        <w:top w:val="none" w:sz="0" w:space="0" w:color="auto"/>
                                                        <w:left w:val="none" w:sz="0" w:space="0" w:color="auto"/>
                                                        <w:bottom w:val="none" w:sz="0" w:space="0" w:color="auto"/>
                                                        <w:right w:val="none" w:sz="0" w:space="0" w:color="auto"/>
                                                      </w:divBdr>
                                                    </w:div>
                                                    <w:div w:id="1658723941">
                                                      <w:marLeft w:val="0"/>
                                                      <w:marRight w:val="0"/>
                                                      <w:marTop w:val="0"/>
                                                      <w:marBottom w:val="0"/>
                                                      <w:divBdr>
                                                        <w:top w:val="none" w:sz="0" w:space="0" w:color="auto"/>
                                                        <w:left w:val="none" w:sz="0" w:space="0" w:color="auto"/>
                                                        <w:bottom w:val="none" w:sz="0" w:space="0" w:color="auto"/>
                                                        <w:right w:val="none" w:sz="0" w:space="0" w:color="auto"/>
                                                      </w:divBdr>
                                                    </w:div>
                                                    <w:div w:id="210969759">
                                                      <w:marLeft w:val="0"/>
                                                      <w:marRight w:val="0"/>
                                                      <w:marTop w:val="0"/>
                                                      <w:marBottom w:val="0"/>
                                                      <w:divBdr>
                                                        <w:top w:val="none" w:sz="0" w:space="0" w:color="auto"/>
                                                        <w:left w:val="none" w:sz="0" w:space="0" w:color="auto"/>
                                                        <w:bottom w:val="none" w:sz="0" w:space="0" w:color="auto"/>
                                                        <w:right w:val="none" w:sz="0" w:space="0" w:color="auto"/>
                                                      </w:divBdr>
                                                    </w:div>
                                                    <w:div w:id="596451601">
                                                      <w:marLeft w:val="0"/>
                                                      <w:marRight w:val="0"/>
                                                      <w:marTop w:val="0"/>
                                                      <w:marBottom w:val="0"/>
                                                      <w:divBdr>
                                                        <w:top w:val="none" w:sz="0" w:space="0" w:color="auto"/>
                                                        <w:left w:val="none" w:sz="0" w:space="0" w:color="auto"/>
                                                        <w:bottom w:val="none" w:sz="0" w:space="0" w:color="auto"/>
                                                        <w:right w:val="none" w:sz="0" w:space="0" w:color="auto"/>
                                                      </w:divBdr>
                                                    </w:div>
                                                    <w:div w:id="636690244">
                                                      <w:marLeft w:val="0"/>
                                                      <w:marRight w:val="0"/>
                                                      <w:marTop w:val="0"/>
                                                      <w:marBottom w:val="0"/>
                                                      <w:divBdr>
                                                        <w:top w:val="none" w:sz="0" w:space="0" w:color="auto"/>
                                                        <w:left w:val="none" w:sz="0" w:space="0" w:color="auto"/>
                                                        <w:bottom w:val="none" w:sz="0" w:space="0" w:color="auto"/>
                                                        <w:right w:val="none" w:sz="0" w:space="0" w:color="auto"/>
                                                      </w:divBdr>
                                                    </w:div>
                                                    <w:div w:id="316426245">
                                                      <w:marLeft w:val="0"/>
                                                      <w:marRight w:val="0"/>
                                                      <w:marTop w:val="0"/>
                                                      <w:marBottom w:val="0"/>
                                                      <w:divBdr>
                                                        <w:top w:val="none" w:sz="0" w:space="0" w:color="auto"/>
                                                        <w:left w:val="none" w:sz="0" w:space="0" w:color="auto"/>
                                                        <w:bottom w:val="none" w:sz="0" w:space="0" w:color="auto"/>
                                                        <w:right w:val="none" w:sz="0" w:space="0" w:color="auto"/>
                                                      </w:divBdr>
                                                    </w:div>
                                                    <w:div w:id="2134472231">
                                                      <w:marLeft w:val="0"/>
                                                      <w:marRight w:val="0"/>
                                                      <w:marTop w:val="0"/>
                                                      <w:marBottom w:val="0"/>
                                                      <w:divBdr>
                                                        <w:top w:val="none" w:sz="0" w:space="0" w:color="auto"/>
                                                        <w:left w:val="none" w:sz="0" w:space="0" w:color="auto"/>
                                                        <w:bottom w:val="none" w:sz="0" w:space="0" w:color="auto"/>
                                                        <w:right w:val="none" w:sz="0" w:space="0" w:color="auto"/>
                                                      </w:divBdr>
                                                    </w:div>
                                                    <w:div w:id="1313758698">
                                                      <w:marLeft w:val="0"/>
                                                      <w:marRight w:val="0"/>
                                                      <w:marTop w:val="0"/>
                                                      <w:marBottom w:val="0"/>
                                                      <w:divBdr>
                                                        <w:top w:val="none" w:sz="0" w:space="0" w:color="auto"/>
                                                        <w:left w:val="none" w:sz="0" w:space="0" w:color="auto"/>
                                                        <w:bottom w:val="none" w:sz="0" w:space="0" w:color="auto"/>
                                                        <w:right w:val="none" w:sz="0" w:space="0" w:color="auto"/>
                                                      </w:divBdr>
                                                    </w:div>
                                                    <w:div w:id="1952588359">
                                                      <w:marLeft w:val="0"/>
                                                      <w:marRight w:val="0"/>
                                                      <w:marTop w:val="0"/>
                                                      <w:marBottom w:val="0"/>
                                                      <w:divBdr>
                                                        <w:top w:val="none" w:sz="0" w:space="0" w:color="auto"/>
                                                        <w:left w:val="none" w:sz="0" w:space="0" w:color="auto"/>
                                                        <w:bottom w:val="none" w:sz="0" w:space="0" w:color="auto"/>
                                                        <w:right w:val="none" w:sz="0" w:space="0" w:color="auto"/>
                                                      </w:divBdr>
                                                    </w:div>
                                                    <w:div w:id="103038825">
                                                      <w:marLeft w:val="0"/>
                                                      <w:marRight w:val="0"/>
                                                      <w:marTop w:val="0"/>
                                                      <w:marBottom w:val="0"/>
                                                      <w:divBdr>
                                                        <w:top w:val="none" w:sz="0" w:space="0" w:color="auto"/>
                                                        <w:left w:val="none" w:sz="0" w:space="0" w:color="auto"/>
                                                        <w:bottom w:val="none" w:sz="0" w:space="0" w:color="auto"/>
                                                        <w:right w:val="none" w:sz="0" w:space="0" w:color="auto"/>
                                                      </w:divBdr>
                                                    </w:div>
                                                    <w:div w:id="1073435102">
                                                      <w:marLeft w:val="0"/>
                                                      <w:marRight w:val="0"/>
                                                      <w:marTop w:val="0"/>
                                                      <w:marBottom w:val="0"/>
                                                      <w:divBdr>
                                                        <w:top w:val="none" w:sz="0" w:space="0" w:color="auto"/>
                                                        <w:left w:val="none" w:sz="0" w:space="0" w:color="auto"/>
                                                        <w:bottom w:val="none" w:sz="0" w:space="0" w:color="auto"/>
                                                        <w:right w:val="none" w:sz="0" w:space="0" w:color="auto"/>
                                                      </w:divBdr>
                                                    </w:div>
                                                    <w:div w:id="3172679">
                                                      <w:marLeft w:val="0"/>
                                                      <w:marRight w:val="0"/>
                                                      <w:marTop w:val="0"/>
                                                      <w:marBottom w:val="0"/>
                                                      <w:divBdr>
                                                        <w:top w:val="none" w:sz="0" w:space="0" w:color="auto"/>
                                                        <w:left w:val="none" w:sz="0" w:space="0" w:color="auto"/>
                                                        <w:bottom w:val="none" w:sz="0" w:space="0" w:color="auto"/>
                                                        <w:right w:val="none" w:sz="0" w:space="0" w:color="auto"/>
                                                      </w:divBdr>
                                                      <w:divsChild>
                                                        <w:div w:id="1258296645">
                                                          <w:marLeft w:val="0"/>
                                                          <w:marRight w:val="0"/>
                                                          <w:marTop w:val="0"/>
                                                          <w:marBottom w:val="0"/>
                                                          <w:divBdr>
                                                            <w:top w:val="none" w:sz="0" w:space="0" w:color="auto"/>
                                                            <w:left w:val="none" w:sz="0" w:space="0" w:color="auto"/>
                                                            <w:bottom w:val="none" w:sz="0" w:space="0" w:color="auto"/>
                                                            <w:right w:val="none" w:sz="0" w:space="0" w:color="auto"/>
                                                          </w:divBdr>
                                                        </w:div>
                                                      </w:divsChild>
                                                    </w:div>
                                                    <w:div w:id="1669210274">
                                                      <w:marLeft w:val="0"/>
                                                      <w:marRight w:val="0"/>
                                                      <w:marTop w:val="0"/>
                                                      <w:marBottom w:val="0"/>
                                                      <w:divBdr>
                                                        <w:top w:val="none" w:sz="0" w:space="0" w:color="auto"/>
                                                        <w:left w:val="none" w:sz="0" w:space="0" w:color="auto"/>
                                                        <w:bottom w:val="none" w:sz="0" w:space="0" w:color="auto"/>
                                                        <w:right w:val="none" w:sz="0" w:space="0" w:color="auto"/>
                                                      </w:divBdr>
                                                    </w:div>
                                                    <w:div w:id="188102771">
                                                      <w:marLeft w:val="0"/>
                                                      <w:marRight w:val="0"/>
                                                      <w:marTop w:val="0"/>
                                                      <w:marBottom w:val="0"/>
                                                      <w:divBdr>
                                                        <w:top w:val="none" w:sz="0" w:space="0" w:color="auto"/>
                                                        <w:left w:val="none" w:sz="0" w:space="0" w:color="auto"/>
                                                        <w:bottom w:val="none" w:sz="0" w:space="0" w:color="auto"/>
                                                        <w:right w:val="none" w:sz="0" w:space="0" w:color="auto"/>
                                                      </w:divBdr>
                                                    </w:div>
                                                    <w:div w:id="953554542">
                                                      <w:marLeft w:val="0"/>
                                                      <w:marRight w:val="0"/>
                                                      <w:marTop w:val="0"/>
                                                      <w:marBottom w:val="0"/>
                                                      <w:divBdr>
                                                        <w:top w:val="none" w:sz="0" w:space="0" w:color="auto"/>
                                                        <w:left w:val="none" w:sz="0" w:space="0" w:color="auto"/>
                                                        <w:bottom w:val="none" w:sz="0" w:space="0" w:color="auto"/>
                                                        <w:right w:val="none" w:sz="0" w:space="0" w:color="auto"/>
                                                      </w:divBdr>
                                                    </w:div>
                                                    <w:div w:id="149642769">
                                                      <w:marLeft w:val="0"/>
                                                      <w:marRight w:val="0"/>
                                                      <w:marTop w:val="0"/>
                                                      <w:marBottom w:val="0"/>
                                                      <w:divBdr>
                                                        <w:top w:val="none" w:sz="0" w:space="0" w:color="auto"/>
                                                        <w:left w:val="none" w:sz="0" w:space="0" w:color="auto"/>
                                                        <w:bottom w:val="none" w:sz="0" w:space="0" w:color="auto"/>
                                                        <w:right w:val="none" w:sz="0" w:space="0" w:color="auto"/>
                                                      </w:divBdr>
                                                      <w:divsChild>
                                                        <w:div w:id="367997378">
                                                          <w:marLeft w:val="0"/>
                                                          <w:marRight w:val="0"/>
                                                          <w:marTop w:val="0"/>
                                                          <w:marBottom w:val="0"/>
                                                          <w:divBdr>
                                                            <w:top w:val="none" w:sz="0" w:space="0" w:color="auto"/>
                                                            <w:left w:val="none" w:sz="0" w:space="0" w:color="auto"/>
                                                            <w:bottom w:val="none" w:sz="0" w:space="0" w:color="auto"/>
                                                            <w:right w:val="none" w:sz="0" w:space="0" w:color="auto"/>
                                                          </w:divBdr>
                                                          <w:divsChild>
                                                            <w:div w:id="2018843527">
                                                              <w:marLeft w:val="0"/>
                                                              <w:marRight w:val="0"/>
                                                              <w:marTop w:val="0"/>
                                                              <w:marBottom w:val="0"/>
                                                              <w:divBdr>
                                                                <w:top w:val="none" w:sz="0" w:space="0" w:color="auto"/>
                                                                <w:left w:val="none" w:sz="0" w:space="0" w:color="auto"/>
                                                                <w:bottom w:val="none" w:sz="0" w:space="0" w:color="auto"/>
                                                                <w:right w:val="none" w:sz="0" w:space="0" w:color="auto"/>
                                                              </w:divBdr>
                                                              <w:divsChild>
                                                                <w:div w:id="75370982">
                                                                  <w:marLeft w:val="0"/>
                                                                  <w:marRight w:val="0"/>
                                                                  <w:marTop w:val="0"/>
                                                                  <w:marBottom w:val="0"/>
                                                                  <w:divBdr>
                                                                    <w:top w:val="none" w:sz="0" w:space="0" w:color="auto"/>
                                                                    <w:left w:val="none" w:sz="0" w:space="0" w:color="auto"/>
                                                                    <w:bottom w:val="none" w:sz="0" w:space="0" w:color="auto"/>
                                                                    <w:right w:val="none" w:sz="0" w:space="0" w:color="auto"/>
                                                                  </w:divBdr>
                                                                </w:div>
                                                                <w:div w:id="976376004">
                                                                  <w:marLeft w:val="0"/>
                                                                  <w:marRight w:val="0"/>
                                                                  <w:marTop w:val="0"/>
                                                                  <w:marBottom w:val="0"/>
                                                                  <w:divBdr>
                                                                    <w:top w:val="none" w:sz="0" w:space="0" w:color="auto"/>
                                                                    <w:left w:val="none" w:sz="0" w:space="0" w:color="auto"/>
                                                                    <w:bottom w:val="none" w:sz="0" w:space="0" w:color="auto"/>
                                                                    <w:right w:val="none" w:sz="0" w:space="0" w:color="auto"/>
                                                                  </w:divBdr>
                                                                </w:div>
                                                                <w:div w:id="2111579225">
                                                                  <w:marLeft w:val="0"/>
                                                                  <w:marRight w:val="0"/>
                                                                  <w:marTop w:val="0"/>
                                                                  <w:marBottom w:val="0"/>
                                                                  <w:divBdr>
                                                                    <w:top w:val="none" w:sz="0" w:space="0" w:color="auto"/>
                                                                    <w:left w:val="none" w:sz="0" w:space="0" w:color="auto"/>
                                                                    <w:bottom w:val="none" w:sz="0" w:space="0" w:color="auto"/>
                                                                    <w:right w:val="none" w:sz="0" w:space="0" w:color="auto"/>
                                                                  </w:divBdr>
                                                                </w:div>
                                                                <w:div w:id="1838422107">
                                                                  <w:marLeft w:val="0"/>
                                                                  <w:marRight w:val="0"/>
                                                                  <w:marTop w:val="0"/>
                                                                  <w:marBottom w:val="0"/>
                                                                  <w:divBdr>
                                                                    <w:top w:val="none" w:sz="0" w:space="0" w:color="auto"/>
                                                                    <w:left w:val="none" w:sz="0" w:space="0" w:color="auto"/>
                                                                    <w:bottom w:val="none" w:sz="0" w:space="0" w:color="auto"/>
                                                                    <w:right w:val="none" w:sz="0" w:space="0" w:color="auto"/>
                                                                  </w:divBdr>
                                                                </w:div>
                                                                <w:div w:id="1900749567">
                                                                  <w:marLeft w:val="0"/>
                                                                  <w:marRight w:val="0"/>
                                                                  <w:marTop w:val="0"/>
                                                                  <w:marBottom w:val="0"/>
                                                                  <w:divBdr>
                                                                    <w:top w:val="none" w:sz="0" w:space="0" w:color="auto"/>
                                                                    <w:left w:val="none" w:sz="0" w:space="0" w:color="auto"/>
                                                                    <w:bottom w:val="none" w:sz="0" w:space="0" w:color="auto"/>
                                                                    <w:right w:val="none" w:sz="0" w:space="0" w:color="auto"/>
                                                                  </w:divBdr>
                                                                </w:div>
                                                                <w:div w:id="725958057">
                                                                  <w:marLeft w:val="0"/>
                                                                  <w:marRight w:val="0"/>
                                                                  <w:marTop w:val="0"/>
                                                                  <w:marBottom w:val="0"/>
                                                                  <w:divBdr>
                                                                    <w:top w:val="none" w:sz="0" w:space="0" w:color="auto"/>
                                                                    <w:left w:val="none" w:sz="0" w:space="0" w:color="auto"/>
                                                                    <w:bottom w:val="none" w:sz="0" w:space="0" w:color="auto"/>
                                                                    <w:right w:val="none" w:sz="0" w:space="0" w:color="auto"/>
                                                                  </w:divBdr>
                                                                </w:div>
                                                                <w:div w:id="258413448">
                                                                  <w:marLeft w:val="0"/>
                                                                  <w:marRight w:val="0"/>
                                                                  <w:marTop w:val="0"/>
                                                                  <w:marBottom w:val="0"/>
                                                                  <w:divBdr>
                                                                    <w:top w:val="none" w:sz="0" w:space="0" w:color="auto"/>
                                                                    <w:left w:val="none" w:sz="0" w:space="0" w:color="auto"/>
                                                                    <w:bottom w:val="none" w:sz="0" w:space="0" w:color="auto"/>
                                                                    <w:right w:val="none" w:sz="0" w:space="0" w:color="auto"/>
                                                                  </w:divBdr>
                                                                </w:div>
                                                                <w:div w:id="1472021974">
                                                                  <w:marLeft w:val="0"/>
                                                                  <w:marRight w:val="0"/>
                                                                  <w:marTop w:val="0"/>
                                                                  <w:marBottom w:val="0"/>
                                                                  <w:divBdr>
                                                                    <w:top w:val="none" w:sz="0" w:space="0" w:color="auto"/>
                                                                    <w:left w:val="none" w:sz="0" w:space="0" w:color="auto"/>
                                                                    <w:bottom w:val="none" w:sz="0" w:space="0" w:color="auto"/>
                                                                    <w:right w:val="none" w:sz="0" w:space="0" w:color="auto"/>
                                                                  </w:divBdr>
                                                                </w:div>
                                                                <w:div w:id="939338518">
                                                                  <w:marLeft w:val="0"/>
                                                                  <w:marRight w:val="0"/>
                                                                  <w:marTop w:val="0"/>
                                                                  <w:marBottom w:val="0"/>
                                                                  <w:divBdr>
                                                                    <w:top w:val="none" w:sz="0" w:space="0" w:color="auto"/>
                                                                    <w:left w:val="none" w:sz="0" w:space="0" w:color="auto"/>
                                                                    <w:bottom w:val="none" w:sz="0" w:space="0" w:color="auto"/>
                                                                    <w:right w:val="none" w:sz="0" w:space="0" w:color="auto"/>
                                                                  </w:divBdr>
                                                                </w:div>
                                                                <w:div w:id="263344230">
                                                                  <w:marLeft w:val="0"/>
                                                                  <w:marRight w:val="0"/>
                                                                  <w:marTop w:val="0"/>
                                                                  <w:marBottom w:val="0"/>
                                                                  <w:divBdr>
                                                                    <w:top w:val="none" w:sz="0" w:space="0" w:color="auto"/>
                                                                    <w:left w:val="none" w:sz="0" w:space="0" w:color="auto"/>
                                                                    <w:bottom w:val="none" w:sz="0" w:space="0" w:color="auto"/>
                                                                    <w:right w:val="none" w:sz="0" w:space="0" w:color="auto"/>
                                                                  </w:divBdr>
                                                                </w:div>
                                                                <w:div w:id="2078432612">
                                                                  <w:marLeft w:val="0"/>
                                                                  <w:marRight w:val="0"/>
                                                                  <w:marTop w:val="0"/>
                                                                  <w:marBottom w:val="0"/>
                                                                  <w:divBdr>
                                                                    <w:top w:val="none" w:sz="0" w:space="0" w:color="auto"/>
                                                                    <w:left w:val="none" w:sz="0" w:space="0" w:color="auto"/>
                                                                    <w:bottom w:val="none" w:sz="0" w:space="0" w:color="auto"/>
                                                                    <w:right w:val="none" w:sz="0" w:space="0" w:color="auto"/>
                                                                  </w:divBdr>
                                                                </w:div>
                                                                <w:div w:id="1623994080">
                                                                  <w:marLeft w:val="0"/>
                                                                  <w:marRight w:val="0"/>
                                                                  <w:marTop w:val="0"/>
                                                                  <w:marBottom w:val="0"/>
                                                                  <w:divBdr>
                                                                    <w:top w:val="none" w:sz="0" w:space="0" w:color="auto"/>
                                                                    <w:left w:val="none" w:sz="0" w:space="0" w:color="auto"/>
                                                                    <w:bottom w:val="none" w:sz="0" w:space="0" w:color="auto"/>
                                                                    <w:right w:val="none" w:sz="0" w:space="0" w:color="auto"/>
                                                                  </w:divBdr>
                                                                </w:div>
                                                                <w:div w:id="1274481447">
                                                                  <w:marLeft w:val="0"/>
                                                                  <w:marRight w:val="0"/>
                                                                  <w:marTop w:val="0"/>
                                                                  <w:marBottom w:val="0"/>
                                                                  <w:divBdr>
                                                                    <w:top w:val="none" w:sz="0" w:space="0" w:color="auto"/>
                                                                    <w:left w:val="none" w:sz="0" w:space="0" w:color="auto"/>
                                                                    <w:bottom w:val="none" w:sz="0" w:space="0" w:color="auto"/>
                                                                    <w:right w:val="none" w:sz="0" w:space="0" w:color="auto"/>
                                                                  </w:divBdr>
                                                                </w:div>
                                                                <w:div w:id="1784105328">
                                                                  <w:marLeft w:val="0"/>
                                                                  <w:marRight w:val="0"/>
                                                                  <w:marTop w:val="0"/>
                                                                  <w:marBottom w:val="0"/>
                                                                  <w:divBdr>
                                                                    <w:top w:val="none" w:sz="0" w:space="0" w:color="auto"/>
                                                                    <w:left w:val="none" w:sz="0" w:space="0" w:color="auto"/>
                                                                    <w:bottom w:val="none" w:sz="0" w:space="0" w:color="auto"/>
                                                                    <w:right w:val="none" w:sz="0" w:space="0" w:color="auto"/>
                                                                  </w:divBdr>
                                                                </w:div>
                                                                <w:div w:id="1680279484">
                                                                  <w:marLeft w:val="0"/>
                                                                  <w:marRight w:val="0"/>
                                                                  <w:marTop w:val="0"/>
                                                                  <w:marBottom w:val="0"/>
                                                                  <w:divBdr>
                                                                    <w:top w:val="none" w:sz="0" w:space="0" w:color="auto"/>
                                                                    <w:left w:val="none" w:sz="0" w:space="0" w:color="auto"/>
                                                                    <w:bottom w:val="none" w:sz="0" w:space="0" w:color="auto"/>
                                                                    <w:right w:val="none" w:sz="0" w:space="0" w:color="auto"/>
                                                                  </w:divBdr>
                                                                </w:div>
                                                                <w:div w:id="917404175">
                                                                  <w:marLeft w:val="0"/>
                                                                  <w:marRight w:val="0"/>
                                                                  <w:marTop w:val="0"/>
                                                                  <w:marBottom w:val="0"/>
                                                                  <w:divBdr>
                                                                    <w:top w:val="none" w:sz="0" w:space="0" w:color="auto"/>
                                                                    <w:left w:val="none" w:sz="0" w:space="0" w:color="auto"/>
                                                                    <w:bottom w:val="none" w:sz="0" w:space="0" w:color="auto"/>
                                                                    <w:right w:val="none" w:sz="0" w:space="0" w:color="auto"/>
                                                                  </w:divBdr>
                                                                </w:div>
                                                                <w:div w:id="1246693037">
                                                                  <w:marLeft w:val="0"/>
                                                                  <w:marRight w:val="0"/>
                                                                  <w:marTop w:val="0"/>
                                                                  <w:marBottom w:val="0"/>
                                                                  <w:divBdr>
                                                                    <w:top w:val="none" w:sz="0" w:space="0" w:color="auto"/>
                                                                    <w:left w:val="none" w:sz="0" w:space="0" w:color="auto"/>
                                                                    <w:bottom w:val="none" w:sz="0" w:space="0" w:color="auto"/>
                                                                    <w:right w:val="none" w:sz="0" w:space="0" w:color="auto"/>
                                                                  </w:divBdr>
                                                                </w:div>
                                                                <w:div w:id="905339403">
                                                                  <w:marLeft w:val="0"/>
                                                                  <w:marRight w:val="0"/>
                                                                  <w:marTop w:val="0"/>
                                                                  <w:marBottom w:val="0"/>
                                                                  <w:divBdr>
                                                                    <w:top w:val="none" w:sz="0" w:space="0" w:color="auto"/>
                                                                    <w:left w:val="none" w:sz="0" w:space="0" w:color="auto"/>
                                                                    <w:bottom w:val="none" w:sz="0" w:space="0" w:color="auto"/>
                                                                    <w:right w:val="none" w:sz="0" w:space="0" w:color="auto"/>
                                                                  </w:divBdr>
                                                                </w:div>
                                                                <w:div w:id="1555892015">
                                                                  <w:marLeft w:val="0"/>
                                                                  <w:marRight w:val="0"/>
                                                                  <w:marTop w:val="0"/>
                                                                  <w:marBottom w:val="0"/>
                                                                  <w:divBdr>
                                                                    <w:top w:val="none" w:sz="0" w:space="0" w:color="auto"/>
                                                                    <w:left w:val="none" w:sz="0" w:space="0" w:color="auto"/>
                                                                    <w:bottom w:val="none" w:sz="0" w:space="0" w:color="auto"/>
                                                                    <w:right w:val="none" w:sz="0" w:space="0" w:color="auto"/>
                                                                  </w:divBdr>
                                                                </w:div>
                                                                <w:div w:id="718633886">
                                                                  <w:marLeft w:val="0"/>
                                                                  <w:marRight w:val="0"/>
                                                                  <w:marTop w:val="0"/>
                                                                  <w:marBottom w:val="0"/>
                                                                  <w:divBdr>
                                                                    <w:top w:val="none" w:sz="0" w:space="0" w:color="auto"/>
                                                                    <w:left w:val="none" w:sz="0" w:space="0" w:color="auto"/>
                                                                    <w:bottom w:val="none" w:sz="0" w:space="0" w:color="auto"/>
                                                                    <w:right w:val="none" w:sz="0" w:space="0" w:color="auto"/>
                                                                  </w:divBdr>
                                                                </w:div>
                                                                <w:div w:id="26026381">
                                                                  <w:marLeft w:val="0"/>
                                                                  <w:marRight w:val="0"/>
                                                                  <w:marTop w:val="0"/>
                                                                  <w:marBottom w:val="0"/>
                                                                  <w:divBdr>
                                                                    <w:top w:val="none" w:sz="0" w:space="0" w:color="auto"/>
                                                                    <w:left w:val="none" w:sz="0" w:space="0" w:color="auto"/>
                                                                    <w:bottom w:val="none" w:sz="0" w:space="0" w:color="auto"/>
                                                                    <w:right w:val="none" w:sz="0" w:space="0" w:color="auto"/>
                                                                  </w:divBdr>
                                                                </w:div>
                                                                <w:div w:id="923614142">
                                                                  <w:marLeft w:val="0"/>
                                                                  <w:marRight w:val="0"/>
                                                                  <w:marTop w:val="0"/>
                                                                  <w:marBottom w:val="0"/>
                                                                  <w:divBdr>
                                                                    <w:top w:val="none" w:sz="0" w:space="0" w:color="auto"/>
                                                                    <w:left w:val="none" w:sz="0" w:space="0" w:color="auto"/>
                                                                    <w:bottom w:val="none" w:sz="0" w:space="0" w:color="auto"/>
                                                                    <w:right w:val="none" w:sz="0" w:space="0" w:color="auto"/>
                                                                  </w:divBdr>
                                                                </w:div>
                                                                <w:div w:id="103697021">
                                                                  <w:marLeft w:val="0"/>
                                                                  <w:marRight w:val="0"/>
                                                                  <w:marTop w:val="0"/>
                                                                  <w:marBottom w:val="0"/>
                                                                  <w:divBdr>
                                                                    <w:top w:val="none" w:sz="0" w:space="0" w:color="auto"/>
                                                                    <w:left w:val="none" w:sz="0" w:space="0" w:color="auto"/>
                                                                    <w:bottom w:val="none" w:sz="0" w:space="0" w:color="auto"/>
                                                                    <w:right w:val="none" w:sz="0" w:space="0" w:color="auto"/>
                                                                  </w:divBdr>
                                                                </w:div>
                                                                <w:div w:id="966005905">
                                                                  <w:marLeft w:val="0"/>
                                                                  <w:marRight w:val="0"/>
                                                                  <w:marTop w:val="0"/>
                                                                  <w:marBottom w:val="0"/>
                                                                  <w:divBdr>
                                                                    <w:top w:val="none" w:sz="0" w:space="0" w:color="auto"/>
                                                                    <w:left w:val="none" w:sz="0" w:space="0" w:color="auto"/>
                                                                    <w:bottom w:val="none" w:sz="0" w:space="0" w:color="auto"/>
                                                                    <w:right w:val="none" w:sz="0" w:space="0" w:color="auto"/>
                                                                  </w:divBdr>
                                                                </w:div>
                                                                <w:div w:id="161093171">
                                                                  <w:marLeft w:val="0"/>
                                                                  <w:marRight w:val="0"/>
                                                                  <w:marTop w:val="0"/>
                                                                  <w:marBottom w:val="0"/>
                                                                  <w:divBdr>
                                                                    <w:top w:val="none" w:sz="0" w:space="0" w:color="auto"/>
                                                                    <w:left w:val="none" w:sz="0" w:space="0" w:color="auto"/>
                                                                    <w:bottom w:val="none" w:sz="0" w:space="0" w:color="auto"/>
                                                                    <w:right w:val="none" w:sz="0" w:space="0" w:color="auto"/>
                                                                  </w:divBdr>
                                                                </w:div>
                                                                <w:div w:id="619797552">
                                                                  <w:marLeft w:val="0"/>
                                                                  <w:marRight w:val="0"/>
                                                                  <w:marTop w:val="0"/>
                                                                  <w:marBottom w:val="0"/>
                                                                  <w:divBdr>
                                                                    <w:top w:val="none" w:sz="0" w:space="0" w:color="auto"/>
                                                                    <w:left w:val="none" w:sz="0" w:space="0" w:color="auto"/>
                                                                    <w:bottom w:val="none" w:sz="0" w:space="0" w:color="auto"/>
                                                                    <w:right w:val="none" w:sz="0" w:space="0" w:color="auto"/>
                                                                  </w:divBdr>
                                                                </w:div>
                                                                <w:div w:id="876284319">
                                                                  <w:marLeft w:val="0"/>
                                                                  <w:marRight w:val="0"/>
                                                                  <w:marTop w:val="0"/>
                                                                  <w:marBottom w:val="0"/>
                                                                  <w:divBdr>
                                                                    <w:top w:val="none" w:sz="0" w:space="0" w:color="auto"/>
                                                                    <w:left w:val="none" w:sz="0" w:space="0" w:color="auto"/>
                                                                    <w:bottom w:val="none" w:sz="0" w:space="0" w:color="auto"/>
                                                                    <w:right w:val="none" w:sz="0" w:space="0" w:color="auto"/>
                                                                  </w:divBdr>
                                                                </w:div>
                                                                <w:div w:id="561715032">
                                                                  <w:marLeft w:val="0"/>
                                                                  <w:marRight w:val="0"/>
                                                                  <w:marTop w:val="0"/>
                                                                  <w:marBottom w:val="0"/>
                                                                  <w:divBdr>
                                                                    <w:top w:val="none" w:sz="0" w:space="0" w:color="auto"/>
                                                                    <w:left w:val="none" w:sz="0" w:space="0" w:color="auto"/>
                                                                    <w:bottom w:val="none" w:sz="0" w:space="0" w:color="auto"/>
                                                                    <w:right w:val="none" w:sz="0" w:space="0" w:color="auto"/>
                                                                  </w:divBdr>
                                                                </w:div>
                                                                <w:div w:id="371812822">
                                                                  <w:marLeft w:val="0"/>
                                                                  <w:marRight w:val="0"/>
                                                                  <w:marTop w:val="0"/>
                                                                  <w:marBottom w:val="0"/>
                                                                  <w:divBdr>
                                                                    <w:top w:val="none" w:sz="0" w:space="0" w:color="auto"/>
                                                                    <w:left w:val="none" w:sz="0" w:space="0" w:color="auto"/>
                                                                    <w:bottom w:val="none" w:sz="0" w:space="0" w:color="auto"/>
                                                                    <w:right w:val="none" w:sz="0" w:space="0" w:color="auto"/>
                                                                  </w:divBdr>
                                                                </w:div>
                                                                <w:div w:id="1728869352">
                                                                  <w:marLeft w:val="0"/>
                                                                  <w:marRight w:val="0"/>
                                                                  <w:marTop w:val="0"/>
                                                                  <w:marBottom w:val="0"/>
                                                                  <w:divBdr>
                                                                    <w:top w:val="none" w:sz="0" w:space="0" w:color="auto"/>
                                                                    <w:left w:val="none" w:sz="0" w:space="0" w:color="auto"/>
                                                                    <w:bottom w:val="none" w:sz="0" w:space="0" w:color="auto"/>
                                                                    <w:right w:val="none" w:sz="0" w:space="0" w:color="auto"/>
                                                                  </w:divBdr>
                                                                </w:div>
                                                                <w:div w:id="701177231">
                                                                  <w:marLeft w:val="0"/>
                                                                  <w:marRight w:val="0"/>
                                                                  <w:marTop w:val="0"/>
                                                                  <w:marBottom w:val="0"/>
                                                                  <w:divBdr>
                                                                    <w:top w:val="none" w:sz="0" w:space="0" w:color="auto"/>
                                                                    <w:left w:val="none" w:sz="0" w:space="0" w:color="auto"/>
                                                                    <w:bottom w:val="none" w:sz="0" w:space="0" w:color="auto"/>
                                                                    <w:right w:val="none" w:sz="0" w:space="0" w:color="auto"/>
                                                                  </w:divBdr>
                                                                </w:div>
                                                                <w:div w:id="313032035">
                                                                  <w:marLeft w:val="0"/>
                                                                  <w:marRight w:val="0"/>
                                                                  <w:marTop w:val="0"/>
                                                                  <w:marBottom w:val="0"/>
                                                                  <w:divBdr>
                                                                    <w:top w:val="none" w:sz="0" w:space="0" w:color="auto"/>
                                                                    <w:left w:val="none" w:sz="0" w:space="0" w:color="auto"/>
                                                                    <w:bottom w:val="none" w:sz="0" w:space="0" w:color="auto"/>
                                                                    <w:right w:val="none" w:sz="0" w:space="0" w:color="auto"/>
                                                                  </w:divBdr>
                                                                </w:div>
                                                                <w:div w:id="1717584511">
                                                                  <w:marLeft w:val="0"/>
                                                                  <w:marRight w:val="0"/>
                                                                  <w:marTop w:val="0"/>
                                                                  <w:marBottom w:val="0"/>
                                                                  <w:divBdr>
                                                                    <w:top w:val="none" w:sz="0" w:space="0" w:color="auto"/>
                                                                    <w:left w:val="none" w:sz="0" w:space="0" w:color="auto"/>
                                                                    <w:bottom w:val="none" w:sz="0" w:space="0" w:color="auto"/>
                                                                    <w:right w:val="none" w:sz="0" w:space="0" w:color="auto"/>
                                                                  </w:divBdr>
                                                                </w:div>
                                                                <w:div w:id="800808729">
                                                                  <w:marLeft w:val="0"/>
                                                                  <w:marRight w:val="0"/>
                                                                  <w:marTop w:val="0"/>
                                                                  <w:marBottom w:val="0"/>
                                                                  <w:divBdr>
                                                                    <w:top w:val="none" w:sz="0" w:space="0" w:color="auto"/>
                                                                    <w:left w:val="none" w:sz="0" w:space="0" w:color="auto"/>
                                                                    <w:bottom w:val="none" w:sz="0" w:space="0" w:color="auto"/>
                                                                    <w:right w:val="none" w:sz="0" w:space="0" w:color="auto"/>
                                                                  </w:divBdr>
                                                                </w:div>
                                                                <w:div w:id="1883204015">
                                                                  <w:marLeft w:val="0"/>
                                                                  <w:marRight w:val="0"/>
                                                                  <w:marTop w:val="0"/>
                                                                  <w:marBottom w:val="0"/>
                                                                  <w:divBdr>
                                                                    <w:top w:val="none" w:sz="0" w:space="0" w:color="auto"/>
                                                                    <w:left w:val="none" w:sz="0" w:space="0" w:color="auto"/>
                                                                    <w:bottom w:val="none" w:sz="0" w:space="0" w:color="auto"/>
                                                                    <w:right w:val="none" w:sz="0" w:space="0" w:color="auto"/>
                                                                  </w:divBdr>
                                                                </w:div>
                                                                <w:div w:id="2127114243">
                                                                  <w:marLeft w:val="0"/>
                                                                  <w:marRight w:val="0"/>
                                                                  <w:marTop w:val="0"/>
                                                                  <w:marBottom w:val="0"/>
                                                                  <w:divBdr>
                                                                    <w:top w:val="none" w:sz="0" w:space="0" w:color="auto"/>
                                                                    <w:left w:val="none" w:sz="0" w:space="0" w:color="auto"/>
                                                                    <w:bottom w:val="none" w:sz="0" w:space="0" w:color="auto"/>
                                                                    <w:right w:val="none" w:sz="0" w:space="0" w:color="auto"/>
                                                                  </w:divBdr>
                                                                </w:div>
                                                                <w:div w:id="2062247750">
                                                                  <w:marLeft w:val="0"/>
                                                                  <w:marRight w:val="0"/>
                                                                  <w:marTop w:val="0"/>
                                                                  <w:marBottom w:val="0"/>
                                                                  <w:divBdr>
                                                                    <w:top w:val="none" w:sz="0" w:space="0" w:color="auto"/>
                                                                    <w:left w:val="none" w:sz="0" w:space="0" w:color="auto"/>
                                                                    <w:bottom w:val="none" w:sz="0" w:space="0" w:color="auto"/>
                                                                    <w:right w:val="none" w:sz="0" w:space="0" w:color="auto"/>
                                                                  </w:divBdr>
                                                                </w:div>
                                                                <w:div w:id="413164625">
                                                                  <w:marLeft w:val="0"/>
                                                                  <w:marRight w:val="0"/>
                                                                  <w:marTop w:val="0"/>
                                                                  <w:marBottom w:val="0"/>
                                                                  <w:divBdr>
                                                                    <w:top w:val="none" w:sz="0" w:space="0" w:color="auto"/>
                                                                    <w:left w:val="none" w:sz="0" w:space="0" w:color="auto"/>
                                                                    <w:bottom w:val="none" w:sz="0" w:space="0" w:color="auto"/>
                                                                    <w:right w:val="none" w:sz="0" w:space="0" w:color="auto"/>
                                                                  </w:divBdr>
                                                                </w:div>
                                                                <w:div w:id="476724359">
                                                                  <w:marLeft w:val="0"/>
                                                                  <w:marRight w:val="0"/>
                                                                  <w:marTop w:val="0"/>
                                                                  <w:marBottom w:val="0"/>
                                                                  <w:divBdr>
                                                                    <w:top w:val="none" w:sz="0" w:space="0" w:color="auto"/>
                                                                    <w:left w:val="none" w:sz="0" w:space="0" w:color="auto"/>
                                                                    <w:bottom w:val="none" w:sz="0" w:space="0" w:color="auto"/>
                                                                    <w:right w:val="none" w:sz="0" w:space="0" w:color="auto"/>
                                                                  </w:divBdr>
                                                                </w:div>
                                                                <w:div w:id="621768406">
                                                                  <w:marLeft w:val="0"/>
                                                                  <w:marRight w:val="0"/>
                                                                  <w:marTop w:val="0"/>
                                                                  <w:marBottom w:val="0"/>
                                                                  <w:divBdr>
                                                                    <w:top w:val="none" w:sz="0" w:space="0" w:color="auto"/>
                                                                    <w:left w:val="none" w:sz="0" w:space="0" w:color="auto"/>
                                                                    <w:bottom w:val="none" w:sz="0" w:space="0" w:color="auto"/>
                                                                    <w:right w:val="none" w:sz="0" w:space="0" w:color="auto"/>
                                                                  </w:divBdr>
                                                                </w:div>
                                                                <w:div w:id="578949808">
                                                                  <w:marLeft w:val="0"/>
                                                                  <w:marRight w:val="0"/>
                                                                  <w:marTop w:val="0"/>
                                                                  <w:marBottom w:val="0"/>
                                                                  <w:divBdr>
                                                                    <w:top w:val="none" w:sz="0" w:space="0" w:color="auto"/>
                                                                    <w:left w:val="none" w:sz="0" w:space="0" w:color="auto"/>
                                                                    <w:bottom w:val="none" w:sz="0" w:space="0" w:color="auto"/>
                                                                    <w:right w:val="none" w:sz="0" w:space="0" w:color="auto"/>
                                                                  </w:divBdr>
                                                                </w:div>
                                                                <w:div w:id="2110545612">
                                                                  <w:marLeft w:val="0"/>
                                                                  <w:marRight w:val="0"/>
                                                                  <w:marTop w:val="0"/>
                                                                  <w:marBottom w:val="0"/>
                                                                  <w:divBdr>
                                                                    <w:top w:val="none" w:sz="0" w:space="0" w:color="auto"/>
                                                                    <w:left w:val="none" w:sz="0" w:space="0" w:color="auto"/>
                                                                    <w:bottom w:val="none" w:sz="0" w:space="0" w:color="auto"/>
                                                                    <w:right w:val="none" w:sz="0" w:space="0" w:color="auto"/>
                                                                  </w:divBdr>
                                                                </w:div>
                                                                <w:div w:id="1251815129">
                                                                  <w:marLeft w:val="0"/>
                                                                  <w:marRight w:val="0"/>
                                                                  <w:marTop w:val="0"/>
                                                                  <w:marBottom w:val="0"/>
                                                                  <w:divBdr>
                                                                    <w:top w:val="none" w:sz="0" w:space="0" w:color="auto"/>
                                                                    <w:left w:val="none" w:sz="0" w:space="0" w:color="auto"/>
                                                                    <w:bottom w:val="none" w:sz="0" w:space="0" w:color="auto"/>
                                                                    <w:right w:val="none" w:sz="0" w:space="0" w:color="auto"/>
                                                                  </w:divBdr>
                                                                </w:div>
                                                                <w:div w:id="1226407793">
                                                                  <w:marLeft w:val="0"/>
                                                                  <w:marRight w:val="0"/>
                                                                  <w:marTop w:val="0"/>
                                                                  <w:marBottom w:val="0"/>
                                                                  <w:divBdr>
                                                                    <w:top w:val="none" w:sz="0" w:space="0" w:color="auto"/>
                                                                    <w:left w:val="none" w:sz="0" w:space="0" w:color="auto"/>
                                                                    <w:bottom w:val="none" w:sz="0" w:space="0" w:color="auto"/>
                                                                    <w:right w:val="none" w:sz="0" w:space="0" w:color="auto"/>
                                                                  </w:divBdr>
                                                                </w:div>
                                                                <w:div w:id="1137602049">
                                                                  <w:marLeft w:val="0"/>
                                                                  <w:marRight w:val="0"/>
                                                                  <w:marTop w:val="0"/>
                                                                  <w:marBottom w:val="0"/>
                                                                  <w:divBdr>
                                                                    <w:top w:val="none" w:sz="0" w:space="0" w:color="auto"/>
                                                                    <w:left w:val="none" w:sz="0" w:space="0" w:color="auto"/>
                                                                    <w:bottom w:val="none" w:sz="0" w:space="0" w:color="auto"/>
                                                                    <w:right w:val="none" w:sz="0" w:space="0" w:color="auto"/>
                                                                  </w:divBdr>
                                                                </w:div>
                                                                <w:div w:id="1456291054">
                                                                  <w:marLeft w:val="0"/>
                                                                  <w:marRight w:val="0"/>
                                                                  <w:marTop w:val="0"/>
                                                                  <w:marBottom w:val="0"/>
                                                                  <w:divBdr>
                                                                    <w:top w:val="none" w:sz="0" w:space="0" w:color="auto"/>
                                                                    <w:left w:val="none" w:sz="0" w:space="0" w:color="auto"/>
                                                                    <w:bottom w:val="none" w:sz="0" w:space="0" w:color="auto"/>
                                                                    <w:right w:val="none" w:sz="0" w:space="0" w:color="auto"/>
                                                                  </w:divBdr>
                                                                </w:div>
                                                                <w:div w:id="559708676">
                                                                  <w:marLeft w:val="0"/>
                                                                  <w:marRight w:val="0"/>
                                                                  <w:marTop w:val="0"/>
                                                                  <w:marBottom w:val="0"/>
                                                                  <w:divBdr>
                                                                    <w:top w:val="none" w:sz="0" w:space="0" w:color="auto"/>
                                                                    <w:left w:val="none" w:sz="0" w:space="0" w:color="auto"/>
                                                                    <w:bottom w:val="none" w:sz="0" w:space="0" w:color="auto"/>
                                                                    <w:right w:val="none" w:sz="0" w:space="0" w:color="auto"/>
                                                                  </w:divBdr>
                                                                </w:div>
                                                                <w:div w:id="605039628">
                                                                  <w:marLeft w:val="0"/>
                                                                  <w:marRight w:val="0"/>
                                                                  <w:marTop w:val="0"/>
                                                                  <w:marBottom w:val="0"/>
                                                                  <w:divBdr>
                                                                    <w:top w:val="none" w:sz="0" w:space="0" w:color="auto"/>
                                                                    <w:left w:val="none" w:sz="0" w:space="0" w:color="auto"/>
                                                                    <w:bottom w:val="none" w:sz="0" w:space="0" w:color="auto"/>
                                                                    <w:right w:val="none" w:sz="0" w:space="0" w:color="auto"/>
                                                                  </w:divBdr>
                                                                </w:div>
                                                                <w:div w:id="1885411151">
                                                                  <w:marLeft w:val="0"/>
                                                                  <w:marRight w:val="0"/>
                                                                  <w:marTop w:val="0"/>
                                                                  <w:marBottom w:val="0"/>
                                                                  <w:divBdr>
                                                                    <w:top w:val="none" w:sz="0" w:space="0" w:color="auto"/>
                                                                    <w:left w:val="none" w:sz="0" w:space="0" w:color="auto"/>
                                                                    <w:bottom w:val="none" w:sz="0" w:space="0" w:color="auto"/>
                                                                    <w:right w:val="none" w:sz="0" w:space="0" w:color="auto"/>
                                                                  </w:divBdr>
                                                                </w:div>
                                                                <w:div w:id="913201678">
                                                                  <w:marLeft w:val="0"/>
                                                                  <w:marRight w:val="0"/>
                                                                  <w:marTop w:val="0"/>
                                                                  <w:marBottom w:val="0"/>
                                                                  <w:divBdr>
                                                                    <w:top w:val="none" w:sz="0" w:space="0" w:color="auto"/>
                                                                    <w:left w:val="none" w:sz="0" w:space="0" w:color="auto"/>
                                                                    <w:bottom w:val="none" w:sz="0" w:space="0" w:color="auto"/>
                                                                    <w:right w:val="none" w:sz="0" w:space="0" w:color="auto"/>
                                                                  </w:divBdr>
                                                                </w:div>
                                                                <w:div w:id="1735082349">
                                                                  <w:marLeft w:val="0"/>
                                                                  <w:marRight w:val="0"/>
                                                                  <w:marTop w:val="0"/>
                                                                  <w:marBottom w:val="0"/>
                                                                  <w:divBdr>
                                                                    <w:top w:val="none" w:sz="0" w:space="0" w:color="auto"/>
                                                                    <w:left w:val="none" w:sz="0" w:space="0" w:color="auto"/>
                                                                    <w:bottom w:val="none" w:sz="0" w:space="0" w:color="auto"/>
                                                                    <w:right w:val="none" w:sz="0" w:space="0" w:color="auto"/>
                                                                  </w:divBdr>
                                                                </w:div>
                                                                <w:div w:id="45035202">
                                                                  <w:marLeft w:val="0"/>
                                                                  <w:marRight w:val="0"/>
                                                                  <w:marTop w:val="0"/>
                                                                  <w:marBottom w:val="0"/>
                                                                  <w:divBdr>
                                                                    <w:top w:val="none" w:sz="0" w:space="0" w:color="auto"/>
                                                                    <w:left w:val="none" w:sz="0" w:space="0" w:color="auto"/>
                                                                    <w:bottom w:val="none" w:sz="0" w:space="0" w:color="auto"/>
                                                                    <w:right w:val="none" w:sz="0" w:space="0" w:color="auto"/>
                                                                  </w:divBdr>
                                                                </w:div>
                                                                <w:div w:id="1853832676">
                                                                  <w:marLeft w:val="0"/>
                                                                  <w:marRight w:val="0"/>
                                                                  <w:marTop w:val="0"/>
                                                                  <w:marBottom w:val="0"/>
                                                                  <w:divBdr>
                                                                    <w:top w:val="none" w:sz="0" w:space="0" w:color="auto"/>
                                                                    <w:left w:val="none" w:sz="0" w:space="0" w:color="auto"/>
                                                                    <w:bottom w:val="none" w:sz="0" w:space="0" w:color="auto"/>
                                                                    <w:right w:val="none" w:sz="0" w:space="0" w:color="auto"/>
                                                                  </w:divBdr>
                                                                </w:div>
                                                                <w:div w:id="6565706">
                                                                  <w:marLeft w:val="0"/>
                                                                  <w:marRight w:val="0"/>
                                                                  <w:marTop w:val="0"/>
                                                                  <w:marBottom w:val="0"/>
                                                                  <w:divBdr>
                                                                    <w:top w:val="none" w:sz="0" w:space="0" w:color="auto"/>
                                                                    <w:left w:val="none" w:sz="0" w:space="0" w:color="auto"/>
                                                                    <w:bottom w:val="none" w:sz="0" w:space="0" w:color="auto"/>
                                                                    <w:right w:val="none" w:sz="0" w:space="0" w:color="auto"/>
                                                                  </w:divBdr>
                                                                </w:div>
                                                                <w:div w:id="931353944">
                                                                  <w:marLeft w:val="0"/>
                                                                  <w:marRight w:val="0"/>
                                                                  <w:marTop w:val="0"/>
                                                                  <w:marBottom w:val="0"/>
                                                                  <w:divBdr>
                                                                    <w:top w:val="none" w:sz="0" w:space="0" w:color="auto"/>
                                                                    <w:left w:val="none" w:sz="0" w:space="0" w:color="auto"/>
                                                                    <w:bottom w:val="none" w:sz="0" w:space="0" w:color="auto"/>
                                                                    <w:right w:val="none" w:sz="0" w:space="0" w:color="auto"/>
                                                                  </w:divBdr>
                                                                </w:div>
                                                                <w:div w:id="965426663">
                                                                  <w:marLeft w:val="0"/>
                                                                  <w:marRight w:val="0"/>
                                                                  <w:marTop w:val="0"/>
                                                                  <w:marBottom w:val="0"/>
                                                                  <w:divBdr>
                                                                    <w:top w:val="none" w:sz="0" w:space="0" w:color="auto"/>
                                                                    <w:left w:val="none" w:sz="0" w:space="0" w:color="auto"/>
                                                                    <w:bottom w:val="none" w:sz="0" w:space="0" w:color="auto"/>
                                                                    <w:right w:val="none" w:sz="0" w:space="0" w:color="auto"/>
                                                                  </w:divBdr>
                                                                </w:div>
                                                                <w:div w:id="1853569245">
                                                                  <w:marLeft w:val="0"/>
                                                                  <w:marRight w:val="0"/>
                                                                  <w:marTop w:val="0"/>
                                                                  <w:marBottom w:val="0"/>
                                                                  <w:divBdr>
                                                                    <w:top w:val="none" w:sz="0" w:space="0" w:color="auto"/>
                                                                    <w:left w:val="none" w:sz="0" w:space="0" w:color="auto"/>
                                                                    <w:bottom w:val="none" w:sz="0" w:space="0" w:color="auto"/>
                                                                    <w:right w:val="none" w:sz="0" w:space="0" w:color="auto"/>
                                                                  </w:divBdr>
                                                                </w:div>
                                                                <w:div w:id="84688032">
                                                                  <w:marLeft w:val="0"/>
                                                                  <w:marRight w:val="0"/>
                                                                  <w:marTop w:val="0"/>
                                                                  <w:marBottom w:val="0"/>
                                                                  <w:divBdr>
                                                                    <w:top w:val="none" w:sz="0" w:space="0" w:color="auto"/>
                                                                    <w:left w:val="none" w:sz="0" w:space="0" w:color="auto"/>
                                                                    <w:bottom w:val="none" w:sz="0" w:space="0" w:color="auto"/>
                                                                    <w:right w:val="none" w:sz="0" w:space="0" w:color="auto"/>
                                                                  </w:divBdr>
                                                                </w:div>
                                                                <w:div w:id="1568807650">
                                                                  <w:marLeft w:val="0"/>
                                                                  <w:marRight w:val="0"/>
                                                                  <w:marTop w:val="0"/>
                                                                  <w:marBottom w:val="0"/>
                                                                  <w:divBdr>
                                                                    <w:top w:val="none" w:sz="0" w:space="0" w:color="auto"/>
                                                                    <w:left w:val="none" w:sz="0" w:space="0" w:color="auto"/>
                                                                    <w:bottom w:val="none" w:sz="0" w:space="0" w:color="auto"/>
                                                                    <w:right w:val="none" w:sz="0" w:space="0" w:color="auto"/>
                                                                  </w:divBdr>
                                                                </w:div>
                                                                <w:div w:id="1727341006">
                                                                  <w:marLeft w:val="0"/>
                                                                  <w:marRight w:val="0"/>
                                                                  <w:marTop w:val="0"/>
                                                                  <w:marBottom w:val="0"/>
                                                                  <w:divBdr>
                                                                    <w:top w:val="none" w:sz="0" w:space="0" w:color="auto"/>
                                                                    <w:left w:val="none" w:sz="0" w:space="0" w:color="auto"/>
                                                                    <w:bottom w:val="none" w:sz="0" w:space="0" w:color="auto"/>
                                                                    <w:right w:val="none" w:sz="0" w:space="0" w:color="auto"/>
                                                                  </w:divBdr>
                                                                </w:div>
                                                                <w:div w:id="1591504219">
                                                                  <w:marLeft w:val="0"/>
                                                                  <w:marRight w:val="0"/>
                                                                  <w:marTop w:val="0"/>
                                                                  <w:marBottom w:val="0"/>
                                                                  <w:divBdr>
                                                                    <w:top w:val="none" w:sz="0" w:space="0" w:color="auto"/>
                                                                    <w:left w:val="none" w:sz="0" w:space="0" w:color="auto"/>
                                                                    <w:bottom w:val="none" w:sz="0" w:space="0" w:color="auto"/>
                                                                    <w:right w:val="none" w:sz="0" w:space="0" w:color="auto"/>
                                                                  </w:divBdr>
                                                                </w:div>
                                                                <w:div w:id="1849636278">
                                                                  <w:marLeft w:val="0"/>
                                                                  <w:marRight w:val="0"/>
                                                                  <w:marTop w:val="0"/>
                                                                  <w:marBottom w:val="0"/>
                                                                  <w:divBdr>
                                                                    <w:top w:val="none" w:sz="0" w:space="0" w:color="auto"/>
                                                                    <w:left w:val="none" w:sz="0" w:space="0" w:color="auto"/>
                                                                    <w:bottom w:val="none" w:sz="0" w:space="0" w:color="auto"/>
                                                                    <w:right w:val="none" w:sz="0" w:space="0" w:color="auto"/>
                                                                  </w:divBdr>
                                                                </w:div>
                                                                <w:div w:id="388921377">
                                                                  <w:marLeft w:val="0"/>
                                                                  <w:marRight w:val="0"/>
                                                                  <w:marTop w:val="0"/>
                                                                  <w:marBottom w:val="0"/>
                                                                  <w:divBdr>
                                                                    <w:top w:val="none" w:sz="0" w:space="0" w:color="auto"/>
                                                                    <w:left w:val="none" w:sz="0" w:space="0" w:color="auto"/>
                                                                    <w:bottom w:val="none" w:sz="0" w:space="0" w:color="auto"/>
                                                                    <w:right w:val="none" w:sz="0" w:space="0" w:color="auto"/>
                                                                  </w:divBdr>
                                                                </w:div>
                                                                <w:div w:id="631981602">
                                                                  <w:marLeft w:val="0"/>
                                                                  <w:marRight w:val="0"/>
                                                                  <w:marTop w:val="0"/>
                                                                  <w:marBottom w:val="0"/>
                                                                  <w:divBdr>
                                                                    <w:top w:val="none" w:sz="0" w:space="0" w:color="auto"/>
                                                                    <w:left w:val="none" w:sz="0" w:space="0" w:color="auto"/>
                                                                    <w:bottom w:val="none" w:sz="0" w:space="0" w:color="auto"/>
                                                                    <w:right w:val="none" w:sz="0" w:space="0" w:color="auto"/>
                                                                  </w:divBdr>
                                                                </w:div>
                                                                <w:div w:id="438065939">
                                                                  <w:marLeft w:val="0"/>
                                                                  <w:marRight w:val="0"/>
                                                                  <w:marTop w:val="0"/>
                                                                  <w:marBottom w:val="0"/>
                                                                  <w:divBdr>
                                                                    <w:top w:val="none" w:sz="0" w:space="0" w:color="auto"/>
                                                                    <w:left w:val="none" w:sz="0" w:space="0" w:color="auto"/>
                                                                    <w:bottom w:val="none" w:sz="0" w:space="0" w:color="auto"/>
                                                                    <w:right w:val="none" w:sz="0" w:space="0" w:color="auto"/>
                                                                  </w:divBdr>
                                                                </w:div>
                                                                <w:div w:id="157694816">
                                                                  <w:marLeft w:val="0"/>
                                                                  <w:marRight w:val="0"/>
                                                                  <w:marTop w:val="0"/>
                                                                  <w:marBottom w:val="0"/>
                                                                  <w:divBdr>
                                                                    <w:top w:val="none" w:sz="0" w:space="0" w:color="auto"/>
                                                                    <w:left w:val="none" w:sz="0" w:space="0" w:color="auto"/>
                                                                    <w:bottom w:val="none" w:sz="0" w:space="0" w:color="auto"/>
                                                                    <w:right w:val="none" w:sz="0" w:space="0" w:color="auto"/>
                                                                  </w:divBdr>
                                                                </w:div>
                                                                <w:div w:id="1842621581">
                                                                  <w:marLeft w:val="0"/>
                                                                  <w:marRight w:val="0"/>
                                                                  <w:marTop w:val="0"/>
                                                                  <w:marBottom w:val="0"/>
                                                                  <w:divBdr>
                                                                    <w:top w:val="none" w:sz="0" w:space="0" w:color="auto"/>
                                                                    <w:left w:val="none" w:sz="0" w:space="0" w:color="auto"/>
                                                                    <w:bottom w:val="none" w:sz="0" w:space="0" w:color="auto"/>
                                                                    <w:right w:val="none" w:sz="0" w:space="0" w:color="auto"/>
                                                                  </w:divBdr>
                                                                </w:div>
                                                                <w:div w:id="600842427">
                                                                  <w:marLeft w:val="0"/>
                                                                  <w:marRight w:val="0"/>
                                                                  <w:marTop w:val="0"/>
                                                                  <w:marBottom w:val="0"/>
                                                                  <w:divBdr>
                                                                    <w:top w:val="none" w:sz="0" w:space="0" w:color="auto"/>
                                                                    <w:left w:val="none" w:sz="0" w:space="0" w:color="auto"/>
                                                                    <w:bottom w:val="none" w:sz="0" w:space="0" w:color="auto"/>
                                                                    <w:right w:val="none" w:sz="0" w:space="0" w:color="auto"/>
                                                                  </w:divBdr>
                                                                </w:div>
                                                                <w:div w:id="637422704">
                                                                  <w:marLeft w:val="0"/>
                                                                  <w:marRight w:val="0"/>
                                                                  <w:marTop w:val="0"/>
                                                                  <w:marBottom w:val="0"/>
                                                                  <w:divBdr>
                                                                    <w:top w:val="none" w:sz="0" w:space="0" w:color="auto"/>
                                                                    <w:left w:val="none" w:sz="0" w:space="0" w:color="auto"/>
                                                                    <w:bottom w:val="none" w:sz="0" w:space="0" w:color="auto"/>
                                                                    <w:right w:val="none" w:sz="0" w:space="0" w:color="auto"/>
                                                                  </w:divBdr>
                                                                </w:div>
                                                                <w:div w:id="205264159">
                                                                  <w:marLeft w:val="0"/>
                                                                  <w:marRight w:val="0"/>
                                                                  <w:marTop w:val="0"/>
                                                                  <w:marBottom w:val="0"/>
                                                                  <w:divBdr>
                                                                    <w:top w:val="none" w:sz="0" w:space="0" w:color="auto"/>
                                                                    <w:left w:val="none" w:sz="0" w:space="0" w:color="auto"/>
                                                                    <w:bottom w:val="none" w:sz="0" w:space="0" w:color="auto"/>
                                                                    <w:right w:val="none" w:sz="0" w:space="0" w:color="auto"/>
                                                                  </w:divBdr>
                                                                </w:div>
                                                                <w:div w:id="1440687012">
                                                                  <w:marLeft w:val="0"/>
                                                                  <w:marRight w:val="0"/>
                                                                  <w:marTop w:val="0"/>
                                                                  <w:marBottom w:val="0"/>
                                                                  <w:divBdr>
                                                                    <w:top w:val="none" w:sz="0" w:space="0" w:color="auto"/>
                                                                    <w:left w:val="none" w:sz="0" w:space="0" w:color="auto"/>
                                                                    <w:bottom w:val="none" w:sz="0" w:space="0" w:color="auto"/>
                                                                    <w:right w:val="none" w:sz="0" w:space="0" w:color="auto"/>
                                                                  </w:divBdr>
                                                                </w:div>
                                                                <w:div w:id="1755007044">
                                                                  <w:marLeft w:val="0"/>
                                                                  <w:marRight w:val="0"/>
                                                                  <w:marTop w:val="0"/>
                                                                  <w:marBottom w:val="0"/>
                                                                  <w:divBdr>
                                                                    <w:top w:val="none" w:sz="0" w:space="0" w:color="auto"/>
                                                                    <w:left w:val="none" w:sz="0" w:space="0" w:color="auto"/>
                                                                    <w:bottom w:val="none" w:sz="0" w:space="0" w:color="auto"/>
                                                                    <w:right w:val="none" w:sz="0" w:space="0" w:color="auto"/>
                                                                  </w:divBdr>
                                                                </w:div>
                                                                <w:div w:id="1925261515">
                                                                  <w:marLeft w:val="0"/>
                                                                  <w:marRight w:val="0"/>
                                                                  <w:marTop w:val="0"/>
                                                                  <w:marBottom w:val="0"/>
                                                                  <w:divBdr>
                                                                    <w:top w:val="none" w:sz="0" w:space="0" w:color="auto"/>
                                                                    <w:left w:val="none" w:sz="0" w:space="0" w:color="auto"/>
                                                                    <w:bottom w:val="none" w:sz="0" w:space="0" w:color="auto"/>
                                                                    <w:right w:val="none" w:sz="0" w:space="0" w:color="auto"/>
                                                                  </w:divBdr>
                                                                </w:div>
                                                                <w:div w:id="386563593">
                                                                  <w:marLeft w:val="0"/>
                                                                  <w:marRight w:val="0"/>
                                                                  <w:marTop w:val="0"/>
                                                                  <w:marBottom w:val="0"/>
                                                                  <w:divBdr>
                                                                    <w:top w:val="none" w:sz="0" w:space="0" w:color="auto"/>
                                                                    <w:left w:val="none" w:sz="0" w:space="0" w:color="auto"/>
                                                                    <w:bottom w:val="none" w:sz="0" w:space="0" w:color="auto"/>
                                                                    <w:right w:val="none" w:sz="0" w:space="0" w:color="auto"/>
                                                                  </w:divBdr>
                                                                </w:div>
                                                                <w:div w:id="1227455064">
                                                                  <w:marLeft w:val="0"/>
                                                                  <w:marRight w:val="0"/>
                                                                  <w:marTop w:val="0"/>
                                                                  <w:marBottom w:val="0"/>
                                                                  <w:divBdr>
                                                                    <w:top w:val="none" w:sz="0" w:space="0" w:color="auto"/>
                                                                    <w:left w:val="none" w:sz="0" w:space="0" w:color="auto"/>
                                                                    <w:bottom w:val="none" w:sz="0" w:space="0" w:color="auto"/>
                                                                    <w:right w:val="none" w:sz="0" w:space="0" w:color="auto"/>
                                                                  </w:divBdr>
                                                                </w:div>
                                                                <w:div w:id="1068918901">
                                                                  <w:marLeft w:val="0"/>
                                                                  <w:marRight w:val="0"/>
                                                                  <w:marTop w:val="0"/>
                                                                  <w:marBottom w:val="0"/>
                                                                  <w:divBdr>
                                                                    <w:top w:val="none" w:sz="0" w:space="0" w:color="auto"/>
                                                                    <w:left w:val="none" w:sz="0" w:space="0" w:color="auto"/>
                                                                    <w:bottom w:val="none" w:sz="0" w:space="0" w:color="auto"/>
                                                                    <w:right w:val="none" w:sz="0" w:space="0" w:color="auto"/>
                                                                  </w:divBdr>
                                                                </w:div>
                                                                <w:div w:id="1991520354">
                                                                  <w:marLeft w:val="0"/>
                                                                  <w:marRight w:val="0"/>
                                                                  <w:marTop w:val="0"/>
                                                                  <w:marBottom w:val="0"/>
                                                                  <w:divBdr>
                                                                    <w:top w:val="none" w:sz="0" w:space="0" w:color="auto"/>
                                                                    <w:left w:val="none" w:sz="0" w:space="0" w:color="auto"/>
                                                                    <w:bottom w:val="none" w:sz="0" w:space="0" w:color="auto"/>
                                                                    <w:right w:val="none" w:sz="0" w:space="0" w:color="auto"/>
                                                                  </w:divBdr>
                                                                </w:div>
                                                                <w:div w:id="636766774">
                                                                  <w:marLeft w:val="0"/>
                                                                  <w:marRight w:val="0"/>
                                                                  <w:marTop w:val="0"/>
                                                                  <w:marBottom w:val="0"/>
                                                                  <w:divBdr>
                                                                    <w:top w:val="none" w:sz="0" w:space="0" w:color="auto"/>
                                                                    <w:left w:val="none" w:sz="0" w:space="0" w:color="auto"/>
                                                                    <w:bottom w:val="none" w:sz="0" w:space="0" w:color="auto"/>
                                                                    <w:right w:val="none" w:sz="0" w:space="0" w:color="auto"/>
                                                                  </w:divBdr>
                                                                </w:div>
                                                                <w:div w:id="259263234">
                                                                  <w:marLeft w:val="0"/>
                                                                  <w:marRight w:val="0"/>
                                                                  <w:marTop w:val="0"/>
                                                                  <w:marBottom w:val="0"/>
                                                                  <w:divBdr>
                                                                    <w:top w:val="none" w:sz="0" w:space="0" w:color="auto"/>
                                                                    <w:left w:val="none" w:sz="0" w:space="0" w:color="auto"/>
                                                                    <w:bottom w:val="none" w:sz="0" w:space="0" w:color="auto"/>
                                                                    <w:right w:val="none" w:sz="0" w:space="0" w:color="auto"/>
                                                                  </w:divBdr>
                                                                </w:div>
                                                                <w:div w:id="1473401572">
                                                                  <w:marLeft w:val="0"/>
                                                                  <w:marRight w:val="0"/>
                                                                  <w:marTop w:val="0"/>
                                                                  <w:marBottom w:val="0"/>
                                                                  <w:divBdr>
                                                                    <w:top w:val="none" w:sz="0" w:space="0" w:color="auto"/>
                                                                    <w:left w:val="none" w:sz="0" w:space="0" w:color="auto"/>
                                                                    <w:bottom w:val="none" w:sz="0" w:space="0" w:color="auto"/>
                                                                    <w:right w:val="none" w:sz="0" w:space="0" w:color="auto"/>
                                                                  </w:divBdr>
                                                                </w:div>
                                                                <w:div w:id="623196606">
                                                                  <w:marLeft w:val="0"/>
                                                                  <w:marRight w:val="0"/>
                                                                  <w:marTop w:val="0"/>
                                                                  <w:marBottom w:val="0"/>
                                                                  <w:divBdr>
                                                                    <w:top w:val="none" w:sz="0" w:space="0" w:color="auto"/>
                                                                    <w:left w:val="none" w:sz="0" w:space="0" w:color="auto"/>
                                                                    <w:bottom w:val="none" w:sz="0" w:space="0" w:color="auto"/>
                                                                    <w:right w:val="none" w:sz="0" w:space="0" w:color="auto"/>
                                                                  </w:divBdr>
                                                                </w:div>
                                                                <w:div w:id="1389063801">
                                                                  <w:marLeft w:val="0"/>
                                                                  <w:marRight w:val="0"/>
                                                                  <w:marTop w:val="0"/>
                                                                  <w:marBottom w:val="0"/>
                                                                  <w:divBdr>
                                                                    <w:top w:val="none" w:sz="0" w:space="0" w:color="auto"/>
                                                                    <w:left w:val="none" w:sz="0" w:space="0" w:color="auto"/>
                                                                    <w:bottom w:val="none" w:sz="0" w:space="0" w:color="auto"/>
                                                                    <w:right w:val="none" w:sz="0" w:space="0" w:color="auto"/>
                                                                  </w:divBdr>
                                                                </w:div>
                                                                <w:div w:id="1017536759">
                                                                  <w:marLeft w:val="0"/>
                                                                  <w:marRight w:val="0"/>
                                                                  <w:marTop w:val="0"/>
                                                                  <w:marBottom w:val="0"/>
                                                                  <w:divBdr>
                                                                    <w:top w:val="none" w:sz="0" w:space="0" w:color="auto"/>
                                                                    <w:left w:val="none" w:sz="0" w:space="0" w:color="auto"/>
                                                                    <w:bottom w:val="none" w:sz="0" w:space="0" w:color="auto"/>
                                                                    <w:right w:val="none" w:sz="0" w:space="0" w:color="auto"/>
                                                                  </w:divBdr>
                                                                </w:div>
                                                                <w:div w:id="432937296">
                                                                  <w:marLeft w:val="0"/>
                                                                  <w:marRight w:val="0"/>
                                                                  <w:marTop w:val="0"/>
                                                                  <w:marBottom w:val="0"/>
                                                                  <w:divBdr>
                                                                    <w:top w:val="none" w:sz="0" w:space="0" w:color="auto"/>
                                                                    <w:left w:val="none" w:sz="0" w:space="0" w:color="auto"/>
                                                                    <w:bottom w:val="none" w:sz="0" w:space="0" w:color="auto"/>
                                                                    <w:right w:val="none" w:sz="0" w:space="0" w:color="auto"/>
                                                                  </w:divBdr>
                                                                </w:div>
                                                                <w:div w:id="649553800">
                                                                  <w:marLeft w:val="0"/>
                                                                  <w:marRight w:val="0"/>
                                                                  <w:marTop w:val="0"/>
                                                                  <w:marBottom w:val="0"/>
                                                                  <w:divBdr>
                                                                    <w:top w:val="none" w:sz="0" w:space="0" w:color="auto"/>
                                                                    <w:left w:val="none" w:sz="0" w:space="0" w:color="auto"/>
                                                                    <w:bottom w:val="none" w:sz="0" w:space="0" w:color="auto"/>
                                                                    <w:right w:val="none" w:sz="0" w:space="0" w:color="auto"/>
                                                                  </w:divBdr>
                                                                </w:div>
                                                                <w:div w:id="1644506443">
                                                                  <w:marLeft w:val="0"/>
                                                                  <w:marRight w:val="0"/>
                                                                  <w:marTop w:val="0"/>
                                                                  <w:marBottom w:val="0"/>
                                                                  <w:divBdr>
                                                                    <w:top w:val="none" w:sz="0" w:space="0" w:color="auto"/>
                                                                    <w:left w:val="none" w:sz="0" w:space="0" w:color="auto"/>
                                                                    <w:bottom w:val="none" w:sz="0" w:space="0" w:color="auto"/>
                                                                    <w:right w:val="none" w:sz="0" w:space="0" w:color="auto"/>
                                                                  </w:divBdr>
                                                                </w:div>
                                                                <w:div w:id="1010255456">
                                                                  <w:marLeft w:val="0"/>
                                                                  <w:marRight w:val="0"/>
                                                                  <w:marTop w:val="0"/>
                                                                  <w:marBottom w:val="0"/>
                                                                  <w:divBdr>
                                                                    <w:top w:val="none" w:sz="0" w:space="0" w:color="auto"/>
                                                                    <w:left w:val="none" w:sz="0" w:space="0" w:color="auto"/>
                                                                    <w:bottom w:val="none" w:sz="0" w:space="0" w:color="auto"/>
                                                                    <w:right w:val="none" w:sz="0" w:space="0" w:color="auto"/>
                                                                  </w:divBdr>
                                                                </w:div>
                                                                <w:div w:id="2023508786">
                                                                  <w:marLeft w:val="0"/>
                                                                  <w:marRight w:val="0"/>
                                                                  <w:marTop w:val="0"/>
                                                                  <w:marBottom w:val="0"/>
                                                                  <w:divBdr>
                                                                    <w:top w:val="none" w:sz="0" w:space="0" w:color="auto"/>
                                                                    <w:left w:val="none" w:sz="0" w:space="0" w:color="auto"/>
                                                                    <w:bottom w:val="none" w:sz="0" w:space="0" w:color="auto"/>
                                                                    <w:right w:val="none" w:sz="0" w:space="0" w:color="auto"/>
                                                                  </w:divBdr>
                                                                </w:div>
                                                                <w:div w:id="1438330053">
                                                                  <w:marLeft w:val="0"/>
                                                                  <w:marRight w:val="0"/>
                                                                  <w:marTop w:val="0"/>
                                                                  <w:marBottom w:val="0"/>
                                                                  <w:divBdr>
                                                                    <w:top w:val="none" w:sz="0" w:space="0" w:color="auto"/>
                                                                    <w:left w:val="none" w:sz="0" w:space="0" w:color="auto"/>
                                                                    <w:bottom w:val="none" w:sz="0" w:space="0" w:color="auto"/>
                                                                    <w:right w:val="none" w:sz="0" w:space="0" w:color="auto"/>
                                                                  </w:divBdr>
                                                                </w:div>
                                                                <w:div w:id="590089028">
                                                                  <w:marLeft w:val="0"/>
                                                                  <w:marRight w:val="0"/>
                                                                  <w:marTop w:val="0"/>
                                                                  <w:marBottom w:val="0"/>
                                                                  <w:divBdr>
                                                                    <w:top w:val="none" w:sz="0" w:space="0" w:color="auto"/>
                                                                    <w:left w:val="none" w:sz="0" w:space="0" w:color="auto"/>
                                                                    <w:bottom w:val="none" w:sz="0" w:space="0" w:color="auto"/>
                                                                    <w:right w:val="none" w:sz="0" w:space="0" w:color="auto"/>
                                                                  </w:divBdr>
                                                                </w:div>
                                                                <w:div w:id="866524815">
                                                                  <w:marLeft w:val="0"/>
                                                                  <w:marRight w:val="0"/>
                                                                  <w:marTop w:val="0"/>
                                                                  <w:marBottom w:val="0"/>
                                                                  <w:divBdr>
                                                                    <w:top w:val="none" w:sz="0" w:space="0" w:color="auto"/>
                                                                    <w:left w:val="none" w:sz="0" w:space="0" w:color="auto"/>
                                                                    <w:bottom w:val="none" w:sz="0" w:space="0" w:color="auto"/>
                                                                    <w:right w:val="none" w:sz="0" w:space="0" w:color="auto"/>
                                                                  </w:divBdr>
                                                                </w:div>
                                                                <w:div w:id="1769766237">
                                                                  <w:marLeft w:val="0"/>
                                                                  <w:marRight w:val="0"/>
                                                                  <w:marTop w:val="0"/>
                                                                  <w:marBottom w:val="0"/>
                                                                  <w:divBdr>
                                                                    <w:top w:val="none" w:sz="0" w:space="0" w:color="auto"/>
                                                                    <w:left w:val="none" w:sz="0" w:space="0" w:color="auto"/>
                                                                    <w:bottom w:val="none" w:sz="0" w:space="0" w:color="auto"/>
                                                                    <w:right w:val="none" w:sz="0" w:space="0" w:color="auto"/>
                                                                  </w:divBdr>
                                                                </w:div>
                                                                <w:div w:id="379331697">
                                                                  <w:marLeft w:val="0"/>
                                                                  <w:marRight w:val="0"/>
                                                                  <w:marTop w:val="0"/>
                                                                  <w:marBottom w:val="0"/>
                                                                  <w:divBdr>
                                                                    <w:top w:val="none" w:sz="0" w:space="0" w:color="auto"/>
                                                                    <w:left w:val="none" w:sz="0" w:space="0" w:color="auto"/>
                                                                    <w:bottom w:val="none" w:sz="0" w:space="0" w:color="auto"/>
                                                                    <w:right w:val="none" w:sz="0" w:space="0" w:color="auto"/>
                                                                  </w:divBdr>
                                                                </w:div>
                                                                <w:div w:id="267473546">
                                                                  <w:marLeft w:val="0"/>
                                                                  <w:marRight w:val="0"/>
                                                                  <w:marTop w:val="0"/>
                                                                  <w:marBottom w:val="0"/>
                                                                  <w:divBdr>
                                                                    <w:top w:val="none" w:sz="0" w:space="0" w:color="auto"/>
                                                                    <w:left w:val="none" w:sz="0" w:space="0" w:color="auto"/>
                                                                    <w:bottom w:val="none" w:sz="0" w:space="0" w:color="auto"/>
                                                                    <w:right w:val="none" w:sz="0" w:space="0" w:color="auto"/>
                                                                  </w:divBdr>
                                                                </w:div>
                                                                <w:div w:id="623660428">
                                                                  <w:marLeft w:val="0"/>
                                                                  <w:marRight w:val="0"/>
                                                                  <w:marTop w:val="0"/>
                                                                  <w:marBottom w:val="0"/>
                                                                  <w:divBdr>
                                                                    <w:top w:val="none" w:sz="0" w:space="0" w:color="auto"/>
                                                                    <w:left w:val="none" w:sz="0" w:space="0" w:color="auto"/>
                                                                    <w:bottom w:val="none" w:sz="0" w:space="0" w:color="auto"/>
                                                                    <w:right w:val="none" w:sz="0" w:space="0" w:color="auto"/>
                                                                  </w:divBdr>
                                                                </w:div>
                                                                <w:div w:id="354236498">
                                                                  <w:marLeft w:val="0"/>
                                                                  <w:marRight w:val="0"/>
                                                                  <w:marTop w:val="0"/>
                                                                  <w:marBottom w:val="0"/>
                                                                  <w:divBdr>
                                                                    <w:top w:val="none" w:sz="0" w:space="0" w:color="auto"/>
                                                                    <w:left w:val="none" w:sz="0" w:space="0" w:color="auto"/>
                                                                    <w:bottom w:val="none" w:sz="0" w:space="0" w:color="auto"/>
                                                                    <w:right w:val="none" w:sz="0" w:space="0" w:color="auto"/>
                                                                  </w:divBdr>
                                                                </w:div>
                                                                <w:div w:id="698699752">
                                                                  <w:marLeft w:val="0"/>
                                                                  <w:marRight w:val="0"/>
                                                                  <w:marTop w:val="0"/>
                                                                  <w:marBottom w:val="0"/>
                                                                  <w:divBdr>
                                                                    <w:top w:val="none" w:sz="0" w:space="0" w:color="auto"/>
                                                                    <w:left w:val="none" w:sz="0" w:space="0" w:color="auto"/>
                                                                    <w:bottom w:val="none" w:sz="0" w:space="0" w:color="auto"/>
                                                                    <w:right w:val="none" w:sz="0" w:space="0" w:color="auto"/>
                                                                  </w:divBdr>
                                                                </w:div>
                                                                <w:div w:id="496071376">
                                                                  <w:marLeft w:val="0"/>
                                                                  <w:marRight w:val="0"/>
                                                                  <w:marTop w:val="0"/>
                                                                  <w:marBottom w:val="0"/>
                                                                  <w:divBdr>
                                                                    <w:top w:val="none" w:sz="0" w:space="0" w:color="auto"/>
                                                                    <w:left w:val="none" w:sz="0" w:space="0" w:color="auto"/>
                                                                    <w:bottom w:val="none" w:sz="0" w:space="0" w:color="auto"/>
                                                                    <w:right w:val="none" w:sz="0" w:space="0" w:color="auto"/>
                                                                  </w:divBdr>
                                                                </w:div>
                                                                <w:div w:id="1215585707">
                                                                  <w:marLeft w:val="0"/>
                                                                  <w:marRight w:val="0"/>
                                                                  <w:marTop w:val="0"/>
                                                                  <w:marBottom w:val="0"/>
                                                                  <w:divBdr>
                                                                    <w:top w:val="none" w:sz="0" w:space="0" w:color="auto"/>
                                                                    <w:left w:val="none" w:sz="0" w:space="0" w:color="auto"/>
                                                                    <w:bottom w:val="none" w:sz="0" w:space="0" w:color="auto"/>
                                                                    <w:right w:val="none" w:sz="0" w:space="0" w:color="auto"/>
                                                                  </w:divBdr>
                                                                </w:div>
                                                                <w:div w:id="36591360">
                                                                  <w:marLeft w:val="0"/>
                                                                  <w:marRight w:val="0"/>
                                                                  <w:marTop w:val="0"/>
                                                                  <w:marBottom w:val="0"/>
                                                                  <w:divBdr>
                                                                    <w:top w:val="none" w:sz="0" w:space="0" w:color="auto"/>
                                                                    <w:left w:val="none" w:sz="0" w:space="0" w:color="auto"/>
                                                                    <w:bottom w:val="none" w:sz="0" w:space="0" w:color="auto"/>
                                                                    <w:right w:val="none" w:sz="0" w:space="0" w:color="auto"/>
                                                                  </w:divBdr>
                                                                </w:div>
                                                                <w:div w:id="700931940">
                                                                  <w:marLeft w:val="0"/>
                                                                  <w:marRight w:val="0"/>
                                                                  <w:marTop w:val="0"/>
                                                                  <w:marBottom w:val="0"/>
                                                                  <w:divBdr>
                                                                    <w:top w:val="none" w:sz="0" w:space="0" w:color="auto"/>
                                                                    <w:left w:val="none" w:sz="0" w:space="0" w:color="auto"/>
                                                                    <w:bottom w:val="none" w:sz="0" w:space="0" w:color="auto"/>
                                                                    <w:right w:val="none" w:sz="0" w:space="0" w:color="auto"/>
                                                                  </w:divBdr>
                                                                </w:div>
                                                                <w:div w:id="486358098">
                                                                  <w:marLeft w:val="0"/>
                                                                  <w:marRight w:val="0"/>
                                                                  <w:marTop w:val="0"/>
                                                                  <w:marBottom w:val="0"/>
                                                                  <w:divBdr>
                                                                    <w:top w:val="none" w:sz="0" w:space="0" w:color="auto"/>
                                                                    <w:left w:val="none" w:sz="0" w:space="0" w:color="auto"/>
                                                                    <w:bottom w:val="none" w:sz="0" w:space="0" w:color="auto"/>
                                                                    <w:right w:val="none" w:sz="0" w:space="0" w:color="auto"/>
                                                                  </w:divBdr>
                                                                </w:div>
                                                                <w:div w:id="746613626">
                                                                  <w:marLeft w:val="0"/>
                                                                  <w:marRight w:val="0"/>
                                                                  <w:marTop w:val="0"/>
                                                                  <w:marBottom w:val="0"/>
                                                                  <w:divBdr>
                                                                    <w:top w:val="none" w:sz="0" w:space="0" w:color="auto"/>
                                                                    <w:left w:val="none" w:sz="0" w:space="0" w:color="auto"/>
                                                                    <w:bottom w:val="none" w:sz="0" w:space="0" w:color="auto"/>
                                                                    <w:right w:val="none" w:sz="0" w:space="0" w:color="auto"/>
                                                                  </w:divBdr>
                                                                </w:div>
                                                                <w:div w:id="1105346367">
                                                                  <w:marLeft w:val="0"/>
                                                                  <w:marRight w:val="0"/>
                                                                  <w:marTop w:val="0"/>
                                                                  <w:marBottom w:val="0"/>
                                                                  <w:divBdr>
                                                                    <w:top w:val="none" w:sz="0" w:space="0" w:color="auto"/>
                                                                    <w:left w:val="none" w:sz="0" w:space="0" w:color="auto"/>
                                                                    <w:bottom w:val="none" w:sz="0" w:space="0" w:color="auto"/>
                                                                    <w:right w:val="none" w:sz="0" w:space="0" w:color="auto"/>
                                                                  </w:divBdr>
                                                                </w:div>
                                                                <w:div w:id="1709140205">
                                                                  <w:marLeft w:val="0"/>
                                                                  <w:marRight w:val="0"/>
                                                                  <w:marTop w:val="0"/>
                                                                  <w:marBottom w:val="0"/>
                                                                  <w:divBdr>
                                                                    <w:top w:val="none" w:sz="0" w:space="0" w:color="auto"/>
                                                                    <w:left w:val="none" w:sz="0" w:space="0" w:color="auto"/>
                                                                    <w:bottom w:val="none" w:sz="0" w:space="0" w:color="auto"/>
                                                                    <w:right w:val="none" w:sz="0" w:space="0" w:color="auto"/>
                                                                  </w:divBdr>
                                                                </w:div>
                                                                <w:div w:id="84766604">
                                                                  <w:marLeft w:val="0"/>
                                                                  <w:marRight w:val="0"/>
                                                                  <w:marTop w:val="0"/>
                                                                  <w:marBottom w:val="0"/>
                                                                  <w:divBdr>
                                                                    <w:top w:val="none" w:sz="0" w:space="0" w:color="auto"/>
                                                                    <w:left w:val="none" w:sz="0" w:space="0" w:color="auto"/>
                                                                    <w:bottom w:val="none" w:sz="0" w:space="0" w:color="auto"/>
                                                                    <w:right w:val="none" w:sz="0" w:space="0" w:color="auto"/>
                                                                  </w:divBdr>
                                                                </w:div>
                                                                <w:div w:id="2074738944">
                                                                  <w:marLeft w:val="0"/>
                                                                  <w:marRight w:val="0"/>
                                                                  <w:marTop w:val="0"/>
                                                                  <w:marBottom w:val="0"/>
                                                                  <w:divBdr>
                                                                    <w:top w:val="none" w:sz="0" w:space="0" w:color="auto"/>
                                                                    <w:left w:val="none" w:sz="0" w:space="0" w:color="auto"/>
                                                                    <w:bottom w:val="none" w:sz="0" w:space="0" w:color="auto"/>
                                                                    <w:right w:val="none" w:sz="0" w:space="0" w:color="auto"/>
                                                                  </w:divBdr>
                                                                </w:div>
                                                                <w:div w:id="1519390793">
                                                                  <w:marLeft w:val="0"/>
                                                                  <w:marRight w:val="0"/>
                                                                  <w:marTop w:val="0"/>
                                                                  <w:marBottom w:val="0"/>
                                                                  <w:divBdr>
                                                                    <w:top w:val="none" w:sz="0" w:space="0" w:color="auto"/>
                                                                    <w:left w:val="none" w:sz="0" w:space="0" w:color="auto"/>
                                                                    <w:bottom w:val="none" w:sz="0" w:space="0" w:color="auto"/>
                                                                    <w:right w:val="none" w:sz="0" w:space="0" w:color="auto"/>
                                                                  </w:divBdr>
                                                                </w:div>
                                                                <w:div w:id="1240555748">
                                                                  <w:marLeft w:val="0"/>
                                                                  <w:marRight w:val="0"/>
                                                                  <w:marTop w:val="0"/>
                                                                  <w:marBottom w:val="0"/>
                                                                  <w:divBdr>
                                                                    <w:top w:val="none" w:sz="0" w:space="0" w:color="auto"/>
                                                                    <w:left w:val="none" w:sz="0" w:space="0" w:color="auto"/>
                                                                    <w:bottom w:val="none" w:sz="0" w:space="0" w:color="auto"/>
                                                                    <w:right w:val="none" w:sz="0" w:space="0" w:color="auto"/>
                                                                  </w:divBdr>
                                                                </w:div>
                                                                <w:div w:id="1000354777">
                                                                  <w:marLeft w:val="0"/>
                                                                  <w:marRight w:val="0"/>
                                                                  <w:marTop w:val="0"/>
                                                                  <w:marBottom w:val="0"/>
                                                                  <w:divBdr>
                                                                    <w:top w:val="none" w:sz="0" w:space="0" w:color="auto"/>
                                                                    <w:left w:val="none" w:sz="0" w:space="0" w:color="auto"/>
                                                                    <w:bottom w:val="none" w:sz="0" w:space="0" w:color="auto"/>
                                                                    <w:right w:val="none" w:sz="0" w:space="0" w:color="auto"/>
                                                                  </w:divBdr>
                                                                </w:div>
                                                                <w:div w:id="476729686">
                                                                  <w:marLeft w:val="0"/>
                                                                  <w:marRight w:val="0"/>
                                                                  <w:marTop w:val="0"/>
                                                                  <w:marBottom w:val="0"/>
                                                                  <w:divBdr>
                                                                    <w:top w:val="none" w:sz="0" w:space="0" w:color="auto"/>
                                                                    <w:left w:val="none" w:sz="0" w:space="0" w:color="auto"/>
                                                                    <w:bottom w:val="none" w:sz="0" w:space="0" w:color="auto"/>
                                                                    <w:right w:val="none" w:sz="0" w:space="0" w:color="auto"/>
                                                                  </w:divBdr>
                                                                </w:div>
                                                                <w:div w:id="1874461062">
                                                                  <w:marLeft w:val="0"/>
                                                                  <w:marRight w:val="0"/>
                                                                  <w:marTop w:val="0"/>
                                                                  <w:marBottom w:val="0"/>
                                                                  <w:divBdr>
                                                                    <w:top w:val="none" w:sz="0" w:space="0" w:color="auto"/>
                                                                    <w:left w:val="none" w:sz="0" w:space="0" w:color="auto"/>
                                                                    <w:bottom w:val="none" w:sz="0" w:space="0" w:color="auto"/>
                                                                    <w:right w:val="none" w:sz="0" w:space="0" w:color="auto"/>
                                                                  </w:divBdr>
                                                                </w:div>
                                                                <w:div w:id="2134517152">
                                                                  <w:marLeft w:val="0"/>
                                                                  <w:marRight w:val="0"/>
                                                                  <w:marTop w:val="0"/>
                                                                  <w:marBottom w:val="0"/>
                                                                  <w:divBdr>
                                                                    <w:top w:val="none" w:sz="0" w:space="0" w:color="auto"/>
                                                                    <w:left w:val="none" w:sz="0" w:space="0" w:color="auto"/>
                                                                    <w:bottom w:val="none" w:sz="0" w:space="0" w:color="auto"/>
                                                                    <w:right w:val="none" w:sz="0" w:space="0" w:color="auto"/>
                                                                  </w:divBdr>
                                                                </w:div>
                                                                <w:div w:id="56323076">
                                                                  <w:marLeft w:val="0"/>
                                                                  <w:marRight w:val="0"/>
                                                                  <w:marTop w:val="0"/>
                                                                  <w:marBottom w:val="0"/>
                                                                  <w:divBdr>
                                                                    <w:top w:val="none" w:sz="0" w:space="0" w:color="auto"/>
                                                                    <w:left w:val="none" w:sz="0" w:space="0" w:color="auto"/>
                                                                    <w:bottom w:val="none" w:sz="0" w:space="0" w:color="auto"/>
                                                                    <w:right w:val="none" w:sz="0" w:space="0" w:color="auto"/>
                                                                  </w:divBdr>
                                                                </w:div>
                                                                <w:div w:id="2048942505">
                                                                  <w:marLeft w:val="0"/>
                                                                  <w:marRight w:val="0"/>
                                                                  <w:marTop w:val="0"/>
                                                                  <w:marBottom w:val="0"/>
                                                                  <w:divBdr>
                                                                    <w:top w:val="none" w:sz="0" w:space="0" w:color="auto"/>
                                                                    <w:left w:val="none" w:sz="0" w:space="0" w:color="auto"/>
                                                                    <w:bottom w:val="none" w:sz="0" w:space="0" w:color="auto"/>
                                                                    <w:right w:val="none" w:sz="0" w:space="0" w:color="auto"/>
                                                                  </w:divBdr>
                                                                </w:div>
                                                                <w:div w:id="659886715">
                                                                  <w:marLeft w:val="0"/>
                                                                  <w:marRight w:val="0"/>
                                                                  <w:marTop w:val="0"/>
                                                                  <w:marBottom w:val="0"/>
                                                                  <w:divBdr>
                                                                    <w:top w:val="none" w:sz="0" w:space="0" w:color="auto"/>
                                                                    <w:left w:val="none" w:sz="0" w:space="0" w:color="auto"/>
                                                                    <w:bottom w:val="none" w:sz="0" w:space="0" w:color="auto"/>
                                                                    <w:right w:val="none" w:sz="0" w:space="0" w:color="auto"/>
                                                                  </w:divBdr>
                                                                </w:div>
                                                                <w:div w:id="96995409">
                                                                  <w:marLeft w:val="0"/>
                                                                  <w:marRight w:val="0"/>
                                                                  <w:marTop w:val="0"/>
                                                                  <w:marBottom w:val="0"/>
                                                                  <w:divBdr>
                                                                    <w:top w:val="none" w:sz="0" w:space="0" w:color="auto"/>
                                                                    <w:left w:val="none" w:sz="0" w:space="0" w:color="auto"/>
                                                                    <w:bottom w:val="none" w:sz="0" w:space="0" w:color="auto"/>
                                                                    <w:right w:val="none" w:sz="0" w:space="0" w:color="auto"/>
                                                                  </w:divBdr>
                                                                </w:div>
                                                                <w:div w:id="173226472">
                                                                  <w:marLeft w:val="0"/>
                                                                  <w:marRight w:val="0"/>
                                                                  <w:marTop w:val="0"/>
                                                                  <w:marBottom w:val="0"/>
                                                                  <w:divBdr>
                                                                    <w:top w:val="none" w:sz="0" w:space="0" w:color="auto"/>
                                                                    <w:left w:val="none" w:sz="0" w:space="0" w:color="auto"/>
                                                                    <w:bottom w:val="none" w:sz="0" w:space="0" w:color="auto"/>
                                                                    <w:right w:val="none" w:sz="0" w:space="0" w:color="auto"/>
                                                                  </w:divBdr>
                                                                </w:div>
                                                                <w:div w:id="366569109">
                                                                  <w:marLeft w:val="0"/>
                                                                  <w:marRight w:val="0"/>
                                                                  <w:marTop w:val="0"/>
                                                                  <w:marBottom w:val="0"/>
                                                                  <w:divBdr>
                                                                    <w:top w:val="none" w:sz="0" w:space="0" w:color="auto"/>
                                                                    <w:left w:val="none" w:sz="0" w:space="0" w:color="auto"/>
                                                                    <w:bottom w:val="none" w:sz="0" w:space="0" w:color="auto"/>
                                                                    <w:right w:val="none" w:sz="0" w:space="0" w:color="auto"/>
                                                                  </w:divBdr>
                                                                </w:div>
                                                                <w:div w:id="422803190">
                                                                  <w:marLeft w:val="0"/>
                                                                  <w:marRight w:val="0"/>
                                                                  <w:marTop w:val="0"/>
                                                                  <w:marBottom w:val="0"/>
                                                                  <w:divBdr>
                                                                    <w:top w:val="none" w:sz="0" w:space="0" w:color="auto"/>
                                                                    <w:left w:val="none" w:sz="0" w:space="0" w:color="auto"/>
                                                                    <w:bottom w:val="none" w:sz="0" w:space="0" w:color="auto"/>
                                                                    <w:right w:val="none" w:sz="0" w:space="0" w:color="auto"/>
                                                                  </w:divBdr>
                                                                </w:div>
                                                                <w:div w:id="1933464109">
                                                                  <w:marLeft w:val="0"/>
                                                                  <w:marRight w:val="0"/>
                                                                  <w:marTop w:val="0"/>
                                                                  <w:marBottom w:val="0"/>
                                                                  <w:divBdr>
                                                                    <w:top w:val="none" w:sz="0" w:space="0" w:color="auto"/>
                                                                    <w:left w:val="none" w:sz="0" w:space="0" w:color="auto"/>
                                                                    <w:bottom w:val="none" w:sz="0" w:space="0" w:color="auto"/>
                                                                    <w:right w:val="none" w:sz="0" w:space="0" w:color="auto"/>
                                                                  </w:divBdr>
                                                                </w:div>
                                                                <w:div w:id="466438606">
                                                                  <w:marLeft w:val="0"/>
                                                                  <w:marRight w:val="0"/>
                                                                  <w:marTop w:val="0"/>
                                                                  <w:marBottom w:val="0"/>
                                                                  <w:divBdr>
                                                                    <w:top w:val="none" w:sz="0" w:space="0" w:color="auto"/>
                                                                    <w:left w:val="none" w:sz="0" w:space="0" w:color="auto"/>
                                                                    <w:bottom w:val="none" w:sz="0" w:space="0" w:color="auto"/>
                                                                    <w:right w:val="none" w:sz="0" w:space="0" w:color="auto"/>
                                                                  </w:divBdr>
                                                                </w:div>
                                                                <w:div w:id="2068532219">
                                                                  <w:marLeft w:val="0"/>
                                                                  <w:marRight w:val="0"/>
                                                                  <w:marTop w:val="0"/>
                                                                  <w:marBottom w:val="0"/>
                                                                  <w:divBdr>
                                                                    <w:top w:val="none" w:sz="0" w:space="0" w:color="auto"/>
                                                                    <w:left w:val="none" w:sz="0" w:space="0" w:color="auto"/>
                                                                    <w:bottom w:val="none" w:sz="0" w:space="0" w:color="auto"/>
                                                                    <w:right w:val="none" w:sz="0" w:space="0" w:color="auto"/>
                                                                  </w:divBdr>
                                                                </w:div>
                                                                <w:div w:id="2121605786">
                                                                  <w:marLeft w:val="0"/>
                                                                  <w:marRight w:val="0"/>
                                                                  <w:marTop w:val="0"/>
                                                                  <w:marBottom w:val="0"/>
                                                                  <w:divBdr>
                                                                    <w:top w:val="none" w:sz="0" w:space="0" w:color="auto"/>
                                                                    <w:left w:val="none" w:sz="0" w:space="0" w:color="auto"/>
                                                                    <w:bottom w:val="none" w:sz="0" w:space="0" w:color="auto"/>
                                                                    <w:right w:val="none" w:sz="0" w:space="0" w:color="auto"/>
                                                                  </w:divBdr>
                                                                </w:div>
                                                                <w:div w:id="267322593">
                                                                  <w:marLeft w:val="0"/>
                                                                  <w:marRight w:val="0"/>
                                                                  <w:marTop w:val="0"/>
                                                                  <w:marBottom w:val="0"/>
                                                                  <w:divBdr>
                                                                    <w:top w:val="none" w:sz="0" w:space="0" w:color="auto"/>
                                                                    <w:left w:val="none" w:sz="0" w:space="0" w:color="auto"/>
                                                                    <w:bottom w:val="none" w:sz="0" w:space="0" w:color="auto"/>
                                                                    <w:right w:val="none" w:sz="0" w:space="0" w:color="auto"/>
                                                                  </w:divBdr>
                                                                </w:div>
                                                                <w:div w:id="888611500">
                                                                  <w:marLeft w:val="0"/>
                                                                  <w:marRight w:val="0"/>
                                                                  <w:marTop w:val="0"/>
                                                                  <w:marBottom w:val="0"/>
                                                                  <w:divBdr>
                                                                    <w:top w:val="none" w:sz="0" w:space="0" w:color="auto"/>
                                                                    <w:left w:val="none" w:sz="0" w:space="0" w:color="auto"/>
                                                                    <w:bottom w:val="none" w:sz="0" w:space="0" w:color="auto"/>
                                                                    <w:right w:val="none" w:sz="0" w:space="0" w:color="auto"/>
                                                                  </w:divBdr>
                                                                </w:div>
                                                                <w:div w:id="770199142">
                                                                  <w:marLeft w:val="0"/>
                                                                  <w:marRight w:val="0"/>
                                                                  <w:marTop w:val="0"/>
                                                                  <w:marBottom w:val="0"/>
                                                                  <w:divBdr>
                                                                    <w:top w:val="none" w:sz="0" w:space="0" w:color="auto"/>
                                                                    <w:left w:val="none" w:sz="0" w:space="0" w:color="auto"/>
                                                                    <w:bottom w:val="none" w:sz="0" w:space="0" w:color="auto"/>
                                                                    <w:right w:val="none" w:sz="0" w:space="0" w:color="auto"/>
                                                                  </w:divBdr>
                                                                </w:div>
                                                                <w:div w:id="1050543018">
                                                                  <w:marLeft w:val="0"/>
                                                                  <w:marRight w:val="0"/>
                                                                  <w:marTop w:val="0"/>
                                                                  <w:marBottom w:val="0"/>
                                                                  <w:divBdr>
                                                                    <w:top w:val="none" w:sz="0" w:space="0" w:color="auto"/>
                                                                    <w:left w:val="none" w:sz="0" w:space="0" w:color="auto"/>
                                                                    <w:bottom w:val="none" w:sz="0" w:space="0" w:color="auto"/>
                                                                    <w:right w:val="none" w:sz="0" w:space="0" w:color="auto"/>
                                                                  </w:divBdr>
                                                                </w:div>
                                                                <w:div w:id="699008830">
                                                                  <w:marLeft w:val="0"/>
                                                                  <w:marRight w:val="0"/>
                                                                  <w:marTop w:val="0"/>
                                                                  <w:marBottom w:val="0"/>
                                                                  <w:divBdr>
                                                                    <w:top w:val="none" w:sz="0" w:space="0" w:color="auto"/>
                                                                    <w:left w:val="none" w:sz="0" w:space="0" w:color="auto"/>
                                                                    <w:bottom w:val="none" w:sz="0" w:space="0" w:color="auto"/>
                                                                    <w:right w:val="none" w:sz="0" w:space="0" w:color="auto"/>
                                                                  </w:divBdr>
                                                                </w:div>
                                                                <w:div w:id="1618293781">
                                                                  <w:marLeft w:val="0"/>
                                                                  <w:marRight w:val="0"/>
                                                                  <w:marTop w:val="0"/>
                                                                  <w:marBottom w:val="0"/>
                                                                  <w:divBdr>
                                                                    <w:top w:val="none" w:sz="0" w:space="0" w:color="auto"/>
                                                                    <w:left w:val="none" w:sz="0" w:space="0" w:color="auto"/>
                                                                    <w:bottom w:val="none" w:sz="0" w:space="0" w:color="auto"/>
                                                                    <w:right w:val="none" w:sz="0" w:space="0" w:color="auto"/>
                                                                  </w:divBdr>
                                                                </w:div>
                                                                <w:div w:id="381292214">
                                                                  <w:marLeft w:val="0"/>
                                                                  <w:marRight w:val="0"/>
                                                                  <w:marTop w:val="0"/>
                                                                  <w:marBottom w:val="0"/>
                                                                  <w:divBdr>
                                                                    <w:top w:val="none" w:sz="0" w:space="0" w:color="auto"/>
                                                                    <w:left w:val="none" w:sz="0" w:space="0" w:color="auto"/>
                                                                    <w:bottom w:val="none" w:sz="0" w:space="0" w:color="auto"/>
                                                                    <w:right w:val="none" w:sz="0" w:space="0" w:color="auto"/>
                                                                  </w:divBdr>
                                                                </w:div>
                                                                <w:div w:id="1596595129">
                                                                  <w:marLeft w:val="0"/>
                                                                  <w:marRight w:val="0"/>
                                                                  <w:marTop w:val="0"/>
                                                                  <w:marBottom w:val="0"/>
                                                                  <w:divBdr>
                                                                    <w:top w:val="none" w:sz="0" w:space="0" w:color="auto"/>
                                                                    <w:left w:val="none" w:sz="0" w:space="0" w:color="auto"/>
                                                                    <w:bottom w:val="none" w:sz="0" w:space="0" w:color="auto"/>
                                                                    <w:right w:val="none" w:sz="0" w:space="0" w:color="auto"/>
                                                                  </w:divBdr>
                                                                </w:div>
                                                                <w:div w:id="485903789">
                                                                  <w:marLeft w:val="0"/>
                                                                  <w:marRight w:val="0"/>
                                                                  <w:marTop w:val="0"/>
                                                                  <w:marBottom w:val="0"/>
                                                                  <w:divBdr>
                                                                    <w:top w:val="none" w:sz="0" w:space="0" w:color="auto"/>
                                                                    <w:left w:val="none" w:sz="0" w:space="0" w:color="auto"/>
                                                                    <w:bottom w:val="none" w:sz="0" w:space="0" w:color="auto"/>
                                                                    <w:right w:val="none" w:sz="0" w:space="0" w:color="auto"/>
                                                                  </w:divBdr>
                                                                </w:div>
                                                                <w:div w:id="54395672">
                                                                  <w:marLeft w:val="0"/>
                                                                  <w:marRight w:val="0"/>
                                                                  <w:marTop w:val="0"/>
                                                                  <w:marBottom w:val="0"/>
                                                                  <w:divBdr>
                                                                    <w:top w:val="none" w:sz="0" w:space="0" w:color="auto"/>
                                                                    <w:left w:val="none" w:sz="0" w:space="0" w:color="auto"/>
                                                                    <w:bottom w:val="none" w:sz="0" w:space="0" w:color="auto"/>
                                                                    <w:right w:val="none" w:sz="0" w:space="0" w:color="auto"/>
                                                                  </w:divBdr>
                                                                </w:div>
                                                                <w:div w:id="914825881">
                                                                  <w:marLeft w:val="0"/>
                                                                  <w:marRight w:val="0"/>
                                                                  <w:marTop w:val="0"/>
                                                                  <w:marBottom w:val="0"/>
                                                                  <w:divBdr>
                                                                    <w:top w:val="none" w:sz="0" w:space="0" w:color="auto"/>
                                                                    <w:left w:val="none" w:sz="0" w:space="0" w:color="auto"/>
                                                                    <w:bottom w:val="none" w:sz="0" w:space="0" w:color="auto"/>
                                                                    <w:right w:val="none" w:sz="0" w:space="0" w:color="auto"/>
                                                                  </w:divBdr>
                                                                </w:div>
                                                                <w:div w:id="1795103228">
                                                                  <w:marLeft w:val="0"/>
                                                                  <w:marRight w:val="0"/>
                                                                  <w:marTop w:val="0"/>
                                                                  <w:marBottom w:val="0"/>
                                                                  <w:divBdr>
                                                                    <w:top w:val="none" w:sz="0" w:space="0" w:color="auto"/>
                                                                    <w:left w:val="none" w:sz="0" w:space="0" w:color="auto"/>
                                                                    <w:bottom w:val="none" w:sz="0" w:space="0" w:color="auto"/>
                                                                    <w:right w:val="none" w:sz="0" w:space="0" w:color="auto"/>
                                                                  </w:divBdr>
                                                                </w:div>
                                                                <w:div w:id="1436902396">
                                                                  <w:marLeft w:val="0"/>
                                                                  <w:marRight w:val="0"/>
                                                                  <w:marTop w:val="0"/>
                                                                  <w:marBottom w:val="0"/>
                                                                  <w:divBdr>
                                                                    <w:top w:val="none" w:sz="0" w:space="0" w:color="auto"/>
                                                                    <w:left w:val="none" w:sz="0" w:space="0" w:color="auto"/>
                                                                    <w:bottom w:val="none" w:sz="0" w:space="0" w:color="auto"/>
                                                                    <w:right w:val="none" w:sz="0" w:space="0" w:color="auto"/>
                                                                  </w:divBdr>
                                                                </w:div>
                                                                <w:div w:id="1581259430">
                                                                  <w:marLeft w:val="0"/>
                                                                  <w:marRight w:val="0"/>
                                                                  <w:marTop w:val="0"/>
                                                                  <w:marBottom w:val="0"/>
                                                                  <w:divBdr>
                                                                    <w:top w:val="none" w:sz="0" w:space="0" w:color="auto"/>
                                                                    <w:left w:val="none" w:sz="0" w:space="0" w:color="auto"/>
                                                                    <w:bottom w:val="none" w:sz="0" w:space="0" w:color="auto"/>
                                                                    <w:right w:val="none" w:sz="0" w:space="0" w:color="auto"/>
                                                                  </w:divBdr>
                                                                </w:div>
                                                                <w:div w:id="1865634019">
                                                                  <w:marLeft w:val="0"/>
                                                                  <w:marRight w:val="0"/>
                                                                  <w:marTop w:val="0"/>
                                                                  <w:marBottom w:val="0"/>
                                                                  <w:divBdr>
                                                                    <w:top w:val="none" w:sz="0" w:space="0" w:color="auto"/>
                                                                    <w:left w:val="none" w:sz="0" w:space="0" w:color="auto"/>
                                                                    <w:bottom w:val="none" w:sz="0" w:space="0" w:color="auto"/>
                                                                    <w:right w:val="none" w:sz="0" w:space="0" w:color="auto"/>
                                                                  </w:divBdr>
                                                                </w:div>
                                                                <w:div w:id="1047922709">
                                                                  <w:marLeft w:val="0"/>
                                                                  <w:marRight w:val="0"/>
                                                                  <w:marTop w:val="0"/>
                                                                  <w:marBottom w:val="0"/>
                                                                  <w:divBdr>
                                                                    <w:top w:val="none" w:sz="0" w:space="0" w:color="auto"/>
                                                                    <w:left w:val="none" w:sz="0" w:space="0" w:color="auto"/>
                                                                    <w:bottom w:val="none" w:sz="0" w:space="0" w:color="auto"/>
                                                                    <w:right w:val="none" w:sz="0" w:space="0" w:color="auto"/>
                                                                  </w:divBdr>
                                                                </w:div>
                                                                <w:div w:id="314339970">
                                                                  <w:marLeft w:val="0"/>
                                                                  <w:marRight w:val="0"/>
                                                                  <w:marTop w:val="0"/>
                                                                  <w:marBottom w:val="0"/>
                                                                  <w:divBdr>
                                                                    <w:top w:val="none" w:sz="0" w:space="0" w:color="auto"/>
                                                                    <w:left w:val="none" w:sz="0" w:space="0" w:color="auto"/>
                                                                    <w:bottom w:val="none" w:sz="0" w:space="0" w:color="auto"/>
                                                                    <w:right w:val="none" w:sz="0" w:space="0" w:color="auto"/>
                                                                  </w:divBdr>
                                                                </w:div>
                                                                <w:div w:id="334505100">
                                                                  <w:marLeft w:val="0"/>
                                                                  <w:marRight w:val="0"/>
                                                                  <w:marTop w:val="0"/>
                                                                  <w:marBottom w:val="0"/>
                                                                  <w:divBdr>
                                                                    <w:top w:val="none" w:sz="0" w:space="0" w:color="auto"/>
                                                                    <w:left w:val="none" w:sz="0" w:space="0" w:color="auto"/>
                                                                    <w:bottom w:val="none" w:sz="0" w:space="0" w:color="auto"/>
                                                                    <w:right w:val="none" w:sz="0" w:space="0" w:color="auto"/>
                                                                  </w:divBdr>
                                                                </w:div>
                                                                <w:div w:id="851264031">
                                                                  <w:marLeft w:val="0"/>
                                                                  <w:marRight w:val="0"/>
                                                                  <w:marTop w:val="0"/>
                                                                  <w:marBottom w:val="0"/>
                                                                  <w:divBdr>
                                                                    <w:top w:val="none" w:sz="0" w:space="0" w:color="auto"/>
                                                                    <w:left w:val="none" w:sz="0" w:space="0" w:color="auto"/>
                                                                    <w:bottom w:val="none" w:sz="0" w:space="0" w:color="auto"/>
                                                                    <w:right w:val="none" w:sz="0" w:space="0" w:color="auto"/>
                                                                  </w:divBdr>
                                                                </w:div>
                                                                <w:div w:id="708263859">
                                                                  <w:marLeft w:val="0"/>
                                                                  <w:marRight w:val="0"/>
                                                                  <w:marTop w:val="0"/>
                                                                  <w:marBottom w:val="0"/>
                                                                  <w:divBdr>
                                                                    <w:top w:val="none" w:sz="0" w:space="0" w:color="auto"/>
                                                                    <w:left w:val="none" w:sz="0" w:space="0" w:color="auto"/>
                                                                    <w:bottom w:val="none" w:sz="0" w:space="0" w:color="auto"/>
                                                                    <w:right w:val="none" w:sz="0" w:space="0" w:color="auto"/>
                                                                  </w:divBdr>
                                                                </w:div>
                                                                <w:div w:id="1466311176">
                                                                  <w:marLeft w:val="0"/>
                                                                  <w:marRight w:val="0"/>
                                                                  <w:marTop w:val="0"/>
                                                                  <w:marBottom w:val="0"/>
                                                                  <w:divBdr>
                                                                    <w:top w:val="none" w:sz="0" w:space="0" w:color="auto"/>
                                                                    <w:left w:val="none" w:sz="0" w:space="0" w:color="auto"/>
                                                                    <w:bottom w:val="none" w:sz="0" w:space="0" w:color="auto"/>
                                                                    <w:right w:val="none" w:sz="0" w:space="0" w:color="auto"/>
                                                                  </w:divBdr>
                                                                </w:div>
                                                                <w:div w:id="352536016">
                                                                  <w:marLeft w:val="0"/>
                                                                  <w:marRight w:val="0"/>
                                                                  <w:marTop w:val="0"/>
                                                                  <w:marBottom w:val="0"/>
                                                                  <w:divBdr>
                                                                    <w:top w:val="none" w:sz="0" w:space="0" w:color="auto"/>
                                                                    <w:left w:val="none" w:sz="0" w:space="0" w:color="auto"/>
                                                                    <w:bottom w:val="none" w:sz="0" w:space="0" w:color="auto"/>
                                                                    <w:right w:val="none" w:sz="0" w:space="0" w:color="auto"/>
                                                                  </w:divBdr>
                                                                </w:div>
                                                                <w:div w:id="1820683149">
                                                                  <w:marLeft w:val="0"/>
                                                                  <w:marRight w:val="0"/>
                                                                  <w:marTop w:val="0"/>
                                                                  <w:marBottom w:val="0"/>
                                                                  <w:divBdr>
                                                                    <w:top w:val="none" w:sz="0" w:space="0" w:color="auto"/>
                                                                    <w:left w:val="none" w:sz="0" w:space="0" w:color="auto"/>
                                                                    <w:bottom w:val="none" w:sz="0" w:space="0" w:color="auto"/>
                                                                    <w:right w:val="none" w:sz="0" w:space="0" w:color="auto"/>
                                                                  </w:divBdr>
                                                                </w:div>
                                                                <w:div w:id="453062142">
                                                                  <w:marLeft w:val="0"/>
                                                                  <w:marRight w:val="0"/>
                                                                  <w:marTop w:val="0"/>
                                                                  <w:marBottom w:val="0"/>
                                                                  <w:divBdr>
                                                                    <w:top w:val="none" w:sz="0" w:space="0" w:color="auto"/>
                                                                    <w:left w:val="none" w:sz="0" w:space="0" w:color="auto"/>
                                                                    <w:bottom w:val="none" w:sz="0" w:space="0" w:color="auto"/>
                                                                    <w:right w:val="none" w:sz="0" w:space="0" w:color="auto"/>
                                                                  </w:divBdr>
                                                                </w:div>
                                                                <w:div w:id="1979340501">
                                                                  <w:marLeft w:val="0"/>
                                                                  <w:marRight w:val="0"/>
                                                                  <w:marTop w:val="0"/>
                                                                  <w:marBottom w:val="0"/>
                                                                  <w:divBdr>
                                                                    <w:top w:val="none" w:sz="0" w:space="0" w:color="auto"/>
                                                                    <w:left w:val="none" w:sz="0" w:space="0" w:color="auto"/>
                                                                    <w:bottom w:val="none" w:sz="0" w:space="0" w:color="auto"/>
                                                                    <w:right w:val="none" w:sz="0" w:space="0" w:color="auto"/>
                                                                  </w:divBdr>
                                                                </w:div>
                                                                <w:div w:id="1476875251">
                                                                  <w:marLeft w:val="0"/>
                                                                  <w:marRight w:val="0"/>
                                                                  <w:marTop w:val="0"/>
                                                                  <w:marBottom w:val="0"/>
                                                                  <w:divBdr>
                                                                    <w:top w:val="none" w:sz="0" w:space="0" w:color="auto"/>
                                                                    <w:left w:val="none" w:sz="0" w:space="0" w:color="auto"/>
                                                                    <w:bottom w:val="none" w:sz="0" w:space="0" w:color="auto"/>
                                                                    <w:right w:val="none" w:sz="0" w:space="0" w:color="auto"/>
                                                                  </w:divBdr>
                                                                </w:div>
                                                                <w:div w:id="1400791001">
                                                                  <w:marLeft w:val="0"/>
                                                                  <w:marRight w:val="0"/>
                                                                  <w:marTop w:val="0"/>
                                                                  <w:marBottom w:val="0"/>
                                                                  <w:divBdr>
                                                                    <w:top w:val="none" w:sz="0" w:space="0" w:color="auto"/>
                                                                    <w:left w:val="none" w:sz="0" w:space="0" w:color="auto"/>
                                                                    <w:bottom w:val="none" w:sz="0" w:space="0" w:color="auto"/>
                                                                    <w:right w:val="none" w:sz="0" w:space="0" w:color="auto"/>
                                                                  </w:divBdr>
                                                                </w:div>
                                                                <w:div w:id="470249832">
                                                                  <w:marLeft w:val="0"/>
                                                                  <w:marRight w:val="0"/>
                                                                  <w:marTop w:val="0"/>
                                                                  <w:marBottom w:val="0"/>
                                                                  <w:divBdr>
                                                                    <w:top w:val="none" w:sz="0" w:space="0" w:color="auto"/>
                                                                    <w:left w:val="none" w:sz="0" w:space="0" w:color="auto"/>
                                                                    <w:bottom w:val="none" w:sz="0" w:space="0" w:color="auto"/>
                                                                    <w:right w:val="none" w:sz="0" w:space="0" w:color="auto"/>
                                                                  </w:divBdr>
                                                                </w:div>
                                                                <w:div w:id="1370913569">
                                                                  <w:marLeft w:val="0"/>
                                                                  <w:marRight w:val="0"/>
                                                                  <w:marTop w:val="0"/>
                                                                  <w:marBottom w:val="0"/>
                                                                  <w:divBdr>
                                                                    <w:top w:val="none" w:sz="0" w:space="0" w:color="auto"/>
                                                                    <w:left w:val="none" w:sz="0" w:space="0" w:color="auto"/>
                                                                    <w:bottom w:val="none" w:sz="0" w:space="0" w:color="auto"/>
                                                                    <w:right w:val="none" w:sz="0" w:space="0" w:color="auto"/>
                                                                  </w:divBdr>
                                                                </w:div>
                                                                <w:div w:id="1570262446">
                                                                  <w:marLeft w:val="0"/>
                                                                  <w:marRight w:val="0"/>
                                                                  <w:marTop w:val="0"/>
                                                                  <w:marBottom w:val="0"/>
                                                                  <w:divBdr>
                                                                    <w:top w:val="none" w:sz="0" w:space="0" w:color="auto"/>
                                                                    <w:left w:val="none" w:sz="0" w:space="0" w:color="auto"/>
                                                                    <w:bottom w:val="none" w:sz="0" w:space="0" w:color="auto"/>
                                                                    <w:right w:val="none" w:sz="0" w:space="0" w:color="auto"/>
                                                                  </w:divBdr>
                                                                </w:div>
                                                                <w:div w:id="909969711">
                                                                  <w:marLeft w:val="0"/>
                                                                  <w:marRight w:val="0"/>
                                                                  <w:marTop w:val="0"/>
                                                                  <w:marBottom w:val="0"/>
                                                                  <w:divBdr>
                                                                    <w:top w:val="none" w:sz="0" w:space="0" w:color="auto"/>
                                                                    <w:left w:val="none" w:sz="0" w:space="0" w:color="auto"/>
                                                                    <w:bottom w:val="none" w:sz="0" w:space="0" w:color="auto"/>
                                                                    <w:right w:val="none" w:sz="0" w:space="0" w:color="auto"/>
                                                                  </w:divBdr>
                                                                </w:div>
                                                                <w:div w:id="1342514801">
                                                                  <w:marLeft w:val="0"/>
                                                                  <w:marRight w:val="0"/>
                                                                  <w:marTop w:val="0"/>
                                                                  <w:marBottom w:val="0"/>
                                                                  <w:divBdr>
                                                                    <w:top w:val="none" w:sz="0" w:space="0" w:color="auto"/>
                                                                    <w:left w:val="none" w:sz="0" w:space="0" w:color="auto"/>
                                                                    <w:bottom w:val="none" w:sz="0" w:space="0" w:color="auto"/>
                                                                    <w:right w:val="none" w:sz="0" w:space="0" w:color="auto"/>
                                                                  </w:divBdr>
                                                                </w:div>
                                                                <w:div w:id="1149251829">
                                                                  <w:marLeft w:val="0"/>
                                                                  <w:marRight w:val="0"/>
                                                                  <w:marTop w:val="0"/>
                                                                  <w:marBottom w:val="0"/>
                                                                  <w:divBdr>
                                                                    <w:top w:val="none" w:sz="0" w:space="0" w:color="auto"/>
                                                                    <w:left w:val="none" w:sz="0" w:space="0" w:color="auto"/>
                                                                    <w:bottom w:val="none" w:sz="0" w:space="0" w:color="auto"/>
                                                                    <w:right w:val="none" w:sz="0" w:space="0" w:color="auto"/>
                                                                  </w:divBdr>
                                                                </w:div>
                                                                <w:div w:id="1088580525">
                                                                  <w:marLeft w:val="0"/>
                                                                  <w:marRight w:val="0"/>
                                                                  <w:marTop w:val="0"/>
                                                                  <w:marBottom w:val="0"/>
                                                                  <w:divBdr>
                                                                    <w:top w:val="none" w:sz="0" w:space="0" w:color="auto"/>
                                                                    <w:left w:val="none" w:sz="0" w:space="0" w:color="auto"/>
                                                                    <w:bottom w:val="none" w:sz="0" w:space="0" w:color="auto"/>
                                                                    <w:right w:val="none" w:sz="0" w:space="0" w:color="auto"/>
                                                                  </w:divBdr>
                                                                </w:div>
                                                                <w:div w:id="2056656311">
                                                                  <w:marLeft w:val="0"/>
                                                                  <w:marRight w:val="0"/>
                                                                  <w:marTop w:val="0"/>
                                                                  <w:marBottom w:val="0"/>
                                                                  <w:divBdr>
                                                                    <w:top w:val="none" w:sz="0" w:space="0" w:color="auto"/>
                                                                    <w:left w:val="none" w:sz="0" w:space="0" w:color="auto"/>
                                                                    <w:bottom w:val="none" w:sz="0" w:space="0" w:color="auto"/>
                                                                    <w:right w:val="none" w:sz="0" w:space="0" w:color="auto"/>
                                                                  </w:divBdr>
                                                                </w:div>
                                                                <w:div w:id="451366875">
                                                                  <w:marLeft w:val="0"/>
                                                                  <w:marRight w:val="0"/>
                                                                  <w:marTop w:val="0"/>
                                                                  <w:marBottom w:val="0"/>
                                                                  <w:divBdr>
                                                                    <w:top w:val="none" w:sz="0" w:space="0" w:color="auto"/>
                                                                    <w:left w:val="none" w:sz="0" w:space="0" w:color="auto"/>
                                                                    <w:bottom w:val="none" w:sz="0" w:space="0" w:color="auto"/>
                                                                    <w:right w:val="none" w:sz="0" w:space="0" w:color="auto"/>
                                                                  </w:divBdr>
                                                                </w:div>
                                                                <w:div w:id="820534818">
                                                                  <w:marLeft w:val="0"/>
                                                                  <w:marRight w:val="0"/>
                                                                  <w:marTop w:val="0"/>
                                                                  <w:marBottom w:val="0"/>
                                                                  <w:divBdr>
                                                                    <w:top w:val="none" w:sz="0" w:space="0" w:color="auto"/>
                                                                    <w:left w:val="none" w:sz="0" w:space="0" w:color="auto"/>
                                                                    <w:bottom w:val="none" w:sz="0" w:space="0" w:color="auto"/>
                                                                    <w:right w:val="none" w:sz="0" w:space="0" w:color="auto"/>
                                                                  </w:divBdr>
                                                                </w:div>
                                                                <w:div w:id="1815020186">
                                                                  <w:marLeft w:val="0"/>
                                                                  <w:marRight w:val="0"/>
                                                                  <w:marTop w:val="0"/>
                                                                  <w:marBottom w:val="0"/>
                                                                  <w:divBdr>
                                                                    <w:top w:val="none" w:sz="0" w:space="0" w:color="auto"/>
                                                                    <w:left w:val="none" w:sz="0" w:space="0" w:color="auto"/>
                                                                    <w:bottom w:val="none" w:sz="0" w:space="0" w:color="auto"/>
                                                                    <w:right w:val="none" w:sz="0" w:space="0" w:color="auto"/>
                                                                  </w:divBdr>
                                                                </w:div>
                                                                <w:div w:id="1482383065">
                                                                  <w:marLeft w:val="0"/>
                                                                  <w:marRight w:val="0"/>
                                                                  <w:marTop w:val="0"/>
                                                                  <w:marBottom w:val="0"/>
                                                                  <w:divBdr>
                                                                    <w:top w:val="none" w:sz="0" w:space="0" w:color="auto"/>
                                                                    <w:left w:val="none" w:sz="0" w:space="0" w:color="auto"/>
                                                                    <w:bottom w:val="none" w:sz="0" w:space="0" w:color="auto"/>
                                                                    <w:right w:val="none" w:sz="0" w:space="0" w:color="auto"/>
                                                                  </w:divBdr>
                                                                </w:div>
                                                                <w:div w:id="1185291930">
                                                                  <w:marLeft w:val="0"/>
                                                                  <w:marRight w:val="0"/>
                                                                  <w:marTop w:val="0"/>
                                                                  <w:marBottom w:val="0"/>
                                                                  <w:divBdr>
                                                                    <w:top w:val="none" w:sz="0" w:space="0" w:color="auto"/>
                                                                    <w:left w:val="none" w:sz="0" w:space="0" w:color="auto"/>
                                                                    <w:bottom w:val="none" w:sz="0" w:space="0" w:color="auto"/>
                                                                    <w:right w:val="none" w:sz="0" w:space="0" w:color="auto"/>
                                                                  </w:divBdr>
                                                                </w:div>
                                                                <w:div w:id="221721946">
                                                                  <w:marLeft w:val="0"/>
                                                                  <w:marRight w:val="0"/>
                                                                  <w:marTop w:val="0"/>
                                                                  <w:marBottom w:val="0"/>
                                                                  <w:divBdr>
                                                                    <w:top w:val="none" w:sz="0" w:space="0" w:color="auto"/>
                                                                    <w:left w:val="none" w:sz="0" w:space="0" w:color="auto"/>
                                                                    <w:bottom w:val="none" w:sz="0" w:space="0" w:color="auto"/>
                                                                    <w:right w:val="none" w:sz="0" w:space="0" w:color="auto"/>
                                                                  </w:divBdr>
                                                                </w:div>
                                                                <w:div w:id="801851752">
                                                                  <w:marLeft w:val="1530"/>
                                                                  <w:marRight w:val="0"/>
                                                                  <w:marTop w:val="0"/>
                                                                  <w:marBottom w:val="0"/>
                                                                  <w:divBdr>
                                                                    <w:top w:val="single" w:sz="8" w:space="1" w:color="auto"/>
                                                                    <w:left w:val="single" w:sz="8" w:space="4" w:color="auto"/>
                                                                    <w:bottom w:val="single" w:sz="8" w:space="1" w:color="auto"/>
                                                                    <w:right w:val="single" w:sz="8" w:space="4" w:color="auto"/>
                                                                  </w:divBdr>
                                                                  <w:divsChild>
                                                                    <w:div w:id="1380398857">
                                                                      <w:marLeft w:val="0"/>
                                                                      <w:marRight w:val="0"/>
                                                                      <w:marTop w:val="0"/>
                                                                      <w:marBottom w:val="0"/>
                                                                      <w:divBdr>
                                                                        <w:top w:val="none" w:sz="0" w:space="0" w:color="auto"/>
                                                                        <w:left w:val="none" w:sz="0" w:space="0" w:color="auto"/>
                                                                        <w:bottom w:val="none" w:sz="0" w:space="0" w:color="auto"/>
                                                                        <w:right w:val="none" w:sz="0" w:space="0" w:color="auto"/>
                                                                      </w:divBdr>
                                                                    </w:div>
                                                                    <w:div w:id="1969234741">
                                                                      <w:marLeft w:val="0"/>
                                                                      <w:marRight w:val="0"/>
                                                                      <w:marTop w:val="0"/>
                                                                      <w:marBottom w:val="0"/>
                                                                      <w:divBdr>
                                                                        <w:top w:val="none" w:sz="0" w:space="0" w:color="auto"/>
                                                                        <w:left w:val="none" w:sz="0" w:space="0" w:color="auto"/>
                                                                        <w:bottom w:val="none" w:sz="0" w:space="0" w:color="auto"/>
                                                                        <w:right w:val="none" w:sz="0" w:space="0" w:color="auto"/>
                                                                      </w:divBdr>
                                                                    </w:div>
                                                                    <w:div w:id="1008678941">
                                                                      <w:marLeft w:val="0"/>
                                                                      <w:marRight w:val="0"/>
                                                                      <w:marTop w:val="0"/>
                                                                      <w:marBottom w:val="0"/>
                                                                      <w:divBdr>
                                                                        <w:top w:val="none" w:sz="0" w:space="0" w:color="auto"/>
                                                                        <w:left w:val="none" w:sz="0" w:space="0" w:color="auto"/>
                                                                        <w:bottom w:val="none" w:sz="0" w:space="0" w:color="auto"/>
                                                                        <w:right w:val="none" w:sz="0" w:space="0" w:color="auto"/>
                                                                      </w:divBdr>
                                                                    </w:div>
                                                                    <w:div w:id="944775375">
                                                                      <w:marLeft w:val="0"/>
                                                                      <w:marRight w:val="0"/>
                                                                      <w:marTop w:val="0"/>
                                                                      <w:marBottom w:val="0"/>
                                                                      <w:divBdr>
                                                                        <w:top w:val="none" w:sz="0" w:space="0" w:color="auto"/>
                                                                        <w:left w:val="none" w:sz="0" w:space="0" w:color="auto"/>
                                                                        <w:bottom w:val="none" w:sz="0" w:space="0" w:color="auto"/>
                                                                        <w:right w:val="none" w:sz="0" w:space="0" w:color="auto"/>
                                                                      </w:divBdr>
                                                                    </w:div>
                                                                    <w:div w:id="1066948819">
                                                                      <w:marLeft w:val="0"/>
                                                                      <w:marRight w:val="0"/>
                                                                      <w:marTop w:val="0"/>
                                                                      <w:marBottom w:val="0"/>
                                                                      <w:divBdr>
                                                                        <w:top w:val="none" w:sz="0" w:space="0" w:color="auto"/>
                                                                        <w:left w:val="none" w:sz="0" w:space="0" w:color="auto"/>
                                                                        <w:bottom w:val="none" w:sz="0" w:space="0" w:color="auto"/>
                                                                        <w:right w:val="none" w:sz="0" w:space="0" w:color="auto"/>
                                                                      </w:divBdr>
                                                                    </w:div>
                                                                  </w:divsChild>
                                                                </w:div>
                                                                <w:div w:id="1213690375">
                                                                  <w:marLeft w:val="0"/>
                                                                  <w:marRight w:val="0"/>
                                                                  <w:marTop w:val="0"/>
                                                                  <w:marBottom w:val="0"/>
                                                                  <w:divBdr>
                                                                    <w:top w:val="none" w:sz="0" w:space="0" w:color="auto"/>
                                                                    <w:left w:val="none" w:sz="0" w:space="0" w:color="auto"/>
                                                                    <w:bottom w:val="none" w:sz="0" w:space="0" w:color="auto"/>
                                                                    <w:right w:val="none" w:sz="0" w:space="0" w:color="auto"/>
                                                                  </w:divBdr>
                                                                </w:div>
                                                                <w:div w:id="240914187">
                                                                  <w:marLeft w:val="0"/>
                                                                  <w:marRight w:val="0"/>
                                                                  <w:marTop w:val="0"/>
                                                                  <w:marBottom w:val="0"/>
                                                                  <w:divBdr>
                                                                    <w:top w:val="none" w:sz="0" w:space="0" w:color="auto"/>
                                                                    <w:left w:val="none" w:sz="0" w:space="0" w:color="auto"/>
                                                                    <w:bottom w:val="none" w:sz="0" w:space="0" w:color="auto"/>
                                                                    <w:right w:val="none" w:sz="0" w:space="0" w:color="auto"/>
                                                                  </w:divBdr>
                                                                </w:div>
                                                                <w:div w:id="430320527">
                                                                  <w:marLeft w:val="0"/>
                                                                  <w:marRight w:val="0"/>
                                                                  <w:marTop w:val="0"/>
                                                                  <w:marBottom w:val="0"/>
                                                                  <w:divBdr>
                                                                    <w:top w:val="none" w:sz="0" w:space="0" w:color="auto"/>
                                                                    <w:left w:val="none" w:sz="0" w:space="0" w:color="auto"/>
                                                                    <w:bottom w:val="none" w:sz="0" w:space="0" w:color="auto"/>
                                                                    <w:right w:val="none" w:sz="0" w:space="0" w:color="auto"/>
                                                                  </w:divBdr>
                                                                </w:div>
                                                                <w:div w:id="857891311">
                                                                  <w:marLeft w:val="0"/>
                                                                  <w:marRight w:val="0"/>
                                                                  <w:marTop w:val="0"/>
                                                                  <w:marBottom w:val="0"/>
                                                                  <w:divBdr>
                                                                    <w:top w:val="none" w:sz="0" w:space="0" w:color="auto"/>
                                                                    <w:left w:val="none" w:sz="0" w:space="0" w:color="auto"/>
                                                                    <w:bottom w:val="none" w:sz="0" w:space="0" w:color="auto"/>
                                                                    <w:right w:val="none" w:sz="0" w:space="0" w:color="auto"/>
                                                                  </w:divBdr>
                                                                </w:div>
                                                                <w:div w:id="764690842">
                                                                  <w:marLeft w:val="0"/>
                                                                  <w:marRight w:val="0"/>
                                                                  <w:marTop w:val="0"/>
                                                                  <w:marBottom w:val="0"/>
                                                                  <w:divBdr>
                                                                    <w:top w:val="none" w:sz="0" w:space="0" w:color="auto"/>
                                                                    <w:left w:val="none" w:sz="0" w:space="0" w:color="auto"/>
                                                                    <w:bottom w:val="none" w:sz="0" w:space="0" w:color="auto"/>
                                                                    <w:right w:val="none" w:sz="0" w:space="0" w:color="auto"/>
                                                                  </w:divBdr>
                                                                </w:div>
                                                                <w:div w:id="1409766638">
                                                                  <w:marLeft w:val="0"/>
                                                                  <w:marRight w:val="0"/>
                                                                  <w:marTop w:val="0"/>
                                                                  <w:marBottom w:val="0"/>
                                                                  <w:divBdr>
                                                                    <w:top w:val="none" w:sz="0" w:space="0" w:color="auto"/>
                                                                    <w:left w:val="none" w:sz="0" w:space="0" w:color="auto"/>
                                                                    <w:bottom w:val="none" w:sz="0" w:space="0" w:color="auto"/>
                                                                    <w:right w:val="none" w:sz="0" w:space="0" w:color="auto"/>
                                                                  </w:divBdr>
                                                                </w:div>
                                                                <w:div w:id="1221555410">
                                                                  <w:marLeft w:val="0"/>
                                                                  <w:marRight w:val="0"/>
                                                                  <w:marTop w:val="0"/>
                                                                  <w:marBottom w:val="0"/>
                                                                  <w:divBdr>
                                                                    <w:top w:val="none" w:sz="0" w:space="0" w:color="auto"/>
                                                                    <w:left w:val="none" w:sz="0" w:space="0" w:color="auto"/>
                                                                    <w:bottom w:val="none" w:sz="0" w:space="0" w:color="auto"/>
                                                                    <w:right w:val="none" w:sz="0" w:space="0" w:color="auto"/>
                                                                  </w:divBdr>
                                                                </w:div>
                                                                <w:div w:id="1515147553">
                                                                  <w:marLeft w:val="0"/>
                                                                  <w:marRight w:val="0"/>
                                                                  <w:marTop w:val="0"/>
                                                                  <w:marBottom w:val="0"/>
                                                                  <w:divBdr>
                                                                    <w:top w:val="none" w:sz="0" w:space="0" w:color="auto"/>
                                                                    <w:left w:val="none" w:sz="0" w:space="0" w:color="auto"/>
                                                                    <w:bottom w:val="none" w:sz="0" w:space="0" w:color="auto"/>
                                                                    <w:right w:val="none" w:sz="0" w:space="0" w:color="auto"/>
                                                                  </w:divBdr>
                                                                </w:div>
                                                                <w:div w:id="1941987751">
                                                                  <w:marLeft w:val="0"/>
                                                                  <w:marRight w:val="0"/>
                                                                  <w:marTop w:val="0"/>
                                                                  <w:marBottom w:val="0"/>
                                                                  <w:divBdr>
                                                                    <w:top w:val="none" w:sz="0" w:space="0" w:color="auto"/>
                                                                    <w:left w:val="none" w:sz="0" w:space="0" w:color="auto"/>
                                                                    <w:bottom w:val="none" w:sz="0" w:space="0" w:color="auto"/>
                                                                    <w:right w:val="none" w:sz="0" w:space="0" w:color="auto"/>
                                                                  </w:divBdr>
                                                                </w:div>
                                                                <w:div w:id="1581057923">
                                                                  <w:marLeft w:val="0"/>
                                                                  <w:marRight w:val="0"/>
                                                                  <w:marTop w:val="0"/>
                                                                  <w:marBottom w:val="0"/>
                                                                  <w:divBdr>
                                                                    <w:top w:val="none" w:sz="0" w:space="0" w:color="auto"/>
                                                                    <w:left w:val="none" w:sz="0" w:space="0" w:color="auto"/>
                                                                    <w:bottom w:val="none" w:sz="0" w:space="0" w:color="auto"/>
                                                                    <w:right w:val="none" w:sz="0" w:space="0" w:color="auto"/>
                                                                  </w:divBdr>
                                                                </w:div>
                                                                <w:div w:id="633752819">
                                                                  <w:marLeft w:val="0"/>
                                                                  <w:marRight w:val="0"/>
                                                                  <w:marTop w:val="0"/>
                                                                  <w:marBottom w:val="0"/>
                                                                  <w:divBdr>
                                                                    <w:top w:val="none" w:sz="0" w:space="0" w:color="auto"/>
                                                                    <w:left w:val="none" w:sz="0" w:space="0" w:color="auto"/>
                                                                    <w:bottom w:val="none" w:sz="0" w:space="0" w:color="auto"/>
                                                                    <w:right w:val="none" w:sz="0" w:space="0" w:color="auto"/>
                                                                  </w:divBdr>
                                                                </w:div>
                                                                <w:div w:id="912349988">
                                                                  <w:marLeft w:val="0"/>
                                                                  <w:marRight w:val="0"/>
                                                                  <w:marTop w:val="0"/>
                                                                  <w:marBottom w:val="0"/>
                                                                  <w:divBdr>
                                                                    <w:top w:val="none" w:sz="0" w:space="0" w:color="auto"/>
                                                                    <w:left w:val="none" w:sz="0" w:space="0" w:color="auto"/>
                                                                    <w:bottom w:val="none" w:sz="0" w:space="0" w:color="auto"/>
                                                                    <w:right w:val="none" w:sz="0" w:space="0" w:color="auto"/>
                                                                  </w:divBdr>
                                                                </w:div>
                                                                <w:div w:id="482896274">
                                                                  <w:marLeft w:val="0"/>
                                                                  <w:marRight w:val="0"/>
                                                                  <w:marTop w:val="0"/>
                                                                  <w:marBottom w:val="0"/>
                                                                  <w:divBdr>
                                                                    <w:top w:val="none" w:sz="0" w:space="0" w:color="auto"/>
                                                                    <w:left w:val="none" w:sz="0" w:space="0" w:color="auto"/>
                                                                    <w:bottom w:val="none" w:sz="0" w:space="0" w:color="auto"/>
                                                                    <w:right w:val="none" w:sz="0" w:space="0" w:color="auto"/>
                                                                  </w:divBdr>
                                                                </w:div>
                                                                <w:div w:id="796919465">
                                                                  <w:marLeft w:val="0"/>
                                                                  <w:marRight w:val="0"/>
                                                                  <w:marTop w:val="0"/>
                                                                  <w:marBottom w:val="0"/>
                                                                  <w:divBdr>
                                                                    <w:top w:val="none" w:sz="0" w:space="0" w:color="auto"/>
                                                                    <w:left w:val="none" w:sz="0" w:space="0" w:color="auto"/>
                                                                    <w:bottom w:val="none" w:sz="0" w:space="0" w:color="auto"/>
                                                                    <w:right w:val="none" w:sz="0" w:space="0" w:color="auto"/>
                                                                  </w:divBdr>
                                                                </w:div>
                                                                <w:div w:id="8525534">
                                                                  <w:marLeft w:val="0"/>
                                                                  <w:marRight w:val="0"/>
                                                                  <w:marTop w:val="0"/>
                                                                  <w:marBottom w:val="0"/>
                                                                  <w:divBdr>
                                                                    <w:top w:val="none" w:sz="0" w:space="0" w:color="auto"/>
                                                                    <w:left w:val="none" w:sz="0" w:space="0" w:color="auto"/>
                                                                    <w:bottom w:val="none" w:sz="0" w:space="0" w:color="auto"/>
                                                                    <w:right w:val="none" w:sz="0" w:space="0" w:color="auto"/>
                                                                  </w:divBdr>
                                                                </w:div>
                                                                <w:div w:id="1188985195">
                                                                  <w:marLeft w:val="0"/>
                                                                  <w:marRight w:val="0"/>
                                                                  <w:marTop w:val="0"/>
                                                                  <w:marBottom w:val="0"/>
                                                                  <w:divBdr>
                                                                    <w:top w:val="none" w:sz="0" w:space="0" w:color="auto"/>
                                                                    <w:left w:val="none" w:sz="0" w:space="0" w:color="auto"/>
                                                                    <w:bottom w:val="none" w:sz="0" w:space="0" w:color="auto"/>
                                                                    <w:right w:val="none" w:sz="0" w:space="0" w:color="auto"/>
                                                                  </w:divBdr>
                                                                </w:div>
                                                                <w:div w:id="664864048">
                                                                  <w:marLeft w:val="0"/>
                                                                  <w:marRight w:val="0"/>
                                                                  <w:marTop w:val="0"/>
                                                                  <w:marBottom w:val="0"/>
                                                                  <w:divBdr>
                                                                    <w:top w:val="none" w:sz="0" w:space="0" w:color="auto"/>
                                                                    <w:left w:val="none" w:sz="0" w:space="0" w:color="auto"/>
                                                                    <w:bottom w:val="none" w:sz="0" w:space="0" w:color="auto"/>
                                                                    <w:right w:val="none" w:sz="0" w:space="0" w:color="auto"/>
                                                                  </w:divBdr>
                                                                </w:div>
                                                                <w:div w:id="164712997">
                                                                  <w:marLeft w:val="0"/>
                                                                  <w:marRight w:val="0"/>
                                                                  <w:marTop w:val="0"/>
                                                                  <w:marBottom w:val="0"/>
                                                                  <w:divBdr>
                                                                    <w:top w:val="none" w:sz="0" w:space="0" w:color="auto"/>
                                                                    <w:left w:val="none" w:sz="0" w:space="0" w:color="auto"/>
                                                                    <w:bottom w:val="none" w:sz="0" w:space="0" w:color="auto"/>
                                                                    <w:right w:val="none" w:sz="0" w:space="0" w:color="auto"/>
                                                                  </w:divBdr>
                                                                </w:div>
                                                                <w:div w:id="2146582321">
                                                                  <w:marLeft w:val="0"/>
                                                                  <w:marRight w:val="0"/>
                                                                  <w:marTop w:val="0"/>
                                                                  <w:marBottom w:val="0"/>
                                                                  <w:divBdr>
                                                                    <w:top w:val="none" w:sz="0" w:space="0" w:color="auto"/>
                                                                    <w:left w:val="none" w:sz="0" w:space="0" w:color="auto"/>
                                                                    <w:bottom w:val="none" w:sz="0" w:space="0" w:color="auto"/>
                                                                    <w:right w:val="none" w:sz="0" w:space="0" w:color="auto"/>
                                                                  </w:divBdr>
                                                                </w:div>
                                                                <w:div w:id="1244529616">
                                                                  <w:marLeft w:val="0"/>
                                                                  <w:marRight w:val="0"/>
                                                                  <w:marTop w:val="0"/>
                                                                  <w:marBottom w:val="0"/>
                                                                  <w:divBdr>
                                                                    <w:top w:val="none" w:sz="0" w:space="0" w:color="auto"/>
                                                                    <w:left w:val="none" w:sz="0" w:space="0" w:color="auto"/>
                                                                    <w:bottom w:val="none" w:sz="0" w:space="0" w:color="auto"/>
                                                                    <w:right w:val="none" w:sz="0" w:space="0" w:color="auto"/>
                                                                  </w:divBdr>
                                                                </w:div>
                                                                <w:div w:id="1477145112">
                                                                  <w:marLeft w:val="0"/>
                                                                  <w:marRight w:val="0"/>
                                                                  <w:marTop w:val="0"/>
                                                                  <w:marBottom w:val="0"/>
                                                                  <w:divBdr>
                                                                    <w:top w:val="none" w:sz="0" w:space="0" w:color="auto"/>
                                                                    <w:left w:val="none" w:sz="0" w:space="0" w:color="auto"/>
                                                                    <w:bottom w:val="none" w:sz="0" w:space="0" w:color="auto"/>
                                                                    <w:right w:val="none" w:sz="0" w:space="0" w:color="auto"/>
                                                                  </w:divBdr>
                                                                </w:div>
                                                                <w:div w:id="863402548">
                                                                  <w:marLeft w:val="0"/>
                                                                  <w:marRight w:val="0"/>
                                                                  <w:marTop w:val="0"/>
                                                                  <w:marBottom w:val="0"/>
                                                                  <w:divBdr>
                                                                    <w:top w:val="none" w:sz="0" w:space="0" w:color="auto"/>
                                                                    <w:left w:val="none" w:sz="0" w:space="0" w:color="auto"/>
                                                                    <w:bottom w:val="none" w:sz="0" w:space="0" w:color="auto"/>
                                                                    <w:right w:val="none" w:sz="0" w:space="0" w:color="auto"/>
                                                                  </w:divBdr>
                                                                </w:div>
                                                                <w:div w:id="1133979593">
                                                                  <w:marLeft w:val="0"/>
                                                                  <w:marRight w:val="0"/>
                                                                  <w:marTop w:val="0"/>
                                                                  <w:marBottom w:val="0"/>
                                                                  <w:divBdr>
                                                                    <w:top w:val="none" w:sz="0" w:space="0" w:color="auto"/>
                                                                    <w:left w:val="none" w:sz="0" w:space="0" w:color="auto"/>
                                                                    <w:bottom w:val="none" w:sz="0" w:space="0" w:color="auto"/>
                                                                    <w:right w:val="none" w:sz="0" w:space="0" w:color="auto"/>
                                                                  </w:divBdr>
                                                                </w:div>
                                                                <w:div w:id="1619068056">
                                                                  <w:marLeft w:val="0"/>
                                                                  <w:marRight w:val="0"/>
                                                                  <w:marTop w:val="0"/>
                                                                  <w:marBottom w:val="0"/>
                                                                  <w:divBdr>
                                                                    <w:top w:val="none" w:sz="0" w:space="0" w:color="auto"/>
                                                                    <w:left w:val="none" w:sz="0" w:space="0" w:color="auto"/>
                                                                    <w:bottom w:val="none" w:sz="0" w:space="0" w:color="auto"/>
                                                                    <w:right w:val="none" w:sz="0" w:space="0" w:color="auto"/>
                                                                  </w:divBdr>
                                                                </w:div>
                                                                <w:div w:id="1161777394">
                                                                  <w:marLeft w:val="0"/>
                                                                  <w:marRight w:val="0"/>
                                                                  <w:marTop w:val="0"/>
                                                                  <w:marBottom w:val="0"/>
                                                                  <w:divBdr>
                                                                    <w:top w:val="none" w:sz="0" w:space="0" w:color="auto"/>
                                                                    <w:left w:val="none" w:sz="0" w:space="0" w:color="auto"/>
                                                                    <w:bottom w:val="none" w:sz="0" w:space="0" w:color="auto"/>
                                                                    <w:right w:val="none" w:sz="0" w:space="0" w:color="auto"/>
                                                                  </w:divBdr>
                                                                </w:div>
                                                                <w:div w:id="58865737">
                                                                  <w:marLeft w:val="0"/>
                                                                  <w:marRight w:val="0"/>
                                                                  <w:marTop w:val="0"/>
                                                                  <w:marBottom w:val="0"/>
                                                                  <w:divBdr>
                                                                    <w:top w:val="none" w:sz="0" w:space="0" w:color="auto"/>
                                                                    <w:left w:val="none" w:sz="0" w:space="0" w:color="auto"/>
                                                                    <w:bottom w:val="none" w:sz="0" w:space="0" w:color="auto"/>
                                                                    <w:right w:val="none" w:sz="0" w:space="0" w:color="auto"/>
                                                                  </w:divBdr>
                                                                </w:div>
                                                                <w:div w:id="1820538428">
                                                                  <w:marLeft w:val="0"/>
                                                                  <w:marRight w:val="0"/>
                                                                  <w:marTop w:val="0"/>
                                                                  <w:marBottom w:val="0"/>
                                                                  <w:divBdr>
                                                                    <w:top w:val="none" w:sz="0" w:space="0" w:color="auto"/>
                                                                    <w:left w:val="none" w:sz="0" w:space="0" w:color="auto"/>
                                                                    <w:bottom w:val="none" w:sz="0" w:space="0" w:color="auto"/>
                                                                    <w:right w:val="none" w:sz="0" w:space="0" w:color="auto"/>
                                                                  </w:divBdr>
                                                                </w:div>
                                                                <w:div w:id="864446307">
                                                                  <w:marLeft w:val="0"/>
                                                                  <w:marRight w:val="0"/>
                                                                  <w:marTop w:val="0"/>
                                                                  <w:marBottom w:val="0"/>
                                                                  <w:divBdr>
                                                                    <w:top w:val="none" w:sz="0" w:space="0" w:color="auto"/>
                                                                    <w:left w:val="none" w:sz="0" w:space="0" w:color="auto"/>
                                                                    <w:bottom w:val="none" w:sz="0" w:space="0" w:color="auto"/>
                                                                    <w:right w:val="none" w:sz="0" w:space="0" w:color="auto"/>
                                                                  </w:divBdr>
                                                                </w:div>
                                                                <w:div w:id="2023626803">
                                                                  <w:marLeft w:val="0"/>
                                                                  <w:marRight w:val="0"/>
                                                                  <w:marTop w:val="0"/>
                                                                  <w:marBottom w:val="0"/>
                                                                  <w:divBdr>
                                                                    <w:top w:val="none" w:sz="0" w:space="0" w:color="auto"/>
                                                                    <w:left w:val="none" w:sz="0" w:space="0" w:color="auto"/>
                                                                    <w:bottom w:val="none" w:sz="0" w:space="0" w:color="auto"/>
                                                                    <w:right w:val="none" w:sz="0" w:space="0" w:color="auto"/>
                                                                  </w:divBdr>
                                                                </w:div>
                                                                <w:div w:id="1759600047">
                                                                  <w:marLeft w:val="0"/>
                                                                  <w:marRight w:val="0"/>
                                                                  <w:marTop w:val="0"/>
                                                                  <w:marBottom w:val="0"/>
                                                                  <w:divBdr>
                                                                    <w:top w:val="none" w:sz="0" w:space="0" w:color="auto"/>
                                                                    <w:left w:val="none" w:sz="0" w:space="0" w:color="auto"/>
                                                                    <w:bottom w:val="none" w:sz="0" w:space="0" w:color="auto"/>
                                                                    <w:right w:val="none" w:sz="0" w:space="0" w:color="auto"/>
                                                                  </w:divBdr>
                                                                </w:div>
                                                                <w:div w:id="833954124">
                                                                  <w:marLeft w:val="0"/>
                                                                  <w:marRight w:val="0"/>
                                                                  <w:marTop w:val="0"/>
                                                                  <w:marBottom w:val="0"/>
                                                                  <w:divBdr>
                                                                    <w:top w:val="none" w:sz="0" w:space="0" w:color="auto"/>
                                                                    <w:left w:val="none" w:sz="0" w:space="0" w:color="auto"/>
                                                                    <w:bottom w:val="none" w:sz="0" w:space="0" w:color="auto"/>
                                                                    <w:right w:val="none" w:sz="0" w:space="0" w:color="auto"/>
                                                                  </w:divBdr>
                                                                </w:div>
                                                                <w:div w:id="1993559006">
                                                                  <w:marLeft w:val="0"/>
                                                                  <w:marRight w:val="0"/>
                                                                  <w:marTop w:val="0"/>
                                                                  <w:marBottom w:val="0"/>
                                                                  <w:divBdr>
                                                                    <w:top w:val="none" w:sz="0" w:space="0" w:color="auto"/>
                                                                    <w:left w:val="none" w:sz="0" w:space="0" w:color="auto"/>
                                                                    <w:bottom w:val="none" w:sz="0" w:space="0" w:color="auto"/>
                                                                    <w:right w:val="none" w:sz="0" w:space="0" w:color="auto"/>
                                                                  </w:divBdr>
                                                                </w:div>
                                                                <w:div w:id="867793895">
                                                                  <w:marLeft w:val="0"/>
                                                                  <w:marRight w:val="0"/>
                                                                  <w:marTop w:val="0"/>
                                                                  <w:marBottom w:val="0"/>
                                                                  <w:divBdr>
                                                                    <w:top w:val="none" w:sz="0" w:space="0" w:color="auto"/>
                                                                    <w:left w:val="none" w:sz="0" w:space="0" w:color="auto"/>
                                                                    <w:bottom w:val="none" w:sz="0" w:space="0" w:color="auto"/>
                                                                    <w:right w:val="none" w:sz="0" w:space="0" w:color="auto"/>
                                                                  </w:divBdr>
                                                                </w:div>
                                                                <w:div w:id="135686138">
                                                                  <w:marLeft w:val="0"/>
                                                                  <w:marRight w:val="0"/>
                                                                  <w:marTop w:val="0"/>
                                                                  <w:marBottom w:val="0"/>
                                                                  <w:divBdr>
                                                                    <w:top w:val="none" w:sz="0" w:space="0" w:color="auto"/>
                                                                    <w:left w:val="none" w:sz="0" w:space="0" w:color="auto"/>
                                                                    <w:bottom w:val="none" w:sz="0" w:space="0" w:color="auto"/>
                                                                    <w:right w:val="none" w:sz="0" w:space="0" w:color="auto"/>
                                                                  </w:divBdr>
                                                                </w:div>
                                                                <w:div w:id="16932264">
                                                                  <w:marLeft w:val="0"/>
                                                                  <w:marRight w:val="0"/>
                                                                  <w:marTop w:val="0"/>
                                                                  <w:marBottom w:val="0"/>
                                                                  <w:divBdr>
                                                                    <w:top w:val="none" w:sz="0" w:space="0" w:color="auto"/>
                                                                    <w:left w:val="none" w:sz="0" w:space="0" w:color="auto"/>
                                                                    <w:bottom w:val="none" w:sz="0" w:space="0" w:color="auto"/>
                                                                    <w:right w:val="none" w:sz="0" w:space="0" w:color="auto"/>
                                                                  </w:divBdr>
                                                                </w:div>
                                                                <w:div w:id="633755481">
                                                                  <w:marLeft w:val="0"/>
                                                                  <w:marRight w:val="0"/>
                                                                  <w:marTop w:val="0"/>
                                                                  <w:marBottom w:val="0"/>
                                                                  <w:divBdr>
                                                                    <w:top w:val="none" w:sz="0" w:space="0" w:color="auto"/>
                                                                    <w:left w:val="none" w:sz="0" w:space="0" w:color="auto"/>
                                                                    <w:bottom w:val="none" w:sz="0" w:space="0" w:color="auto"/>
                                                                    <w:right w:val="none" w:sz="0" w:space="0" w:color="auto"/>
                                                                  </w:divBdr>
                                                                </w:div>
                                                                <w:div w:id="384186322">
                                                                  <w:marLeft w:val="0"/>
                                                                  <w:marRight w:val="0"/>
                                                                  <w:marTop w:val="0"/>
                                                                  <w:marBottom w:val="0"/>
                                                                  <w:divBdr>
                                                                    <w:top w:val="none" w:sz="0" w:space="0" w:color="auto"/>
                                                                    <w:left w:val="none" w:sz="0" w:space="0" w:color="auto"/>
                                                                    <w:bottom w:val="none" w:sz="0" w:space="0" w:color="auto"/>
                                                                    <w:right w:val="none" w:sz="0" w:space="0" w:color="auto"/>
                                                                  </w:divBdr>
                                                                </w:div>
                                                                <w:div w:id="381633941">
                                                                  <w:marLeft w:val="0"/>
                                                                  <w:marRight w:val="0"/>
                                                                  <w:marTop w:val="0"/>
                                                                  <w:marBottom w:val="0"/>
                                                                  <w:divBdr>
                                                                    <w:top w:val="none" w:sz="0" w:space="0" w:color="auto"/>
                                                                    <w:left w:val="none" w:sz="0" w:space="0" w:color="auto"/>
                                                                    <w:bottom w:val="none" w:sz="0" w:space="0" w:color="auto"/>
                                                                    <w:right w:val="none" w:sz="0" w:space="0" w:color="auto"/>
                                                                  </w:divBdr>
                                                                </w:div>
                                                                <w:div w:id="118571938">
                                                                  <w:marLeft w:val="0"/>
                                                                  <w:marRight w:val="0"/>
                                                                  <w:marTop w:val="0"/>
                                                                  <w:marBottom w:val="0"/>
                                                                  <w:divBdr>
                                                                    <w:top w:val="none" w:sz="0" w:space="0" w:color="auto"/>
                                                                    <w:left w:val="none" w:sz="0" w:space="0" w:color="auto"/>
                                                                    <w:bottom w:val="none" w:sz="0" w:space="0" w:color="auto"/>
                                                                    <w:right w:val="none" w:sz="0" w:space="0" w:color="auto"/>
                                                                  </w:divBdr>
                                                                </w:div>
                                                                <w:div w:id="1051153797">
                                                                  <w:marLeft w:val="0"/>
                                                                  <w:marRight w:val="0"/>
                                                                  <w:marTop w:val="0"/>
                                                                  <w:marBottom w:val="0"/>
                                                                  <w:divBdr>
                                                                    <w:top w:val="none" w:sz="0" w:space="0" w:color="auto"/>
                                                                    <w:left w:val="none" w:sz="0" w:space="0" w:color="auto"/>
                                                                    <w:bottom w:val="none" w:sz="0" w:space="0" w:color="auto"/>
                                                                    <w:right w:val="none" w:sz="0" w:space="0" w:color="auto"/>
                                                                  </w:divBdr>
                                                                </w:div>
                                                                <w:div w:id="1711877622">
                                                                  <w:marLeft w:val="0"/>
                                                                  <w:marRight w:val="0"/>
                                                                  <w:marTop w:val="0"/>
                                                                  <w:marBottom w:val="0"/>
                                                                  <w:divBdr>
                                                                    <w:top w:val="none" w:sz="0" w:space="0" w:color="auto"/>
                                                                    <w:left w:val="none" w:sz="0" w:space="0" w:color="auto"/>
                                                                    <w:bottom w:val="none" w:sz="0" w:space="0" w:color="auto"/>
                                                                    <w:right w:val="none" w:sz="0" w:space="0" w:color="auto"/>
                                                                  </w:divBdr>
                                                                </w:div>
                                                                <w:div w:id="1062366598">
                                                                  <w:marLeft w:val="0"/>
                                                                  <w:marRight w:val="0"/>
                                                                  <w:marTop w:val="0"/>
                                                                  <w:marBottom w:val="0"/>
                                                                  <w:divBdr>
                                                                    <w:top w:val="none" w:sz="0" w:space="0" w:color="auto"/>
                                                                    <w:left w:val="none" w:sz="0" w:space="0" w:color="auto"/>
                                                                    <w:bottom w:val="none" w:sz="0" w:space="0" w:color="auto"/>
                                                                    <w:right w:val="none" w:sz="0" w:space="0" w:color="auto"/>
                                                                  </w:divBdr>
                                                                </w:div>
                                                                <w:div w:id="1190413685">
                                                                  <w:marLeft w:val="0"/>
                                                                  <w:marRight w:val="0"/>
                                                                  <w:marTop w:val="0"/>
                                                                  <w:marBottom w:val="0"/>
                                                                  <w:divBdr>
                                                                    <w:top w:val="none" w:sz="0" w:space="0" w:color="auto"/>
                                                                    <w:left w:val="none" w:sz="0" w:space="0" w:color="auto"/>
                                                                    <w:bottom w:val="none" w:sz="0" w:space="0" w:color="auto"/>
                                                                    <w:right w:val="none" w:sz="0" w:space="0" w:color="auto"/>
                                                                  </w:divBdr>
                                                                </w:div>
                                                                <w:div w:id="1024553942">
                                                                  <w:marLeft w:val="0"/>
                                                                  <w:marRight w:val="0"/>
                                                                  <w:marTop w:val="0"/>
                                                                  <w:marBottom w:val="0"/>
                                                                  <w:divBdr>
                                                                    <w:top w:val="none" w:sz="0" w:space="0" w:color="auto"/>
                                                                    <w:left w:val="none" w:sz="0" w:space="0" w:color="auto"/>
                                                                    <w:bottom w:val="none" w:sz="0" w:space="0" w:color="auto"/>
                                                                    <w:right w:val="none" w:sz="0" w:space="0" w:color="auto"/>
                                                                  </w:divBdr>
                                                                </w:div>
                                                                <w:div w:id="79639865">
                                                                  <w:marLeft w:val="0"/>
                                                                  <w:marRight w:val="0"/>
                                                                  <w:marTop w:val="0"/>
                                                                  <w:marBottom w:val="0"/>
                                                                  <w:divBdr>
                                                                    <w:top w:val="none" w:sz="0" w:space="0" w:color="auto"/>
                                                                    <w:left w:val="none" w:sz="0" w:space="0" w:color="auto"/>
                                                                    <w:bottom w:val="none" w:sz="0" w:space="0" w:color="auto"/>
                                                                    <w:right w:val="none" w:sz="0" w:space="0" w:color="auto"/>
                                                                  </w:divBdr>
                                                                </w:div>
                                                                <w:div w:id="1475219339">
                                                                  <w:marLeft w:val="0"/>
                                                                  <w:marRight w:val="0"/>
                                                                  <w:marTop w:val="0"/>
                                                                  <w:marBottom w:val="0"/>
                                                                  <w:divBdr>
                                                                    <w:top w:val="none" w:sz="0" w:space="0" w:color="auto"/>
                                                                    <w:left w:val="none" w:sz="0" w:space="0" w:color="auto"/>
                                                                    <w:bottom w:val="none" w:sz="0" w:space="0" w:color="auto"/>
                                                                    <w:right w:val="none" w:sz="0" w:space="0" w:color="auto"/>
                                                                  </w:divBdr>
                                                                </w:div>
                                                                <w:div w:id="1653368016">
                                                                  <w:marLeft w:val="0"/>
                                                                  <w:marRight w:val="0"/>
                                                                  <w:marTop w:val="0"/>
                                                                  <w:marBottom w:val="0"/>
                                                                  <w:divBdr>
                                                                    <w:top w:val="none" w:sz="0" w:space="0" w:color="auto"/>
                                                                    <w:left w:val="none" w:sz="0" w:space="0" w:color="auto"/>
                                                                    <w:bottom w:val="none" w:sz="0" w:space="0" w:color="auto"/>
                                                                    <w:right w:val="none" w:sz="0" w:space="0" w:color="auto"/>
                                                                  </w:divBdr>
                                                                </w:div>
                                                                <w:div w:id="837576877">
                                                                  <w:marLeft w:val="0"/>
                                                                  <w:marRight w:val="0"/>
                                                                  <w:marTop w:val="0"/>
                                                                  <w:marBottom w:val="0"/>
                                                                  <w:divBdr>
                                                                    <w:top w:val="none" w:sz="0" w:space="0" w:color="auto"/>
                                                                    <w:left w:val="none" w:sz="0" w:space="0" w:color="auto"/>
                                                                    <w:bottom w:val="none" w:sz="0" w:space="0" w:color="auto"/>
                                                                    <w:right w:val="none" w:sz="0" w:space="0" w:color="auto"/>
                                                                  </w:divBdr>
                                                                </w:div>
                                                                <w:div w:id="1439564164">
                                                                  <w:marLeft w:val="0"/>
                                                                  <w:marRight w:val="0"/>
                                                                  <w:marTop w:val="0"/>
                                                                  <w:marBottom w:val="0"/>
                                                                  <w:divBdr>
                                                                    <w:top w:val="none" w:sz="0" w:space="0" w:color="auto"/>
                                                                    <w:left w:val="none" w:sz="0" w:space="0" w:color="auto"/>
                                                                    <w:bottom w:val="none" w:sz="0" w:space="0" w:color="auto"/>
                                                                    <w:right w:val="none" w:sz="0" w:space="0" w:color="auto"/>
                                                                  </w:divBdr>
                                                                </w:div>
                                                                <w:div w:id="459229396">
                                                                  <w:marLeft w:val="0"/>
                                                                  <w:marRight w:val="0"/>
                                                                  <w:marTop w:val="0"/>
                                                                  <w:marBottom w:val="0"/>
                                                                  <w:divBdr>
                                                                    <w:top w:val="none" w:sz="0" w:space="0" w:color="auto"/>
                                                                    <w:left w:val="none" w:sz="0" w:space="0" w:color="auto"/>
                                                                    <w:bottom w:val="none" w:sz="0" w:space="0" w:color="auto"/>
                                                                    <w:right w:val="none" w:sz="0" w:space="0" w:color="auto"/>
                                                                  </w:divBdr>
                                                                </w:div>
                                                                <w:div w:id="186992039">
                                                                  <w:marLeft w:val="0"/>
                                                                  <w:marRight w:val="0"/>
                                                                  <w:marTop w:val="0"/>
                                                                  <w:marBottom w:val="0"/>
                                                                  <w:divBdr>
                                                                    <w:top w:val="none" w:sz="0" w:space="0" w:color="auto"/>
                                                                    <w:left w:val="none" w:sz="0" w:space="0" w:color="auto"/>
                                                                    <w:bottom w:val="none" w:sz="0" w:space="0" w:color="auto"/>
                                                                    <w:right w:val="none" w:sz="0" w:space="0" w:color="auto"/>
                                                                  </w:divBdr>
                                                                </w:div>
                                                                <w:div w:id="702249120">
                                                                  <w:marLeft w:val="0"/>
                                                                  <w:marRight w:val="0"/>
                                                                  <w:marTop w:val="0"/>
                                                                  <w:marBottom w:val="0"/>
                                                                  <w:divBdr>
                                                                    <w:top w:val="none" w:sz="0" w:space="0" w:color="auto"/>
                                                                    <w:left w:val="none" w:sz="0" w:space="0" w:color="auto"/>
                                                                    <w:bottom w:val="none" w:sz="0" w:space="0" w:color="auto"/>
                                                                    <w:right w:val="none" w:sz="0" w:space="0" w:color="auto"/>
                                                                  </w:divBdr>
                                                                </w:div>
                                                                <w:div w:id="1009479326">
                                                                  <w:marLeft w:val="0"/>
                                                                  <w:marRight w:val="0"/>
                                                                  <w:marTop w:val="0"/>
                                                                  <w:marBottom w:val="0"/>
                                                                  <w:divBdr>
                                                                    <w:top w:val="none" w:sz="0" w:space="0" w:color="auto"/>
                                                                    <w:left w:val="none" w:sz="0" w:space="0" w:color="auto"/>
                                                                    <w:bottom w:val="none" w:sz="0" w:space="0" w:color="auto"/>
                                                                    <w:right w:val="none" w:sz="0" w:space="0" w:color="auto"/>
                                                                  </w:divBdr>
                                                                </w:div>
                                                                <w:div w:id="1212305032">
                                                                  <w:marLeft w:val="0"/>
                                                                  <w:marRight w:val="0"/>
                                                                  <w:marTop w:val="0"/>
                                                                  <w:marBottom w:val="0"/>
                                                                  <w:divBdr>
                                                                    <w:top w:val="none" w:sz="0" w:space="0" w:color="auto"/>
                                                                    <w:left w:val="none" w:sz="0" w:space="0" w:color="auto"/>
                                                                    <w:bottom w:val="none" w:sz="0" w:space="0" w:color="auto"/>
                                                                    <w:right w:val="none" w:sz="0" w:space="0" w:color="auto"/>
                                                                  </w:divBdr>
                                                                </w:div>
                                                                <w:div w:id="1374957934">
                                                                  <w:marLeft w:val="0"/>
                                                                  <w:marRight w:val="0"/>
                                                                  <w:marTop w:val="0"/>
                                                                  <w:marBottom w:val="0"/>
                                                                  <w:divBdr>
                                                                    <w:top w:val="none" w:sz="0" w:space="0" w:color="auto"/>
                                                                    <w:left w:val="none" w:sz="0" w:space="0" w:color="auto"/>
                                                                    <w:bottom w:val="none" w:sz="0" w:space="0" w:color="auto"/>
                                                                    <w:right w:val="none" w:sz="0" w:space="0" w:color="auto"/>
                                                                  </w:divBdr>
                                                                </w:div>
                                                                <w:div w:id="1535190512">
                                                                  <w:marLeft w:val="0"/>
                                                                  <w:marRight w:val="0"/>
                                                                  <w:marTop w:val="0"/>
                                                                  <w:marBottom w:val="0"/>
                                                                  <w:divBdr>
                                                                    <w:top w:val="none" w:sz="0" w:space="0" w:color="auto"/>
                                                                    <w:left w:val="none" w:sz="0" w:space="0" w:color="auto"/>
                                                                    <w:bottom w:val="none" w:sz="0" w:space="0" w:color="auto"/>
                                                                    <w:right w:val="none" w:sz="0" w:space="0" w:color="auto"/>
                                                                  </w:divBdr>
                                                                </w:div>
                                                                <w:div w:id="1847788616">
                                                                  <w:marLeft w:val="0"/>
                                                                  <w:marRight w:val="0"/>
                                                                  <w:marTop w:val="0"/>
                                                                  <w:marBottom w:val="0"/>
                                                                  <w:divBdr>
                                                                    <w:top w:val="none" w:sz="0" w:space="0" w:color="auto"/>
                                                                    <w:left w:val="none" w:sz="0" w:space="0" w:color="auto"/>
                                                                    <w:bottom w:val="none" w:sz="0" w:space="0" w:color="auto"/>
                                                                    <w:right w:val="none" w:sz="0" w:space="0" w:color="auto"/>
                                                                  </w:divBdr>
                                                                </w:div>
                                                                <w:div w:id="983003831">
                                                                  <w:marLeft w:val="0"/>
                                                                  <w:marRight w:val="0"/>
                                                                  <w:marTop w:val="0"/>
                                                                  <w:marBottom w:val="0"/>
                                                                  <w:divBdr>
                                                                    <w:top w:val="none" w:sz="0" w:space="0" w:color="auto"/>
                                                                    <w:left w:val="none" w:sz="0" w:space="0" w:color="auto"/>
                                                                    <w:bottom w:val="none" w:sz="0" w:space="0" w:color="auto"/>
                                                                    <w:right w:val="none" w:sz="0" w:space="0" w:color="auto"/>
                                                                  </w:divBdr>
                                                                </w:div>
                                                                <w:div w:id="1942033539">
                                                                  <w:marLeft w:val="0"/>
                                                                  <w:marRight w:val="0"/>
                                                                  <w:marTop w:val="0"/>
                                                                  <w:marBottom w:val="0"/>
                                                                  <w:divBdr>
                                                                    <w:top w:val="none" w:sz="0" w:space="0" w:color="auto"/>
                                                                    <w:left w:val="none" w:sz="0" w:space="0" w:color="auto"/>
                                                                    <w:bottom w:val="none" w:sz="0" w:space="0" w:color="auto"/>
                                                                    <w:right w:val="none" w:sz="0" w:space="0" w:color="auto"/>
                                                                  </w:divBdr>
                                                                </w:div>
                                                                <w:div w:id="2066025372">
                                                                  <w:marLeft w:val="0"/>
                                                                  <w:marRight w:val="0"/>
                                                                  <w:marTop w:val="0"/>
                                                                  <w:marBottom w:val="0"/>
                                                                  <w:divBdr>
                                                                    <w:top w:val="none" w:sz="0" w:space="0" w:color="auto"/>
                                                                    <w:left w:val="none" w:sz="0" w:space="0" w:color="auto"/>
                                                                    <w:bottom w:val="none" w:sz="0" w:space="0" w:color="auto"/>
                                                                    <w:right w:val="none" w:sz="0" w:space="0" w:color="auto"/>
                                                                  </w:divBdr>
                                                                </w:div>
                                                                <w:div w:id="1514149029">
                                                                  <w:marLeft w:val="0"/>
                                                                  <w:marRight w:val="0"/>
                                                                  <w:marTop w:val="0"/>
                                                                  <w:marBottom w:val="0"/>
                                                                  <w:divBdr>
                                                                    <w:top w:val="none" w:sz="0" w:space="0" w:color="auto"/>
                                                                    <w:left w:val="none" w:sz="0" w:space="0" w:color="auto"/>
                                                                    <w:bottom w:val="none" w:sz="0" w:space="0" w:color="auto"/>
                                                                    <w:right w:val="none" w:sz="0" w:space="0" w:color="auto"/>
                                                                  </w:divBdr>
                                                                </w:div>
                                                                <w:div w:id="185607212">
                                                                  <w:marLeft w:val="0"/>
                                                                  <w:marRight w:val="0"/>
                                                                  <w:marTop w:val="0"/>
                                                                  <w:marBottom w:val="0"/>
                                                                  <w:divBdr>
                                                                    <w:top w:val="none" w:sz="0" w:space="0" w:color="auto"/>
                                                                    <w:left w:val="none" w:sz="0" w:space="0" w:color="auto"/>
                                                                    <w:bottom w:val="none" w:sz="0" w:space="0" w:color="auto"/>
                                                                    <w:right w:val="none" w:sz="0" w:space="0" w:color="auto"/>
                                                                  </w:divBdr>
                                                                </w:div>
                                                                <w:div w:id="952781748">
                                                                  <w:marLeft w:val="0"/>
                                                                  <w:marRight w:val="0"/>
                                                                  <w:marTop w:val="0"/>
                                                                  <w:marBottom w:val="0"/>
                                                                  <w:divBdr>
                                                                    <w:top w:val="none" w:sz="0" w:space="0" w:color="auto"/>
                                                                    <w:left w:val="none" w:sz="0" w:space="0" w:color="auto"/>
                                                                    <w:bottom w:val="none" w:sz="0" w:space="0" w:color="auto"/>
                                                                    <w:right w:val="none" w:sz="0" w:space="0" w:color="auto"/>
                                                                  </w:divBdr>
                                                                </w:div>
                                                                <w:div w:id="1368220249">
                                                                  <w:marLeft w:val="0"/>
                                                                  <w:marRight w:val="0"/>
                                                                  <w:marTop w:val="0"/>
                                                                  <w:marBottom w:val="0"/>
                                                                  <w:divBdr>
                                                                    <w:top w:val="none" w:sz="0" w:space="0" w:color="auto"/>
                                                                    <w:left w:val="none" w:sz="0" w:space="0" w:color="auto"/>
                                                                    <w:bottom w:val="none" w:sz="0" w:space="0" w:color="auto"/>
                                                                    <w:right w:val="none" w:sz="0" w:space="0" w:color="auto"/>
                                                                  </w:divBdr>
                                                                </w:div>
                                                                <w:div w:id="626472048">
                                                                  <w:marLeft w:val="0"/>
                                                                  <w:marRight w:val="0"/>
                                                                  <w:marTop w:val="0"/>
                                                                  <w:marBottom w:val="0"/>
                                                                  <w:divBdr>
                                                                    <w:top w:val="none" w:sz="0" w:space="0" w:color="auto"/>
                                                                    <w:left w:val="none" w:sz="0" w:space="0" w:color="auto"/>
                                                                    <w:bottom w:val="none" w:sz="0" w:space="0" w:color="auto"/>
                                                                    <w:right w:val="none" w:sz="0" w:space="0" w:color="auto"/>
                                                                  </w:divBdr>
                                                                </w:div>
                                                                <w:div w:id="1196507060">
                                                                  <w:marLeft w:val="0"/>
                                                                  <w:marRight w:val="0"/>
                                                                  <w:marTop w:val="0"/>
                                                                  <w:marBottom w:val="0"/>
                                                                  <w:divBdr>
                                                                    <w:top w:val="none" w:sz="0" w:space="0" w:color="auto"/>
                                                                    <w:left w:val="none" w:sz="0" w:space="0" w:color="auto"/>
                                                                    <w:bottom w:val="none" w:sz="0" w:space="0" w:color="auto"/>
                                                                    <w:right w:val="none" w:sz="0" w:space="0" w:color="auto"/>
                                                                  </w:divBdr>
                                                                </w:div>
                                                                <w:div w:id="69230704">
                                                                  <w:marLeft w:val="0"/>
                                                                  <w:marRight w:val="0"/>
                                                                  <w:marTop w:val="0"/>
                                                                  <w:marBottom w:val="0"/>
                                                                  <w:divBdr>
                                                                    <w:top w:val="none" w:sz="0" w:space="0" w:color="auto"/>
                                                                    <w:left w:val="none" w:sz="0" w:space="0" w:color="auto"/>
                                                                    <w:bottom w:val="none" w:sz="0" w:space="0" w:color="auto"/>
                                                                    <w:right w:val="none" w:sz="0" w:space="0" w:color="auto"/>
                                                                  </w:divBdr>
                                                                </w:div>
                                                                <w:div w:id="1488354727">
                                                                  <w:marLeft w:val="0"/>
                                                                  <w:marRight w:val="0"/>
                                                                  <w:marTop w:val="0"/>
                                                                  <w:marBottom w:val="0"/>
                                                                  <w:divBdr>
                                                                    <w:top w:val="none" w:sz="0" w:space="0" w:color="auto"/>
                                                                    <w:left w:val="none" w:sz="0" w:space="0" w:color="auto"/>
                                                                    <w:bottom w:val="none" w:sz="0" w:space="0" w:color="auto"/>
                                                                    <w:right w:val="none" w:sz="0" w:space="0" w:color="auto"/>
                                                                  </w:divBdr>
                                                                </w:div>
                                                                <w:div w:id="406659268">
                                                                  <w:marLeft w:val="0"/>
                                                                  <w:marRight w:val="0"/>
                                                                  <w:marTop w:val="0"/>
                                                                  <w:marBottom w:val="0"/>
                                                                  <w:divBdr>
                                                                    <w:top w:val="none" w:sz="0" w:space="0" w:color="auto"/>
                                                                    <w:left w:val="none" w:sz="0" w:space="0" w:color="auto"/>
                                                                    <w:bottom w:val="none" w:sz="0" w:space="0" w:color="auto"/>
                                                                    <w:right w:val="none" w:sz="0" w:space="0" w:color="auto"/>
                                                                  </w:divBdr>
                                                                </w:div>
                                                                <w:div w:id="487942703">
                                                                  <w:marLeft w:val="0"/>
                                                                  <w:marRight w:val="0"/>
                                                                  <w:marTop w:val="0"/>
                                                                  <w:marBottom w:val="0"/>
                                                                  <w:divBdr>
                                                                    <w:top w:val="none" w:sz="0" w:space="0" w:color="auto"/>
                                                                    <w:left w:val="none" w:sz="0" w:space="0" w:color="auto"/>
                                                                    <w:bottom w:val="none" w:sz="0" w:space="0" w:color="auto"/>
                                                                    <w:right w:val="none" w:sz="0" w:space="0" w:color="auto"/>
                                                                  </w:divBdr>
                                                                </w:div>
                                                                <w:div w:id="1094590058">
                                                                  <w:marLeft w:val="0"/>
                                                                  <w:marRight w:val="0"/>
                                                                  <w:marTop w:val="0"/>
                                                                  <w:marBottom w:val="0"/>
                                                                  <w:divBdr>
                                                                    <w:top w:val="none" w:sz="0" w:space="0" w:color="auto"/>
                                                                    <w:left w:val="none" w:sz="0" w:space="0" w:color="auto"/>
                                                                    <w:bottom w:val="none" w:sz="0" w:space="0" w:color="auto"/>
                                                                    <w:right w:val="none" w:sz="0" w:space="0" w:color="auto"/>
                                                                  </w:divBdr>
                                                                </w:div>
                                                                <w:div w:id="1725253166">
                                                                  <w:marLeft w:val="0"/>
                                                                  <w:marRight w:val="0"/>
                                                                  <w:marTop w:val="0"/>
                                                                  <w:marBottom w:val="0"/>
                                                                  <w:divBdr>
                                                                    <w:top w:val="none" w:sz="0" w:space="0" w:color="auto"/>
                                                                    <w:left w:val="none" w:sz="0" w:space="0" w:color="auto"/>
                                                                    <w:bottom w:val="none" w:sz="0" w:space="0" w:color="auto"/>
                                                                    <w:right w:val="none" w:sz="0" w:space="0" w:color="auto"/>
                                                                  </w:divBdr>
                                                                </w:div>
                                                                <w:div w:id="1594043882">
                                                                  <w:marLeft w:val="0"/>
                                                                  <w:marRight w:val="0"/>
                                                                  <w:marTop w:val="0"/>
                                                                  <w:marBottom w:val="0"/>
                                                                  <w:divBdr>
                                                                    <w:top w:val="none" w:sz="0" w:space="0" w:color="auto"/>
                                                                    <w:left w:val="none" w:sz="0" w:space="0" w:color="auto"/>
                                                                    <w:bottom w:val="none" w:sz="0" w:space="0" w:color="auto"/>
                                                                    <w:right w:val="none" w:sz="0" w:space="0" w:color="auto"/>
                                                                  </w:divBdr>
                                                                </w:div>
                                                                <w:div w:id="118108880">
                                                                  <w:marLeft w:val="0"/>
                                                                  <w:marRight w:val="0"/>
                                                                  <w:marTop w:val="0"/>
                                                                  <w:marBottom w:val="0"/>
                                                                  <w:divBdr>
                                                                    <w:top w:val="none" w:sz="0" w:space="0" w:color="auto"/>
                                                                    <w:left w:val="none" w:sz="0" w:space="0" w:color="auto"/>
                                                                    <w:bottom w:val="none" w:sz="0" w:space="0" w:color="auto"/>
                                                                    <w:right w:val="none" w:sz="0" w:space="0" w:color="auto"/>
                                                                  </w:divBdr>
                                                                </w:div>
                                                                <w:div w:id="1932740320">
                                                                  <w:marLeft w:val="0"/>
                                                                  <w:marRight w:val="0"/>
                                                                  <w:marTop w:val="0"/>
                                                                  <w:marBottom w:val="0"/>
                                                                  <w:divBdr>
                                                                    <w:top w:val="none" w:sz="0" w:space="0" w:color="auto"/>
                                                                    <w:left w:val="none" w:sz="0" w:space="0" w:color="auto"/>
                                                                    <w:bottom w:val="none" w:sz="0" w:space="0" w:color="auto"/>
                                                                    <w:right w:val="none" w:sz="0" w:space="0" w:color="auto"/>
                                                                  </w:divBdr>
                                                                </w:div>
                                                                <w:div w:id="434445868">
                                                                  <w:marLeft w:val="0"/>
                                                                  <w:marRight w:val="0"/>
                                                                  <w:marTop w:val="0"/>
                                                                  <w:marBottom w:val="0"/>
                                                                  <w:divBdr>
                                                                    <w:top w:val="none" w:sz="0" w:space="0" w:color="auto"/>
                                                                    <w:left w:val="none" w:sz="0" w:space="0" w:color="auto"/>
                                                                    <w:bottom w:val="none" w:sz="0" w:space="0" w:color="auto"/>
                                                                    <w:right w:val="none" w:sz="0" w:space="0" w:color="auto"/>
                                                                  </w:divBdr>
                                                                </w:div>
                                                                <w:div w:id="128286371">
                                                                  <w:marLeft w:val="0"/>
                                                                  <w:marRight w:val="0"/>
                                                                  <w:marTop w:val="0"/>
                                                                  <w:marBottom w:val="0"/>
                                                                  <w:divBdr>
                                                                    <w:top w:val="none" w:sz="0" w:space="0" w:color="auto"/>
                                                                    <w:left w:val="none" w:sz="0" w:space="0" w:color="auto"/>
                                                                    <w:bottom w:val="none" w:sz="0" w:space="0" w:color="auto"/>
                                                                    <w:right w:val="none" w:sz="0" w:space="0" w:color="auto"/>
                                                                  </w:divBdr>
                                                                </w:div>
                                                                <w:div w:id="1708986477">
                                                                  <w:marLeft w:val="0"/>
                                                                  <w:marRight w:val="0"/>
                                                                  <w:marTop w:val="0"/>
                                                                  <w:marBottom w:val="0"/>
                                                                  <w:divBdr>
                                                                    <w:top w:val="none" w:sz="0" w:space="0" w:color="auto"/>
                                                                    <w:left w:val="none" w:sz="0" w:space="0" w:color="auto"/>
                                                                    <w:bottom w:val="none" w:sz="0" w:space="0" w:color="auto"/>
                                                                    <w:right w:val="none" w:sz="0" w:space="0" w:color="auto"/>
                                                                  </w:divBdr>
                                                                </w:div>
                                                                <w:div w:id="545214907">
                                                                  <w:marLeft w:val="0"/>
                                                                  <w:marRight w:val="0"/>
                                                                  <w:marTop w:val="0"/>
                                                                  <w:marBottom w:val="0"/>
                                                                  <w:divBdr>
                                                                    <w:top w:val="none" w:sz="0" w:space="0" w:color="auto"/>
                                                                    <w:left w:val="none" w:sz="0" w:space="0" w:color="auto"/>
                                                                    <w:bottom w:val="none" w:sz="0" w:space="0" w:color="auto"/>
                                                                    <w:right w:val="none" w:sz="0" w:space="0" w:color="auto"/>
                                                                  </w:divBdr>
                                                                </w:div>
                                                                <w:div w:id="74400046">
                                                                  <w:marLeft w:val="0"/>
                                                                  <w:marRight w:val="0"/>
                                                                  <w:marTop w:val="0"/>
                                                                  <w:marBottom w:val="0"/>
                                                                  <w:divBdr>
                                                                    <w:top w:val="none" w:sz="0" w:space="0" w:color="auto"/>
                                                                    <w:left w:val="none" w:sz="0" w:space="0" w:color="auto"/>
                                                                    <w:bottom w:val="none" w:sz="0" w:space="0" w:color="auto"/>
                                                                    <w:right w:val="none" w:sz="0" w:space="0" w:color="auto"/>
                                                                  </w:divBdr>
                                                                </w:div>
                                                                <w:div w:id="376586857">
                                                                  <w:marLeft w:val="0"/>
                                                                  <w:marRight w:val="0"/>
                                                                  <w:marTop w:val="0"/>
                                                                  <w:marBottom w:val="0"/>
                                                                  <w:divBdr>
                                                                    <w:top w:val="none" w:sz="0" w:space="0" w:color="auto"/>
                                                                    <w:left w:val="none" w:sz="0" w:space="0" w:color="auto"/>
                                                                    <w:bottom w:val="none" w:sz="0" w:space="0" w:color="auto"/>
                                                                    <w:right w:val="none" w:sz="0" w:space="0" w:color="auto"/>
                                                                  </w:divBdr>
                                                                </w:div>
                                                                <w:div w:id="1539121510">
                                                                  <w:marLeft w:val="0"/>
                                                                  <w:marRight w:val="0"/>
                                                                  <w:marTop w:val="0"/>
                                                                  <w:marBottom w:val="0"/>
                                                                  <w:divBdr>
                                                                    <w:top w:val="none" w:sz="0" w:space="0" w:color="auto"/>
                                                                    <w:left w:val="none" w:sz="0" w:space="0" w:color="auto"/>
                                                                    <w:bottom w:val="none" w:sz="0" w:space="0" w:color="auto"/>
                                                                    <w:right w:val="none" w:sz="0" w:space="0" w:color="auto"/>
                                                                  </w:divBdr>
                                                                </w:div>
                                                                <w:div w:id="1549292775">
                                                                  <w:marLeft w:val="0"/>
                                                                  <w:marRight w:val="0"/>
                                                                  <w:marTop w:val="0"/>
                                                                  <w:marBottom w:val="0"/>
                                                                  <w:divBdr>
                                                                    <w:top w:val="none" w:sz="0" w:space="0" w:color="auto"/>
                                                                    <w:left w:val="none" w:sz="0" w:space="0" w:color="auto"/>
                                                                    <w:bottom w:val="none" w:sz="0" w:space="0" w:color="auto"/>
                                                                    <w:right w:val="none" w:sz="0" w:space="0" w:color="auto"/>
                                                                  </w:divBdr>
                                                                </w:div>
                                                                <w:div w:id="1268467652">
                                                                  <w:marLeft w:val="0"/>
                                                                  <w:marRight w:val="0"/>
                                                                  <w:marTop w:val="0"/>
                                                                  <w:marBottom w:val="0"/>
                                                                  <w:divBdr>
                                                                    <w:top w:val="none" w:sz="0" w:space="0" w:color="auto"/>
                                                                    <w:left w:val="none" w:sz="0" w:space="0" w:color="auto"/>
                                                                    <w:bottom w:val="none" w:sz="0" w:space="0" w:color="auto"/>
                                                                    <w:right w:val="none" w:sz="0" w:space="0" w:color="auto"/>
                                                                  </w:divBdr>
                                                                </w:div>
                                                                <w:div w:id="1078595133">
                                                                  <w:marLeft w:val="0"/>
                                                                  <w:marRight w:val="0"/>
                                                                  <w:marTop w:val="0"/>
                                                                  <w:marBottom w:val="0"/>
                                                                  <w:divBdr>
                                                                    <w:top w:val="none" w:sz="0" w:space="0" w:color="auto"/>
                                                                    <w:left w:val="none" w:sz="0" w:space="0" w:color="auto"/>
                                                                    <w:bottom w:val="none" w:sz="0" w:space="0" w:color="auto"/>
                                                                    <w:right w:val="none" w:sz="0" w:space="0" w:color="auto"/>
                                                                  </w:divBdr>
                                                                </w:div>
                                                                <w:div w:id="1239367001">
                                                                  <w:marLeft w:val="0"/>
                                                                  <w:marRight w:val="0"/>
                                                                  <w:marTop w:val="0"/>
                                                                  <w:marBottom w:val="0"/>
                                                                  <w:divBdr>
                                                                    <w:top w:val="none" w:sz="0" w:space="0" w:color="auto"/>
                                                                    <w:left w:val="none" w:sz="0" w:space="0" w:color="auto"/>
                                                                    <w:bottom w:val="none" w:sz="0" w:space="0" w:color="auto"/>
                                                                    <w:right w:val="none" w:sz="0" w:space="0" w:color="auto"/>
                                                                  </w:divBdr>
                                                                </w:div>
                                                                <w:div w:id="629169181">
                                                                  <w:marLeft w:val="0"/>
                                                                  <w:marRight w:val="0"/>
                                                                  <w:marTop w:val="0"/>
                                                                  <w:marBottom w:val="0"/>
                                                                  <w:divBdr>
                                                                    <w:top w:val="none" w:sz="0" w:space="0" w:color="auto"/>
                                                                    <w:left w:val="none" w:sz="0" w:space="0" w:color="auto"/>
                                                                    <w:bottom w:val="none" w:sz="0" w:space="0" w:color="auto"/>
                                                                    <w:right w:val="none" w:sz="0" w:space="0" w:color="auto"/>
                                                                  </w:divBdr>
                                                                </w:div>
                                                                <w:div w:id="1632707356">
                                                                  <w:marLeft w:val="0"/>
                                                                  <w:marRight w:val="0"/>
                                                                  <w:marTop w:val="0"/>
                                                                  <w:marBottom w:val="0"/>
                                                                  <w:divBdr>
                                                                    <w:top w:val="none" w:sz="0" w:space="0" w:color="auto"/>
                                                                    <w:left w:val="none" w:sz="0" w:space="0" w:color="auto"/>
                                                                    <w:bottom w:val="none" w:sz="0" w:space="0" w:color="auto"/>
                                                                    <w:right w:val="none" w:sz="0" w:space="0" w:color="auto"/>
                                                                  </w:divBdr>
                                                                </w:div>
                                                                <w:div w:id="128014885">
                                                                  <w:marLeft w:val="0"/>
                                                                  <w:marRight w:val="0"/>
                                                                  <w:marTop w:val="0"/>
                                                                  <w:marBottom w:val="0"/>
                                                                  <w:divBdr>
                                                                    <w:top w:val="none" w:sz="0" w:space="0" w:color="auto"/>
                                                                    <w:left w:val="none" w:sz="0" w:space="0" w:color="auto"/>
                                                                    <w:bottom w:val="none" w:sz="0" w:space="0" w:color="auto"/>
                                                                    <w:right w:val="none" w:sz="0" w:space="0" w:color="auto"/>
                                                                  </w:divBdr>
                                                                </w:div>
                                                                <w:div w:id="1669864829">
                                                                  <w:marLeft w:val="0"/>
                                                                  <w:marRight w:val="0"/>
                                                                  <w:marTop w:val="0"/>
                                                                  <w:marBottom w:val="0"/>
                                                                  <w:divBdr>
                                                                    <w:top w:val="none" w:sz="0" w:space="0" w:color="auto"/>
                                                                    <w:left w:val="none" w:sz="0" w:space="0" w:color="auto"/>
                                                                    <w:bottom w:val="none" w:sz="0" w:space="0" w:color="auto"/>
                                                                    <w:right w:val="none" w:sz="0" w:space="0" w:color="auto"/>
                                                                  </w:divBdr>
                                                                </w:div>
                                                                <w:div w:id="1237326525">
                                                                  <w:marLeft w:val="0"/>
                                                                  <w:marRight w:val="0"/>
                                                                  <w:marTop w:val="0"/>
                                                                  <w:marBottom w:val="0"/>
                                                                  <w:divBdr>
                                                                    <w:top w:val="none" w:sz="0" w:space="0" w:color="auto"/>
                                                                    <w:left w:val="none" w:sz="0" w:space="0" w:color="auto"/>
                                                                    <w:bottom w:val="none" w:sz="0" w:space="0" w:color="auto"/>
                                                                    <w:right w:val="none" w:sz="0" w:space="0" w:color="auto"/>
                                                                  </w:divBdr>
                                                                </w:div>
                                                                <w:div w:id="1244145528">
                                                                  <w:marLeft w:val="0"/>
                                                                  <w:marRight w:val="0"/>
                                                                  <w:marTop w:val="0"/>
                                                                  <w:marBottom w:val="0"/>
                                                                  <w:divBdr>
                                                                    <w:top w:val="none" w:sz="0" w:space="0" w:color="auto"/>
                                                                    <w:left w:val="none" w:sz="0" w:space="0" w:color="auto"/>
                                                                    <w:bottom w:val="none" w:sz="0" w:space="0" w:color="auto"/>
                                                                    <w:right w:val="none" w:sz="0" w:space="0" w:color="auto"/>
                                                                  </w:divBdr>
                                                                </w:div>
                                                                <w:div w:id="815296978">
                                                                  <w:marLeft w:val="0"/>
                                                                  <w:marRight w:val="0"/>
                                                                  <w:marTop w:val="0"/>
                                                                  <w:marBottom w:val="0"/>
                                                                  <w:divBdr>
                                                                    <w:top w:val="none" w:sz="0" w:space="0" w:color="auto"/>
                                                                    <w:left w:val="none" w:sz="0" w:space="0" w:color="auto"/>
                                                                    <w:bottom w:val="none" w:sz="0" w:space="0" w:color="auto"/>
                                                                    <w:right w:val="none" w:sz="0" w:space="0" w:color="auto"/>
                                                                  </w:divBdr>
                                                                </w:div>
                                                                <w:div w:id="1049574066">
                                                                  <w:marLeft w:val="0"/>
                                                                  <w:marRight w:val="0"/>
                                                                  <w:marTop w:val="0"/>
                                                                  <w:marBottom w:val="0"/>
                                                                  <w:divBdr>
                                                                    <w:top w:val="none" w:sz="0" w:space="0" w:color="auto"/>
                                                                    <w:left w:val="none" w:sz="0" w:space="0" w:color="auto"/>
                                                                    <w:bottom w:val="none" w:sz="0" w:space="0" w:color="auto"/>
                                                                    <w:right w:val="none" w:sz="0" w:space="0" w:color="auto"/>
                                                                  </w:divBdr>
                                                                </w:div>
                                                                <w:div w:id="1326327001">
                                                                  <w:marLeft w:val="0"/>
                                                                  <w:marRight w:val="0"/>
                                                                  <w:marTop w:val="0"/>
                                                                  <w:marBottom w:val="0"/>
                                                                  <w:divBdr>
                                                                    <w:top w:val="none" w:sz="0" w:space="0" w:color="auto"/>
                                                                    <w:left w:val="none" w:sz="0" w:space="0" w:color="auto"/>
                                                                    <w:bottom w:val="none" w:sz="0" w:space="0" w:color="auto"/>
                                                                    <w:right w:val="none" w:sz="0" w:space="0" w:color="auto"/>
                                                                  </w:divBdr>
                                                                </w:div>
                                                                <w:div w:id="1000816705">
                                                                  <w:marLeft w:val="0"/>
                                                                  <w:marRight w:val="0"/>
                                                                  <w:marTop w:val="0"/>
                                                                  <w:marBottom w:val="0"/>
                                                                  <w:divBdr>
                                                                    <w:top w:val="none" w:sz="0" w:space="0" w:color="auto"/>
                                                                    <w:left w:val="none" w:sz="0" w:space="0" w:color="auto"/>
                                                                    <w:bottom w:val="none" w:sz="0" w:space="0" w:color="auto"/>
                                                                    <w:right w:val="none" w:sz="0" w:space="0" w:color="auto"/>
                                                                  </w:divBdr>
                                                                </w:div>
                                                                <w:div w:id="635523690">
                                                                  <w:marLeft w:val="0"/>
                                                                  <w:marRight w:val="0"/>
                                                                  <w:marTop w:val="0"/>
                                                                  <w:marBottom w:val="0"/>
                                                                  <w:divBdr>
                                                                    <w:top w:val="none" w:sz="0" w:space="0" w:color="auto"/>
                                                                    <w:left w:val="none" w:sz="0" w:space="0" w:color="auto"/>
                                                                    <w:bottom w:val="none" w:sz="0" w:space="0" w:color="auto"/>
                                                                    <w:right w:val="none" w:sz="0" w:space="0" w:color="auto"/>
                                                                  </w:divBdr>
                                                                </w:div>
                                                                <w:div w:id="1546526197">
                                                                  <w:marLeft w:val="0"/>
                                                                  <w:marRight w:val="0"/>
                                                                  <w:marTop w:val="0"/>
                                                                  <w:marBottom w:val="0"/>
                                                                  <w:divBdr>
                                                                    <w:top w:val="none" w:sz="0" w:space="0" w:color="auto"/>
                                                                    <w:left w:val="none" w:sz="0" w:space="0" w:color="auto"/>
                                                                    <w:bottom w:val="none" w:sz="0" w:space="0" w:color="auto"/>
                                                                    <w:right w:val="none" w:sz="0" w:space="0" w:color="auto"/>
                                                                  </w:divBdr>
                                                                </w:div>
                                                                <w:div w:id="1656454465">
                                                                  <w:marLeft w:val="0"/>
                                                                  <w:marRight w:val="0"/>
                                                                  <w:marTop w:val="0"/>
                                                                  <w:marBottom w:val="0"/>
                                                                  <w:divBdr>
                                                                    <w:top w:val="none" w:sz="0" w:space="0" w:color="auto"/>
                                                                    <w:left w:val="none" w:sz="0" w:space="0" w:color="auto"/>
                                                                    <w:bottom w:val="none" w:sz="0" w:space="0" w:color="auto"/>
                                                                    <w:right w:val="none" w:sz="0" w:space="0" w:color="auto"/>
                                                                  </w:divBdr>
                                                                </w:div>
                                                                <w:div w:id="1214582272">
                                                                  <w:marLeft w:val="0"/>
                                                                  <w:marRight w:val="0"/>
                                                                  <w:marTop w:val="0"/>
                                                                  <w:marBottom w:val="0"/>
                                                                  <w:divBdr>
                                                                    <w:top w:val="none" w:sz="0" w:space="0" w:color="auto"/>
                                                                    <w:left w:val="none" w:sz="0" w:space="0" w:color="auto"/>
                                                                    <w:bottom w:val="none" w:sz="0" w:space="0" w:color="auto"/>
                                                                    <w:right w:val="none" w:sz="0" w:space="0" w:color="auto"/>
                                                                  </w:divBdr>
                                                                </w:div>
                                                                <w:div w:id="685639987">
                                                                  <w:marLeft w:val="0"/>
                                                                  <w:marRight w:val="0"/>
                                                                  <w:marTop w:val="0"/>
                                                                  <w:marBottom w:val="0"/>
                                                                  <w:divBdr>
                                                                    <w:top w:val="none" w:sz="0" w:space="0" w:color="auto"/>
                                                                    <w:left w:val="none" w:sz="0" w:space="0" w:color="auto"/>
                                                                    <w:bottom w:val="none" w:sz="0" w:space="0" w:color="auto"/>
                                                                    <w:right w:val="none" w:sz="0" w:space="0" w:color="auto"/>
                                                                  </w:divBdr>
                                                                </w:div>
                                                                <w:div w:id="2025284370">
                                                                  <w:marLeft w:val="0"/>
                                                                  <w:marRight w:val="0"/>
                                                                  <w:marTop w:val="0"/>
                                                                  <w:marBottom w:val="0"/>
                                                                  <w:divBdr>
                                                                    <w:top w:val="none" w:sz="0" w:space="0" w:color="auto"/>
                                                                    <w:left w:val="none" w:sz="0" w:space="0" w:color="auto"/>
                                                                    <w:bottom w:val="none" w:sz="0" w:space="0" w:color="auto"/>
                                                                    <w:right w:val="none" w:sz="0" w:space="0" w:color="auto"/>
                                                                  </w:divBdr>
                                                                </w:div>
                                                                <w:div w:id="1020085774">
                                                                  <w:marLeft w:val="0"/>
                                                                  <w:marRight w:val="0"/>
                                                                  <w:marTop w:val="0"/>
                                                                  <w:marBottom w:val="0"/>
                                                                  <w:divBdr>
                                                                    <w:top w:val="none" w:sz="0" w:space="0" w:color="auto"/>
                                                                    <w:left w:val="none" w:sz="0" w:space="0" w:color="auto"/>
                                                                    <w:bottom w:val="none" w:sz="0" w:space="0" w:color="auto"/>
                                                                    <w:right w:val="none" w:sz="0" w:space="0" w:color="auto"/>
                                                                  </w:divBdr>
                                                                </w:div>
                                                                <w:div w:id="903416922">
                                                                  <w:marLeft w:val="0"/>
                                                                  <w:marRight w:val="0"/>
                                                                  <w:marTop w:val="0"/>
                                                                  <w:marBottom w:val="0"/>
                                                                  <w:divBdr>
                                                                    <w:top w:val="none" w:sz="0" w:space="0" w:color="auto"/>
                                                                    <w:left w:val="none" w:sz="0" w:space="0" w:color="auto"/>
                                                                    <w:bottom w:val="none" w:sz="0" w:space="0" w:color="auto"/>
                                                                    <w:right w:val="none" w:sz="0" w:space="0" w:color="auto"/>
                                                                  </w:divBdr>
                                                                </w:div>
                                                                <w:div w:id="1964262316">
                                                                  <w:marLeft w:val="0"/>
                                                                  <w:marRight w:val="0"/>
                                                                  <w:marTop w:val="0"/>
                                                                  <w:marBottom w:val="0"/>
                                                                  <w:divBdr>
                                                                    <w:top w:val="none" w:sz="0" w:space="0" w:color="auto"/>
                                                                    <w:left w:val="none" w:sz="0" w:space="0" w:color="auto"/>
                                                                    <w:bottom w:val="none" w:sz="0" w:space="0" w:color="auto"/>
                                                                    <w:right w:val="none" w:sz="0" w:space="0" w:color="auto"/>
                                                                  </w:divBdr>
                                                                </w:div>
                                                                <w:div w:id="776562100">
                                                                  <w:marLeft w:val="0"/>
                                                                  <w:marRight w:val="0"/>
                                                                  <w:marTop w:val="0"/>
                                                                  <w:marBottom w:val="0"/>
                                                                  <w:divBdr>
                                                                    <w:top w:val="none" w:sz="0" w:space="0" w:color="auto"/>
                                                                    <w:left w:val="none" w:sz="0" w:space="0" w:color="auto"/>
                                                                    <w:bottom w:val="none" w:sz="0" w:space="0" w:color="auto"/>
                                                                    <w:right w:val="none" w:sz="0" w:space="0" w:color="auto"/>
                                                                  </w:divBdr>
                                                                </w:div>
                                                                <w:div w:id="1164317477">
                                                                  <w:marLeft w:val="0"/>
                                                                  <w:marRight w:val="0"/>
                                                                  <w:marTop w:val="0"/>
                                                                  <w:marBottom w:val="0"/>
                                                                  <w:divBdr>
                                                                    <w:top w:val="none" w:sz="0" w:space="0" w:color="auto"/>
                                                                    <w:left w:val="none" w:sz="0" w:space="0" w:color="auto"/>
                                                                    <w:bottom w:val="none" w:sz="0" w:space="0" w:color="auto"/>
                                                                    <w:right w:val="none" w:sz="0" w:space="0" w:color="auto"/>
                                                                  </w:divBdr>
                                                                </w:div>
                                                                <w:div w:id="224613318">
                                                                  <w:marLeft w:val="0"/>
                                                                  <w:marRight w:val="0"/>
                                                                  <w:marTop w:val="0"/>
                                                                  <w:marBottom w:val="0"/>
                                                                  <w:divBdr>
                                                                    <w:top w:val="none" w:sz="0" w:space="0" w:color="auto"/>
                                                                    <w:left w:val="none" w:sz="0" w:space="0" w:color="auto"/>
                                                                    <w:bottom w:val="none" w:sz="0" w:space="0" w:color="auto"/>
                                                                    <w:right w:val="none" w:sz="0" w:space="0" w:color="auto"/>
                                                                  </w:divBdr>
                                                                </w:div>
                                                                <w:div w:id="1739592032">
                                                                  <w:marLeft w:val="0"/>
                                                                  <w:marRight w:val="0"/>
                                                                  <w:marTop w:val="0"/>
                                                                  <w:marBottom w:val="0"/>
                                                                  <w:divBdr>
                                                                    <w:top w:val="none" w:sz="0" w:space="0" w:color="auto"/>
                                                                    <w:left w:val="none" w:sz="0" w:space="0" w:color="auto"/>
                                                                    <w:bottom w:val="none" w:sz="0" w:space="0" w:color="auto"/>
                                                                    <w:right w:val="none" w:sz="0" w:space="0" w:color="auto"/>
                                                                  </w:divBdr>
                                                                </w:div>
                                                                <w:div w:id="391542182">
                                                                  <w:marLeft w:val="0"/>
                                                                  <w:marRight w:val="0"/>
                                                                  <w:marTop w:val="0"/>
                                                                  <w:marBottom w:val="0"/>
                                                                  <w:divBdr>
                                                                    <w:top w:val="none" w:sz="0" w:space="0" w:color="auto"/>
                                                                    <w:left w:val="none" w:sz="0" w:space="0" w:color="auto"/>
                                                                    <w:bottom w:val="none" w:sz="0" w:space="0" w:color="auto"/>
                                                                    <w:right w:val="none" w:sz="0" w:space="0" w:color="auto"/>
                                                                  </w:divBdr>
                                                                </w:div>
                                                                <w:div w:id="69893200">
                                                                  <w:marLeft w:val="0"/>
                                                                  <w:marRight w:val="0"/>
                                                                  <w:marTop w:val="0"/>
                                                                  <w:marBottom w:val="0"/>
                                                                  <w:divBdr>
                                                                    <w:top w:val="none" w:sz="0" w:space="0" w:color="auto"/>
                                                                    <w:left w:val="none" w:sz="0" w:space="0" w:color="auto"/>
                                                                    <w:bottom w:val="none" w:sz="0" w:space="0" w:color="auto"/>
                                                                    <w:right w:val="none" w:sz="0" w:space="0" w:color="auto"/>
                                                                  </w:divBdr>
                                                                </w:div>
                                                                <w:div w:id="971790256">
                                                                  <w:marLeft w:val="0"/>
                                                                  <w:marRight w:val="0"/>
                                                                  <w:marTop w:val="0"/>
                                                                  <w:marBottom w:val="0"/>
                                                                  <w:divBdr>
                                                                    <w:top w:val="none" w:sz="0" w:space="0" w:color="auto"/>
                                                                    <w:left w:val="none" w:sz="0" w:space="0" w:color="auto"/>
                                                                    <w:bottom w:val="none" w:sz="0" w:space="0" w:color="auto"/>
                                                                    <w:right w:val="none" w:sz="0" w:space="0" w:color="auto"/>
                                                                  </w:divBdr>
                                                                </w:div>
                                                                <w:div w:id="607473447">
                                                                  <w:marLeft w:val="0"/>
                                                                  <w:marRight w:val="0"/>
                                                                  <w:marTop w:val="0"/>
                                                                  <w:marBottom w:val="0"/>
                                                                  <w:divBdr>
                                                                    <w:top w:val="none" w:sz="0" w:space="0" w:color="auto"/>
                                                                    <w:left w:val="none" w:sz="0" w:space="0" w:color="auto"/>
                                                                    <w:bottom w:val="none" w:sz="0" w:space="0" w:color="auto"/>
                                                                    <w:right w:val="none" w:sz="0" w:space="0" w:color="auto"/>
                                                                  </w:divBdr>
                                                                </w:div>
                                                                <w:div w:id="967585419">
                                                                  <w:marLeft w:val="0"/>
                                                                  <w:marRight w:val="0"/>
                                                                  <w:marTop w:val="0"/>
                                                                  <w:marBottom w:val="0"/>
                                                                  <w:divBdr>
                                                                    <w:top w:val="none" w:sz="0" w:space="0" w:color="auto"/>
                                                                    <w:left w:val="none" w:sz="0" w:space="0" w:color="auto"/>
                                                                    <w:bottom w:val="none" w:sz="0" w:space="0" w:color="auto"/>
                                                                    <w:right w:val="none" w:sz="0" w:space="0" w:color="auto"/>
                                                                  </w:divBdr>
                                                                </w:div>
                                                                <w:div w:id="276648036">
                                                                  <w:marLeft w:val="0"/>
                                                                  <w:marRight w:val="0"/>
                                                                  <w:marTop w:val="0"/>
                                                                  <w:marBottom w:val="0"/>
                                                                  <w:divBdr>
                                                                    <w:top w:val="none" w:sz="0" w:space="0" w:color="auto"/>
                                                                    <w:left w:val="none" w:sz="0" w:space="0" w:color="auto"/>
                                                                    <w:bottom w:val="none" w:sz="0" w:space="0" w:color="auto"/>
                                                                    <w:right w:val="none" w:sz="0" w:space="0" w:color="auto"/>
                                                                  </w:divBdr>
                                                                </w:div>
                                                                <w:div w:id="462577814">
                                                                  <w:marLeft w:val="0"/>
                                                                  <w:marRight w:val="0"/>
                                                                  <w:marTop w:val="0"/>
                                                                  <w:marBottom w:val="0"/>
                                                                  <w:divBdr>
                                                                    <w:top w:val="none" w:sz="0" w:space="0" w:color="auto"/>
                                                                    <w:left w:val="none" w:sz="0" w:space="0" w:color="auto"/>
                                                                    <w:bottom w:val="none" w:sz="0" w:space="0" w:color="auto"/>
                                                                    <w:right w:val="none" w:sz="0" w:space="0" w:color="auto"/>
                                                                  </w:divBdr>
                                                                </w:div>
                                                                <w:div w:id="2103641218">
                                                                  <w:marLeft w:val="0"/>
                                                                  <w:marRight w:val="0"/>
                                                                  <w:marTop w:val="0"/>
                                                                  <w:marBottom w:val="0"/>
                                                                  <w:divBdr>
                                                                    <w:top w:val="none" w:sz="0" w:space="0" w:color="auto"/>
                                                                    <w:left w:val="none" w:sz="0" w:space="0" w:color="auto"/>
                                                                    <w:bottom w:val="none" w:sz="0" w:space="0" w:color="auto"/>
                                                                    <w:right w:val="none" w:sz="0" w:space="0" w:color="auto"/>
                                                                  </w:divBdr>
                                                                </w:div>
                                                                <w:div w:id="2015767031">
                                                                  <w:marLeft w:val="0"/>
                                                                  <w:marRight w:val="0"/>
                                                                  <w:marTop w:val="0"/>
                                                                  <w:marBottom w:val="0"/>
                                                                  <w:divBdr>
                                                                    <w:top w:val="none" w:sz="0" w:space="0" w:color="auto"/>
                                                                    <w:left w:val="none" w:sz="0" w:space="0" w:color="auto"/>
                                                                    <w:bottom w:val="none" w:sz="0" w:space="0" w:color="auto"/>
                                                                    <w:right w:val="none" w:sz="0" w:space="0" w:color="auto"/>
                                                                  </w:divBdr>
                                                                </w:div>
                                                                <w:div w:id="126365235">
                                                                  <w:marLeft w:val="0"/>
                                                                  <w:marRight w:val="0"/>
                                                                  <w:marTop w:val="0"/>
                                                                  <w:marBottom w:val="0"/>
                                                                  <w:divBdr>
                                                                    <w:top w:val="none" w:sz="0" w:space="0" w:color="auto"/>
                                                                    <w:left w:val="none" w:sz="0" w:space="0" w:color="auto"/>
                                                                    <w:bottom w:val="none" w:sz="0" w:space="0" w:color="auto"/>
                                                                    <w:right w:val="none" w:sz="0" w:space="0" w:color="auto"/>
                                                                  </w:divBdr>
                                                                </w:div>
                                                                <w:div w:id="1917468908">
                                                                  <w:marLeft w:val="0"/>
                                                                  <w:marRight w:val="0"/>
                                                                  <w:marTop w:val="0"/>
                                                                  <w:marBottom w:val="0"/>
                                                                  <w:divBdr>
                                                                    <w:top w:val="none" w:sz="0" w:space="0" w:color="auto"/>
                                                                    <w:left w:val="none" w:sz="0" w:space="0" w:color="auto"/>
                                                                    <w:bottom w:val="none" w:sz="0" w:space="0" w:color="auto"/>
                                                                    <w:right w:val="none" w:sz="0" w:space="0" w:color="auto"/>
                                                                  </w:divBdr>
                                                                </w:div>
                                                                <w:div w:id="944188510">
                                                                  <w:marLeft w:val="0"/>
                                                                  <w:marRight w:val="0"/>
                                                                  <w:marTop w:val="0"/>
                                                                  <w:marBottom w:val="0"/>
                                                                  <w:divBdr>
                                                                    <w:top w:val="none" w:sz="0" w:space="0" w:color="auto"/>
                                                                    <w:left w:val="none" w:sz="0" w:space="0" w:color="auto"/>
                                                                    <w:bottom w:val="none" w:sz="0" w:space="0" w:color="auto"/>
                                                                    <w:right w:val="none" w:sz="0" w:space="0" w:color="auto"/>
                                                                  </w:divBdr>
                                                                </w:div>
                                                                <w:div w:id="451940536">
                                                                  <w:marLeft w:val="0"/>
                                                                  <w:marRight w:val="0"/>
                                                                  <w:marTop w:val="0"/>
                                                                  <w:marBottom w:val="0"/>
                                                                  <w:divBdr>
                                                                    <w:top w:val="none" w:sz="0" w:space="0" w:color="auto"/>
                                                                    <w:left w:val="none" w:sz="0" w:space="0" w:color="auto"/>
                                                                    <w:bottom w:val="none" w:sz="0" w:space="0" w:color="auto"/>
                                                                    <w:right w:val="none" w:sz="0" w:space="0" w:color="auto"/>
                                                                  </w:divBdr>
                                                                </w:div>
                                                                <w:div w:id="1680617690">
                                                                  <w:marLeft w:val="0"/>
                                                                  <w:marRight w:val="0"/>
                                                                  <w:marTop w:val="0"/>
                                                                  <w:marBottom w:val="0"/>
                                                                  <w:divBdr>
                                                                    <w:top w:val="none" w:sz="0" w:space="0" w:color="auto"/>
                                                                    <w:left w:val="none" w:sz="0" w:space="0" w:color="auto"/>
                                                                    <w:bottom w:val="none" w:sz="0" w:space="0" w:color="auto"/>
                                                                    <w:right w:val="none" w:sz="0" w:space="0" w:color="auto"/>
                                                                  </w:divBdr>
                                                                </w:div>
                                                                <w:div w:id="530842586">
                                                                  <w:marLeft w:val="0"/>
                                                                  <w:marRight w:val="0"/>
                                                                  <w:marTop w:val="0"/>
                                                                  <w:marBottom w:val="0"/>
                                                                  <w:divBdr>
                                                                    <w:top w:val="none" w:sz="0" w:space="0" w:color="auto"/>
                                                                    <w:left w:val="none" w:sz="0" w:space="0" w:color="auto"/>
                                                                    <w:bottom w:val="none" w:sz="0" w:space="0" w:color="auto"/>
                                                                    <w:right w:val="none" w:sz="0" w:space="0" w:color="auto"/>
                                                                  </w:divBdr>
                                                                </w:div>
                                                                <w:div w:id="1485780960">
                                                                  <w:marLeft w:val="0"/>
                                                                  <w:marRight w:val="0"/>
                                                                  <w:marTop w:val="0"/>
                                                                  <w:marBottom w:val="0"/>
                                                                  <w:divBdr>
                                                                    <w:top w:val="none" w:sz="0" w:space="0" w:color="auto"/>
                                                                    <w:left w:val="none" w:sz="0" w:space="0" w:color="auto"/>
                                                                    <w:bottom w:val="none" w:sz="0" w:space="0" w:color="auto"/>
                                                                    <w:right w:val="none" w:sz="0" w:space="0" w:color="auto"/>
                                                                  </w:divBdr>
                                                                </w:div>
                                                                <w:div w:id="557404702">
                                                                  <w:marLeft w:val="0"/>
                                                                  <w:marRight w:val="0"/>
                                                                  <w:marTop w:val="0"/>
                                                                  <w:marBottom w:val="0"/>
                                                                  <w:divBdr>
                                                                    <w:top w:val="none" w:sz="0" w:space="0" w:color="auto"/>
                                                                    <w:left w:val="none" w:sz="0" w:space="0" w:color="auto"/>
                                                                    <w:bottom w:val="none" w:sz="0" w:space="0" w:color="auto"/>
                                                                    <w:right w:val="none" w:sz="0" w:space="0" w:color="auto"/>
                                                                  </w:divBdr>
                                                                </w:div>
                                                                <w:div w:id="2071074715">
                                                                  <w:marLeft w:val="0"/>
                                                                  <w:marRight w:val="0"/>
                                                                  <w:marTop w:val="0"/>
                                                                  <w:marBottom w:val="0"/>
                                                                  <w:divBdr>
                                                                    <w:top w:val="none" w:sz="0" w:space="0" w:color="auto"/>
                                                                    <w:left w:val="none" w:sz="0" w:space="0" w:color="auto"/>
                                                                    <w:bottom w:val="none" w:sz="0" w:space="0" w:color="auto"/>
                                                                    <w:right w:val="none" w:sz="0" w:space="0" w:color="auto"/>
                                                                  </w:divBdr>
                                                                </w:div>
                                                                <w:div w:id="312757894">
                                                                  <w:marLeft w:val="0"/>
                                                                  <w:marRight w:val="0"/>
                                                                  <w:marTop w:val="0"/>
                                                                  <w:marBottom w:val="0"/>
                                                                  <w:divBdr>
                                                                    <w:top w:val="none" w:sz="0" w:space="0" w:color="auto"/>
                                                                    <w:left w:val="none" w:sz="0" w:space="0" w:color="auto"/>
                                                                    <w:bottom w:val="none" w:sz="0" w:space="0" w:color="auto"/>
                                                                    <w:right w:val="none" w:sz="0" w:space="0" w:color="auto"/>
                                                                  </w:divBdr>
                                                                </w:div>
                                                                <w:div w:id="418020812">
                                                                  <w:marLeft w:val="0"/>
                                                                  <w:marRight w:val="0"/>
                                                                  <w:marTop w:val="0"/>
                                                                  <w:marBottom w:val="0"/>
                                                                  <w:divBdr>
                                                                    <w:top w:val="none" w:sz="0" w:space="0" w:color="auto"/>
                                                                    <w:left w:val="none" w:sz="0" w:space="0" w:color="auto"/>
                                                                    <w:bottom w:val="none" w:sz="0" w:space="0" w:color="auto"/>
                                                                    <w:right w:val="none" w:sz="0" w:space="0" w:color="auto"/>
                                                                  </w:divBdr>
                                                                </w:div>
                                                                <w:div w:id="591813518">
                                                                  <w:marLeft w:val="0"/>
                                                                  <w:marRight w:val="0"/>
                                                                  <w:marTop w:val="0"/>
                                                                  <w:marBottom w:val="0"/>
                                                                  <w:divBdr>
                                                                    <w:top w:val="none" w:sz="0" w:space="0" w:color="auto"/>
                                                                    <w:left w:val="none" w:sz="0" w:space="0" w:color="auto"/>
                                                                    <w:bottom w:val="none" w:sz="0" w:space="0" w:color="auto"/>
                                                                    <w:right w:val="none" w:sz="0" w:space="0" w:color="auto"/>
                                                                  </w:divBdr>
                                                                </w:div>
                                                                <w:div w:id="1844468309">
                                                                  <w:marLeft w:val="0"/>
                                                                  <w:marRight w:val="0"/>
                                                                  <w:marTop w:val="0"/>
                                                                  <w:marBottom w:val="0"/>
                                                                  <w:divBdr>
                                                                    <w:top w:val="none" w:sz="0" w:space="0" w:color="auto"/>
                                                                    <w:left w:val="none" w:sz="0" w:space="0" w:color="auto"/>
                                                                    <w:bottom w:val="none" w:sz="0" w:space="0" w:color="auto"/>
                                                                    <w:right w:val="none" w:sz="0" w:space="0" w:color="auto"/>
                                                                  </w:divBdr>
                                                                </w:div>
                                                                <w:div w:id="254486298">
                                                                  <w:marLeft w:val="0"/>
                                                                  <w:marRight w:val="0"/>
                                                                  <w:marTop w:val="0"/>
                                                                  <w:marBottom w:val="0"/>
                                                                  <w:divBdr>
                                                                    <w:top w:val="none" w:sz="0" w:space="0" w:color="auto"/>
                                                                    <w:left w:val="none" w:sz="0" w:space="0" w:color="auto"/>
                                                                    <w:bottom w:val="none" w:sz="0" w:space="0" w:color="auto"/>
                                                                    <w:right w:val="none" w:sz="0" w:space="0" w:color="auto"/>
                                                                  </w:divBdr>
                                                                </w:div>
                                                                <w:div w:id="748501633">
                                                                  <w:marLeft w:val="0"/>
                                                                  <w:marRight w:val="0"/>
                                                                  <w:marTop w:val="0"/>
                                                                  <w:marBottom w:val="0"/>
                                                                  <w:divBdr>
                                                                    <w:top w:val="none" w:sz="0" w:space="0" w:color="auto"/>
                                                                    <w:left w:val="none" w:sz="0" w:space="0" w:color="auto"/>
                                                                    <w:bottom w:val="none" w:sz="0" w:space="0" w:color="auto"/>
                                                                    <w:right w:val="none" w:sz="0" w:space="0" w:color="auto"/>
                                                                  </w:divBdr>
                                                                </w:div>
                                                                <w:div w:id="160587497">
                                                                  <w:marLeft w:val="0"/>
                                                                  <w:marRight w:val="0"/>
                                                                  <w:marTop w:val="0"/>
                                                                  <w:marBottom w:val="0"/>
                                                                  <w:divBdr>
                                                                    <w:top w:val="none" w:sz="0" w:space="0" w:color="auto"/>
                                                                    <w:left w:val="none" w:sz="0" w:space="0" w:color="auto"/>
                                                                    <w:bottom w:val="none" w:sz="0" w:space="0" w:color="auto"/>
                                                                    <w:right w:val="none" w:sz="0" w:space="0" w:color="auto"/>
                                                                  </w:divBdr>
                                                                </w:div>
                                                                <w:div w:id="1100106047">
                                                                  <w:marLeft w:val="0"/>
                                                                  <w:marRight w:val="0"/>
                                                                  <w:marTop w:val="0"/>
                                                                  <w:marBottom w:val="0"/>
                                                                  <w:divBdr>
                                                                    <w:top w:val="none" w:sz="0" w:space="0" w:color="auto"/>
                                                                    <w:left w:val="none" w:sz="0" w:space="0" w:color="auto"/>
                                                                    <w:bottom w:val="none" w:sz="0" w:space="0" w:color="auto"/>
                                                                    <w:right w:val="none" w:sz="0" w:space="0" w:color="auto"/>
                                                                  </w:divBdr>
                                                                </w:div>
                                                                <w:div w:id="202134087">
                                                                  <w:marLeft w:val="0"/>
                                                                  <w:marRight w:val="0"/>
                                                                  <w:marTop w:val="0"/>
                                                                  <w:marBottom w:val="0"/>
                                                                  <w:divBdr>
                                                                    <w:top w:val="none" w:sz="0" w:space="0" w:color="auto"/>
                                                                    <w:left w:val="none" w:sz="0" w:space="0" w:color="auto"/>
                                                                    <w:bottom w:val="none" w:sz="0" w:space="0" w:color="auto"/>
                                                                    <w:right w:val="none" w:sz="0" w:space="0" w:color="auto"/>
                                                                  </w:divBdr>
                                                                </w:div>
                                                                <w:div w:id="560289619">
                                                                  <w:marLeft w:val="0"/>
                                                                  <w:marRight w:val="0"/>
                                                                  <w:marTop w:val="0"/>
                                                                  <w:marBottom w:val="0"/>
                                                                  <w:divBdr>
                                                                    <w:top w:val="none" w:sz="0" w:space="0" w:color="auto"/>
                                                                    <w:left w:val="none" w:sz="0" w:space="0" w:color="auto"/>
                                                                    <w:bottom w:val="none" w:sz="0" w:space="0" w:color="auto"/>
                                                                    <w:right w:val="none" w:sz="0" w:space="0" w:color="auto"/>
                                                                  </w:divBdr>
                                                                </w:div>
                                                                <w:div w:id="606426679">
                                                                  <w:marLeft w:val="0"/>
                                                                  <w:marRight w:val="0"/>
                                                                  <w:marTop w:val="0"/>
                                                                  <w:marBottom w:val="0"/>
                                                                  <w:divBdr>
                                                                    <w:top w:val="none" w:sz="0" w:space="0" w:color="auto"/>
                                                                    <w:left w:val="none" w:sz="0" w:space="0" w:color="auto"/>
                                                                    <w:bottom w:val="none" w:sz="0" w:space="0" w:color="auto"/>
                                                                    <w:right w:val="none" w:sz="0" w:space="0" w:color="auto"/>
                                                                  </w:divBdr>
                                                                </w:div>
                                                                <w:div w:id="524829729">
                                                                  <w:marLeft w:val="0"/>
                                                                  <w:marRight w:val="0"/>
                                                                  <w:marTop w:val="0"/>
                                                                  <w:marBottom w:val="0"/>
                                                                  <w:divBdr>
                                                                    <w:top w:val="none" w:sz="0" w:space="0" w:color="auto"/>
                                                                    <w:left w:val="none" w:sz="0" w:space="0" w:color="auto"/>
                                                                    <w:bottom w:val="none" w:sz="0" w:space="0" w:color="auto"/>
                                                                    <w:right w:val="none" w:sz="0" w:space="0" w:color="auto"/>
                                                                  </w:divBdr>
                                                                </w:div>
                                                                <w:div w:id="1126236164">
                                                                  <w:marLeft w:val="0"/>
                                                                  <w:marRight w:val="0"/>
                                                                  <w:marTop w:val="0"/>
                                                                  <w:marBottom w:val="0"/>
                                                                  <w:divBdr>
                                                                    <w:top w:val="none" w:sz="0" w:space="0" w:color="auto"/>
                                                                    <w:left w:val="none" w:sz="0" w:space="0" w:color="auto"/>
                                                                    <w:bottom w:val="none" w:sz="0" w:space="0" w:color="auto"/>
                                                                    <w:right w:val="none" w:sz="0" w:space="0" w:color="auto"/>
                                                                  </w:divBdr>
                                                                </w:div>
                                                                <w:div w:id="685640573">
                                                                  <w:marLeft w:val="0"/>
                                                                  <w:marRight w:val="0"/>
                                                                  <w:marTop w:val="0"/>
                                                                  <w:marBottom w:val="0"/>
                                                                  <w:divBdr>
                                                                    <w:top w:val="none" w:sz="0" w:space="0" w:color="auto"/>
                                                                    <w:left w:val="none" w:sz="0" w:space="0" w:color="auto"/>
                                                                    <w:bottom w:val="none" w:sz="0" w:space="0" w:color="auto"/>
                                                                    <w:right w:val="none" w:sz="0" w:space="0" w:color="auto"/>
                                                                  </w:divBdr>
                                                                </w:div>
                                                                <w:div w:id="946498016">
                                                                  <w:marLeft w:val="0"/>
                                                                  <w:marRight w:val="0"/>
                                                                  <w:marTop w:val="0"/>
                                                                  <w:marBottom w:val="0"/>
                                                                  <w:divBdr>
                                                                    <w:top w:val="none" w:sz="0" w:space="0" w:color="auto"/>
                                                                    <w:left w:val="none" w:sz="0" w:space="0" w:color="auto"/>
                                                                    <w:bottom w:val="none" w:sz="0" w:space="0" w:color="auto"/>
                                                                    <w:right w:val="none" w:sz="0" w:space="0" w:color="auto"/>
                                                                  </w:divBdr>
                                                                </w:div>
                                                                <w:div w:id="1293637677">
                                                                  <w:marLeft w:val="0"/>
                                                                  <w:marRight w:val="0"/>
                                                                  <w:marTop w:val="0"/>
                                                                  <w:marBottom w:val="0"/>
                                                                  <w:divBdr>
                                                                    <w:top w:val="none" w:sz="0" w:space="0" w:color="auto"/>
                                                                    <w:left w:val="none" w:sz="0" w:space="0" w:color="auto"/>
                                                                    <w:bottom w:val="none" w:sz="0" w:space="0" w:color="auto"/>
                                                                    <w:right w:val="none" w:sz="0" w:space="0" w:color="auto"/>
                                                                  </w:divBdr>
                                                                </w:div>
                                                                <w:div w:id="1626161634">
                                                                  <w:marLeft w:val="0"/>
                                                                  <w:marRight w:val="0"/>
                                                                  <w:marTop w:val="0"/>
                                                                  <w:marBottom w:val="0"/>
                                                                  <w:divBdr>
                                                                    <w:top w:val="none" w:sz="0" w:space="0" w:color="auto"/>
                                                                    <w:left w:val="none" w:sz="0" w:space="0" w:color="auto"/>
                                                                    <w:bottom w:val="none" w:sz="0" w:space="0" w:color="auto"/>
                                                                    <w:right w:val="none" w:sz="0" w:space="0" w:color="auto"/>
                                                                  </w:divBdr>
                                                                </w:div>
                                                                <w:div w:id="309873608">
                                                                  <w:marLeft w:val="0"/>
                                                                  <w:marRight w:val="0"/>
                                                                  <w:marTop w:val="0"/>
                                                                  <w:marBottom w:val="0"/>
                                                                  <w:divBdr>
                                                                    <w:top w:val="none" w:sz="0" w:space="0" w:color="auto"/>
                                                                    <w:left w:val="none" w:sz="0" w:space="0" w:color="auto"/>
                                                                    <w:bottom w:val="none" w:sz="0" w:space="0" w:color="auto"/>
                                                                    <w:right w:val="none" w:sz="0" w:space="0" w:color="auto"/>
                                                                  </w:divBdr>
                                                                </w:div>
                                                                <w:div w:id="1490945167">
                                                                  <w:marLeft w:val="0"/>
                                                                  <w:marRight w:val="0"/>
                                                                  <w:marTop w:val="0"/>
                                                                  <w:marBottom w:val="0"/>
                                                                  <w:divBdr>
                                                                    <w:top w:val="none" w:sz="0" w:space="0" w:color="auto"/>
                                                                    <w:left w:val="none" w:sz="0" w:space="0" w:color="auto"/>
                                                                    <w:bottom w:val="none" w:sz="0" w:space="0" w:color="auto"/>
                                                                    <w:right w:val="none" w:sz="0" w:space="0" w:color="auto"/>
                                                                  </w:divBdr>
                                                                </w:div>
                                                                <w:div w:id="1662733260">
                                                                  <w:marLeft w:val="0"/>
                                                                  <w:marRight w:val="0"/>
                                                                  <w:marTop w:val="0"/>
                                                                  <w:marBottom w:val="0"/>
                                                                  <w:divBdr>
                                                                    <w:top w:val="none" w:sz="0" w:space="0" w:color="auto"/>
                                                                    <w:left w:val="none" w:sz="0" w:space="0" w:color="auto"/>
                                                                    <w:bottom w:val="none" w:sz="0" w:space="0" w:color="auto"/>
                                                                    <w:right w:val="none" w:sz="0" w:space="0" w:color="auto"/>
                                                                  </w:divBdr>
                                                                </w:div>
                                                                <w:div w:id="17241751">
                                                                  <w:marLeft w:val="0"/>
                                                                  <w:marRight w:val="0"/>
                                                                  <w:marTop w:val="0"/>
                                                                  <w:marBottom w:val="0"/>
                                                                  <w:divBdr>
                                                                    <w:top w:val="none" w:sz="0" w:space="0" w:color="auto"/>
                                                                    <w:left w:val="none" w:sz="0" w:space="0" w:color="auto"/>
                                                                    <w:bottom w:val="none" w:sz="0" w:space="0" w:color="auto"/>
                                                                    <w:right w:val="none" w:sz="0" w:space="0" w:color="auto"/>
                                                                  </w:divBdr>
                                                                </w:div>
                                                                <w:div w:id="753475556">
                                                                  <w:marLeft w:val="0"/>
                                                                  <w:marRight w:val="0"/>
                                                                  <w:marTop w:val="0"/>
                                                                  <w:marBottom w:val="0"/>
                                                                  <w:divBdr>
                                                                    <w:top w:val="none" w:sz="0" w:space="0" w:color="auto"/>
                                                                    <w:left w:val="none" w:sz="0" w:space="0" w:color="auto"/>
                                                                    <w:bottom w:val="none" w:sz="0" w:space="0" w:color="auto"/>
                                                                    <w:right w:val="none" w:sz="0" w:space="0" w:color="auto"/>
                                                                  </w:divBdr>
                                                                </w:div>
                                                                <w:div w:id="2013682680">
                                                                  <w:marLeft w:val="0"/>
                                                                  <w:marRight w:val="0"/>
                                                                  <w:marTop w:val="0"/>
                                                                  <w:marBottom w:val="0"/>
                                                                  <w:divBdr>
                                                                    <w:top w:val="none" w:sz="0" w:space="0" w:color="auto"/>
                                                                    <w:left w:val="none" w:sz="0" w:space="0" w:color="auto"/>
                                                                    <w:bottom w:val="none" w:sz="0" w:space="0" w:color="auto"/>
                                                                    <w:right w:val="none" w:sz="0" w:space="0" w:color="auto"/>
                                                                  </w:divBdr>
                                                                </w:div>
                                                                <w:div w:id="13907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3096">
                                                          <w:marLeft w:val="0"/>
                                                          <w:marRight w:val="0"/>
                                                          <w:marTop w:val="0"/>
                                                          <w:marBottom w:val="0"/>
                                                          <w:divBdr>
                                                            <w:top w:val="none" w:sz="0" w:space="0" w:color="auto"/>
                                                            <w:left w:val="none" w:sz="0" w:space="0" w:color="auto"/>
                                                            <w:bottom w:val="none" w:sz="0" w:space="0" w:color="auto"/>
                                                            <w:right w:val="none" w:sz="0" w:space="0" w:color="auto"/>
                                                          </w:divBdr>
                                                        </w:div>
                                                      </w:divsChild>
                                                    </w:div>
                                                    <w:div w:id="1309821354">
                                                      <w:marLeft w:val="0"/>
                                                      <w:marRight w:val="0"/>
                                                      <w:marTop w:val="0"/>
                                                      <w:marBottom w:val="0"/>
                                                      <w:divBdr>
                                                        <w:top w:val="none" w:sz="0" w:space="0" w:color="auto"/>
                                                        <w:left w:val="none" w:sz="0" w:space="0" w:color="auto"/>
                                                        <w:bottom w:val="none" w:sz="0" w:space="0" w:color="auto"/>
                                                        <w:right w:val="none" w:sz="0" w:space="0" w:color="auto"/>
                                                      </w:divBdr>
                                                    </w:div>
                                                    <w:div w:id="648480775">
                                                      <w:marLeft w:val="0"/>
                                                      <w:marRight w:val="0"/>
                                                      <w:marTop w:val="0"/>
                                                      <w:marBottom w:val="0"/>
                                                      <w:divBdr>
                                                        <w:top w:val="none" w:sz="0" w:space="0" w:color="auto"/>
                                                        <w:left w:val="none" w:sz="0" w:space="0" w:color="auto"/>
                                                        <w:bottom w:val="none" w:sz="0" w:space="0" w:color="auto"/>
                                                        <w:right w:val="none" w:sz="0" w:space="0" w:color="auto"/>
                                                      </w:divBdr>
                                                    </w:div>
                                                    <w:div w:id="2052919201">
                                                      <w:marLeft w:val="0"/>
                                                      <w:marRight w:val="0"/>
                                                      <w:marTop w:val="0"/>
                                                      <w:marBottom w:val="0"/>
                                                      <w:divBdr>
                                                        <w:top w:val="none" w:sz="0" w:space="0" w:color="auto"/>
                                                        <w:left w:val="none" w:sz="0" w:space="0" w:color="auto"/>
                                                        <w:bottom w:val="none" w:sz="0" w:space="0" w:color="auto"/>
                                                        <w:right w:val="none" w:sz="0" w:space="0" w:color="auto"/>
                                                      </w:divBdr>
                                                    </w:div>
                                                    <w:div w:id="692077012">
                                                      <w:marLeft w:val="0"/>
                                                      <w:marRight w:val="0"/>
                                                      <w:marTop w:val="0"/>
                                                      <w:marBottom w:val="0"/>
                                                      <w:divBdr>
                                                        <w:top w:val="none" w:sz="0" w:space="0" w:color="auto"/>
                                                        <w:left w:val="none" w:sz="0" w:space="0" w:color="auto"/>
                                                        <w:bottom w:val="none" w:sz="0" w:space="0" w:color="auto"/>
                                                        <w:right w:val="none" w:sz="0" w:space="0" w:color="auto"/>
                                                      </w:divBdr>
                                                    </w:div>
                                                    <w:div w:id="77677108">
                                                      <w:marLeft w:val="0"/>
                                                      <w:marRight w:val="0"/>
                                                      <w:marTop w:val="0"/>
                                                      <w:marBottom w:val="0"/>
                                                      <w:divBdr>
                                                        <w:top w:val="none" w:sz="0" w:space="0" w:color="auto"/>
                                                        <w:left w:val="none" w:sz="0" w:space="0" w:color="auto"/>
                                                        <w:bottom w:val="none" w:sz="0" w:space="0" w:color="auto"/>
                                                        <w:right w:val="none" w:sz="0" w:space="0" w:color="auto"/>
                                                      </w:divBdr>
                                                    </w:div>
                                                    <w:div w:id="1928885553">
                                                      <w:marLeft w:val="0"/>
                                                      <w:marRight w:val="0"/>
                                                      <w:marTop w:val="0"/>
                                                      <w:marBottom w:val="0"/>
                                                      <w:divBdr>
                                                        <w:top w:val="none" w:sz="0" w:space="0" w:color="auto"/>
                                                        <w:left w:val="none" w:sz="0" w:space="0" w:color="auto"/>
                                                        <w:bottom w:val="none" w:sz="0" w:space="0" w:color="auto"/>
                                                        <w:right w:val="none" w:sz="0" w:space="0" w:color="auto"/>
                                                      </w:divBdr>
                                                    </w:div>
                                                    <w:div w:id="2032564622">
                                                      <w:marLeft w:val="0"/>
                                                      <w:marRight w:val="0"/>
                                                      <w:marTop w:val="0"/>
                                                      <w:marBottom w:val="0"/>
                                                      <w:divBdr>
                                                        <w:top w:val="none" w:sz="0" w:space="0" w:color="auto"/>
                                                        <w:left w:val="none" w:sz="0" w:space="0" w:color="auto"/>
                                                        <w:bottom w:val="none" w:sz="0" w:space="0" w:color="auto"/>
                                                        <w:right w:val="none" w:sz="0" w:space="0" w:color="auto"/>
                                                      </w:divBdr>
                                                    </w:div>
                                                    <w:div w:id="1571620253">
                                                      <w:marLeft w:val="0"/>
                                                      <w:marRight w:val="0"/>
                                                      <w:marTop w:val="0"/>
                                                      <w:marBottom w:val="0"/>
                                                      <w:divBdr>
                                                        <w:top w:val="none" w:sz="0" w:space="0" w:color="auto"/>
                                                        <w:left w:val="none" w:sz="0" w:space="0" w:color="auto"/>
                                                        <w:bottom w:val="none" w:sz="0" w:space="0" w:color="auto"/>
                                                        <w:right w:val="none" w:sz="0" w:space="0" w:color="auto"/>
                                                      </w:divBdr>
                                                    </w:div>
                                                    <w:div w:id="1514225986">
                                                      <w:marLeft w:val="0"/>
                                                      <w:marRight w:val="0"/>
                                                      <w:marTop w:val="0"/>
                                                      <w:marBottom w:val="0"/>
                                                      <w:divBdr>
                                                        <w:top w:val="none" w:sz="0" w:space="0" w:color="auto"/>
                                                        <w:left w:val="none" w:sz="0" w:space="0" w:color="auto"/>
                                                        <w:bottom w:val="none" w:sz="0" w:space="0" w:color="auto"/>
                                                        <w:right w:val="none" w:sz="0" w:space="0" w:color="auto"/>
                                                      </w:divBdr>
                                                    </w:div>
                                                    <w:div w:id="427626634">
                                                      <w:marLeft w:val="0"/>
                                                      <w:marRight w:val="0"/>
                                                      <w:marTop w:val="0"/>
                                                      <w:marBottom w:val="0"/>
                                                      <w:divBdr>
                                                        <w:top w:val="none" w:sz="0" w:space="0" w:color="auto"/>
                                                        <w:left w:val="none" w:sz="0" w:space="0" w:color="auto"/>
                                                        <w:bottom w:val="none" w:sz="0" w:space="0" w:color="auto"/>
                                                        <w:right w:val="none" w:sz="0" w:space="0" w:color="auto"/>
                                                      </w:divBdr>
                                                    </w:div>
                                                    <w:div w:id="1370573234">
                                                      <w:marLeft w:val="0"/>
                                                      <w:marRight w:val="0"/>
                                                      <w:marTop w:val="0"/>
                                                      <w:marBottom w:val="0"/>
                                                      <w:divBdr>
                                                        <w:top w:val="none" w:sz="0" w:space="0" w:color="auto"/>
                                                        <w:left w:val="none" w:sz="0" w:space="0" w:color="auto"/>
                                                        <w:bottom w:val="none" w:sz="0" w:space="0" w:color="auto"/>
                                                        <w:right w:val="none" w:sz="0" w:space="0" w:color="auto"/>
                                                      </w:divBdr>
                                                    </w:div>
                                                    <w:div w:id="1157646684">
                                                      <w:marLeft w:val="0"/>
                                                      <w:marRight w:val="0"/>
                                                      <w:marTop w:val="0"/>
                                                      <w:marBottom w:val="0"/>
                                                      <w:divBdr>
                                                        <w:top w:val="none" w:sz="0" w:space="0" w:color="auto"/>
                                                        <w:left w:val="none" w:sz="0" w:space="0" w:color="auto"/>
                                                        <w:bottom w:val="none" w:sz="0" w:space="0" w:color="auto"/>
                                                        <w:right w:val="none" w:sz="0" w:space="0" w:color="auto"/>
                                                      </w:divBdr>
                                                    </w:div>
                                                    <w:div w:id="2017227090">
                                                      <w:marLeft w:val="0"/>
                                                      <w:marRight w:val="0"/>
                                                      <w:marTop w:val="0"/>
                                                      <w:marBottom w:val="0"/>
                                                      <w:divBdr>
                                                        <w:top w:val="none" w:sz="0" w:space="0" w:color="auto"/>
                                                        <w:left w:val="none" w:sz="0" w:space="0" w:color="auto"/>
                                                        <w:bottom w:val="none" w:sz="0" w:space="0" w:color="auto"/>
                                                        <w:right w:val="none" w:sz="0" w:space="0" w:color="auto"/>
                                                      </w:divBdr>
                                                    </w:div>
                                                    <w:div w:id="2023046197">
                                                      <w:marLeft w:val="0"/>
                                                      <w:marRight w:val="0"/>
                                                      <w:marTop w:val="0"/>
                                                      <w:marBottom w:val="0"/>
                                                      <w:divBdr>
                                                        <w:top w:val="none" w:sz="0" w:space="0" w:color="auto"/>
                                                        <w:left w:val="none" w:sz="0" w:space="0" w:color="auto"/>
                                                        <w:bottom w:val="none" w:sz="0" w:space="0" w:color="auto"/>
                                                        <w:right w:val="none" w:sz="0" w:space="0" w:color="auto"/>
                                                      </w:divBdr>
                                                    </w:div>
                                                    <w:div w:id="1262371792">
                                                      <w:marLeft w:val="0"/>
                                                      <w:marRight w:val="0"/>
                                                      <w:marTop w:val="0"/>
                                                      <w:marBottom w:val="0"/>
                                                      <w:divBdr>
                                                        <w:top w:val="none" w:sz="0" w:space="0" w:color="auto"/>
                                                        <w:left w:val="none" w:sz="0" w:space="0" w:color="auto"/>
                                                        <w:bottom w:val="none" w:sz="0" w:space="0" w:color="auto"/>
                                                        <w:right w:val="none" w:sz="0" w:space="0" w:color="auto"/>
                                                      </w:divBdr>
                                                    </w:div>
                                                    <w:div w:id="777219914">
                                                      <w:marLeft w:val="0"/>
                                                      <w:marRight w:val="0"/>
                                                      <w:marTop w:val="0"/>
                                                      <w:marBottom w:val="0"/>
                                                      <w:divBdr>
                                                        <w:top w:val="none" w:sz="0" w:space="0" w:color="auto"/>
                                                        <w:left w:val="none" w:sz="0" w:space="0" w:color="auto"/>
                                                        <w:bottom w:val="none" w:sz="0" w:space="0" w:color="auto"/>
                                                        <w:right w:val="none" w:sz="0" w:space="0" w:color="auto"/>
                                                      </w:divBdr>
                                                    </w:div>
                                                    <w:div w:id="70853241">
                                                      <w:marLeft w:val="0"/>
                                                      <w:marRight w:val="0"/>
                                                      <w:marTop w:val="0"/>
                                                      <w:marBottom w:val="0"/>
                                                      <w:divBdr>
                                                        <w:top w:val="none" w:sz="0" w:space="0" w:color="auto"/>
                                                        <w:left w:val="none" w:sz="0" w:space="0" w:color="auto"/>
                                                        <w:bottom w:val="none" w:sz="0" w:space="0" w:color="auto"/>
                                                        <w:right w:val="none" w:sz="0" w:space="0" w:color="auto"/>
                                                      </w:divBdr>
                                                    </w:div>
                                                    <w:div w:id="2116557434">
                                                      <w:marLeft w:val="0"/>
                                                      <w:marRight w:val="0"/>
                                                      <w:marTop w:val="0"/>
                                                      <w:marBottom w:val="0"/>
                                                      <w:divBdr>
                                                        <w:top w:val="none" w:sz="0" w:space="0" w:color="auto"/>
                                                        <w:left w:val="none" w:sz="0" w:space="0" w:color="auto"/>
                                                        <w:bottom w:val="none" w:sz="0" w:space="0" w:color="auto"/>
                                                        <w:right w:val="none" w:sz="0" w:space="0" w:color="auto"/>
                                                      </w:divBdr>
                                                    </w:div>
                                                    <w:div w:id="1348828648">
                                                      <w:marLeft w:val="0"/>
                                                      <w:marRight w:val="0"/>
                                                      <w:marTop w:val="0"/>
                                                      <w:marBottom w:val="0"/>
                                                      <w:divBdr>
                                                        <w:top w:val="none" w:sz="0" w:space="0" w:color="auto"/>
                                                        <w:left w:val="none" w:sz="0" w:space="0" w:color="auto"/>
                                                        <w:bottom w:val="none" w:sz="0" w:space="0" w:color="auto"/>
                                                        <w:right w:val="none" w:sz="0" w:space="0" w:color="auto"/>
                                                      </w:divBdr>
                                                    </w:div>
                                                    <w:div w:id="1286814402">
                                                      <w:marLeft w:val="0"/>
                                                      <w:marRight w:val="0"/>
                                                      <w:marTop w:val="0"/>
                                                      <w:marBottom w:val="0"/>
                                                      <w:divBdr>
                                                        <w:top w:val="none" w:sz="0" w:space="0" w:color="auto"/>
                                                        <w:left w:val="none" w:sz="0" w:space="0" w:color="auto"/>
                                                        <w:bottom w:val="none" w:sz="0" w:space="0" w:color="auto"/>
                                                        <w:right w:val="none" w:sz="0" w:space="0" w:color="auto"/>
                                                      </w:divBdr>
                                                    </w:div>
                                                    <w:div w:id="1233271387">
                                                      <w:marLeft w:val="0"/>
                                                      <w:marRight w:val="0"/>
                                                      <w:marTop w:val="0"/>
                                                      <w:marBottom w:val="0"/>
                                                      <w:divBdr>
                                                        <w:top w:val="none" w:sz="0" w:space="0" w:color="auto"/>
                                                        <w:left w:val="none" w:sz="0" w:space="0" w:color="auto"/>
                                                        <w:bottom w:val="none" w:sz="0" w:space="0" w:color="auto"/>
                                                        <w:right w:val="none" w:sz="0" w:space="0" w:color="auto"/>
                                                      </w:divBdr>
                                                    </w:div>
                                                    <w:div w:id="1293487076">
                                                      <w:marLeft w:val="0"/>
                                                      <w:marRight w:val="0"/>
                                                      <w:marTop w:val="0"/>
                                                      <w:marBottom w:val="0"/>
                                                      <w:divBdr>
                                                        <w:top w:val="none" w:sz="0" w:space="0" w:color="auto"/>
                                                        <w:left w:val="none" w:sz="0" w:space="0" w:color="auto"/>
                                                        <w:bottom w:val="none" w:sz="0" w:space="0" w:color="auto"/>
                                                        <w:right w:val="none" w:sz="0" w:space="0" w:color="auto"/>
                                                      </w:divBdr>
                                                    </w:div>
                                                    <w:div w:id="6257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67532">
                                          <w:marLeft w:val="0"/>
                                          <w:marRight w:val="0"/>
                                          <w:marTop w:val="0"/>
                                          <w:marBottom w:val="0"/>
                                          <w:divBdr>
                                            <w:top w:val="none" w:sz="0" w:space="0" w:color="auto"/>
                                            <w:left w:val="dashed" w:sz="6" w:space="0" w:color="auto"/>
                                            <w:bottom w:val="none" w:sz="0" w:space="0" w:color="auto"/>
                                            <w:right w:val="none" w:sz="0" w:space="0" w:color="auto"/>
                                          </w:divBdr>
                                          <w:divsChild>
                                            <w:div w:id="1756591973">
                                              <w:marLeft w:val="150"/>
                                              <w:marRight w:val="0"/>
                                              <w:marTop w:val="0"/>
                                              <w:marBottom w:val="0"/>
                                              <w:divBdr>
                                                <w:top w:val="none" w:sz="0" w:space="0" w:color="auto"/>
                                                <w:left w:val="none" w:sz="0" w:space="0" w:color="auto"/>
                                                <w:bottom w:val="none" w:sz="0" w:space="0" w:color="auto"/>
                                                <w:right w:val="none" w:sz="0" w:space="0" w:color="auto"/>
                                              </w:divBdr>
                                              <w:divsChild>
                                                <w:div w:id="1285229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436249">
              <w:marLeft w:val="0"/>
              <w:marRight w:val="0"/>
              <w:marTop w:val="0"/>
              <w:marBottom w:val="0"/>
              <w:divBdr>
                <w:top w:val="none" w:sz="0" w:space="0" w:color="auto"/>
                <w:left w:val="none" w:sz="0" w:space="0" w:color="auto"/>
                <w:bottom w:val="none" w:sz="0" w:space="0" w:color="auto"/>
                <w:right w:val="none" w:sz="0" w:space="0" w:color="auto"/>
              </w:divBdr>
              <w:divsChild>
                <w:div w:id="133527855">
                  <w:marLeft w:val="0"/>
                  <w:marRight w:val="0"/>
                  <w:marTop w:val="0"/>
                  <w:marBottom w:val="0"/>
                  <w:divBdr>
                    <w:top w:val="none" w:sz="0" w:space="0" w:color="auto"/>
                    <w:left w:val="none" w:sz="0" w:space="0" w:color="auto"/>
                    <w:bottom w:val="none" w:sz="0" w:space="0" w:color="auto"/>
                    <w:right w:val="none" w:sz="0" w:space="0" w:color="auto"/>
                  </w:divBdr>
                  <w:divsChild>
                    <w:div w:id="37633859">
                      <w:marLeft w:val="0"/>
                      <w:marRight w:val="0"/>
                      <w:marTop w:val="0"/>
                      <w:marBottom w:val="0"/>
                      <w:divBdr>
                        <w:top w:val="none" w:sz="0" w:space="0" w:color="auto"/>
                        <w:left w:val="none" w:sz="0" w:space="0" w:color="auto"/>
                        <w:bottom w:val="none" w:sz="0" w:space="0" w:color="auto"/>
                        <w:right w:val="none" w:sz="0" w:space="0" w:color="auto"/>
                      </w:divBdr>
                      <w:divsChild>
                        <w:div w:id="8441759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08334978">
      <w:bodyDiv w:val="1"/>
      <w:marLeft w:val="0"/>
      <w:marRight w:val="0"/>
      <w:marTop w:val="0"/>
      <w:marBottom w:val="0"/>
      <w:divBdr>
        <w:top w:val="none" w:sz="0" w:space="0" w:color="auto"/>
        <w:left w:val="none" w:sz="0" w:space="0" w:color="auto"/>
        <w:bottom w:val="none" w:sz="0" w:space="0" w:color="auto"/>
        <w:right w:val="none" w:sz="0" w:space="0" w:color="auto"/>
      </w:divBdr>
      <w:divsChild>
        <w:div w:id="410126198">
          <w:marLeft w:val="0"/>
          <w:marRight w:val="0"/>
          <w:marTop w:val="0"/>
          <w:marBottom w:val="0"/>
          <w:divBdr>
            <w:top w:val="none" w:sz="0" w:space="0" w:color="auto"/>
            <w:left w:val="none" w:sz="0" w:space="0" w:color="auto"/>
            <w:bottom w:val="none" w:sz="0" w:space="0" w:color="auto"/>
            <w:right w:val="none" w:sz="0" w:space="0" w:color="auto"/>
          </w:divBdr>
        </w:div>
        <w:div w:id="1247886718">
          <w:marLeft w:val="0"/>
          <w:marRight w:val="0"/>
          <w:marTop w:val="0"/>
          <w:marBottom w:val="0"/>
          <w:divBdr>
            <w:top w:val="none" w:sz="0" w:space="0" w:color="auto"/>
            <w:left w:val="none" w:sz="0" w:space="0" w:color="auto"/>
            <w:bottom w:val="none" w:sz="0" w:space="0" w:color="auto"/>
            <w:right w:val="none" w:sz="0" w:space="0" w:color="auto"/>
          </w:divBdr>
        </w:div>
      </w:divsChild>
    </w:div>
    <w:div w:id="1244531538">
      <w:bodyDiv w:val="1"/>
      <w:marLeft w:val="0"/>
      <w:marRight w:val="0"/>
      <w:marTop w:val="0"/>
      <w:marBottom w:val="0"/>
      <w:divBdr>
        <w:top w:val="none" w:sz="0" w:space="0" w:color="auto"/>
        <w:left w:val="none" w:sz="0" w:space="0" w:color="auto"/>
        <w:bottom w:val="none" w:sz="0" w:space="0" w:color="auto"/>
        <w:right w:val="none" w:sz="0" w:space="0" w:color="auto"/>
      </w:divBdr>
    </w:div>
    <w:div w:id="2034652222">
      <w:bodyDiv w:val="1"/>
      <w:marLeft w:val="0"/>
      <w:marRight w:val="0"/>
      <w:marTop w:val="0"/>
      <w:marBottom w:val="0"/>
      <w:divBdr>
        <w:top w:val="none" w:sz="0" w:space="0" w:color="auto"/>
        <w:left w:val="none" w:sz="0" w:space="0" w:color="auto"/>
        <w:bottom w:val="none" w:sz="0" w:space="0" w:color="auto"/>
        <w:right w:val="none" w:sz="0" w:space="0" w:color="auto"/>
      </w:divBdr>
    </w:div>
    <w:div w:id="2050252682">
      <w:bodyDiv w:val="1"/>
      <w:marLeft w:val="0"/>
      <w:marRight w:val="0"/>
      <w:marTop w:val="0"/>
      <w:marBottom w:val="0"/>
      <w:divBdr>
        <w:top w:val="none" w:sz="0" w:space="0" w:color="auto"/>
        <w:left w:val="none" w:sz="0" w:space="0" w:color="auto"/>
        <w:bottom w:val="none" w:sz="0" w:space="0" w:color="auto"/>
        <w:right w:val="none" w:sz="0" w:space="0" w:color="auto"/>
      </w:divBdr>
      <w:divsChild>
        <w:div w:id="1780566541">
          <w:marLeft w:val="0"/>
          <w:marRight w:val="0"/>
          <w:marTop w:val="0"/>
          <w:marBottom w:val="0"/>
          <w:divBdr>
            <w:top w:val="none" w:sz="0" w:space="0" w:color="auto"/>
            <w:left w:val="none" w:sz="0" w:space="0" w:color="auto"/>
            <w:bottom w:val="none" w:sz="0" w:space="0" w:color="auto"/>
            <w:right w:val="none" w:sz="0" w:space="0" w:color="auto"/>
          </w:divBdr>
          <w:divsChild>
            <w:div w:id="832069648">
              <w:marLeft w:val="0"/>
              <w:marRight w:val="0"/>
              <w:marTop w:val="0"/>
              <w:marBottom w:val="0"/>
              <w:divBdr>
                <w:top w:val="none" w:sz="0" w:space="0" w:color="auto"/>
                <w:left w:val="none" w:sz="0" w:space="0" w:color="auto"/>
                <w:bottom w:val="none" w:sz="0" w:space="0" w:color="auto"/>
                <w:right w:val="none" w:sz="0" w:space="0" w:color="auto"/>
              </w:divBdr>
              <w:divsChild>
                <w:div w:id="249585051">
                  <w:marLeft w:val="0"/>
                  <w:marRight w:val="0"/>
                  <w:marTop w:val="0"/>
                  <w:marBottom w:val="300"/>
                  <w:divBdr>
                    <w:top w:val="none" w:sz="0" w:space="0" w:color="auto"/>
                    <w:left w:val="none" w:sz="0" w:space="0" w:color="auto"/>
                    <w:bottom w:val="none" w:sz="0" w:space="0" w:color="auto"/>
                    <w:right w:val="none" w:sz="0" w:space="0" w:color="auto"/>
                  </w:divBdr>
                  <w:divsChild>
                    <w:div w:id="865018693">
                      <w:marLeft w:val="2325"/>
                      <w:marRight w:val="0"/>
                      <w:marTop w:val="0"/>
                      <w:marBottom w:val="0"/>
                      <w:divBdr>
                        <w:top w:val="none" w:sz="0" w:space="0" w:color="auto"/>
                        <w:left w:val="none" w:sz="0" w:space="0" w:color="auto"/>
                        <w:bottom w:val="none" w:sz="0" w:space="0" w:color="auto"/>
                        <w:right w:val="none" w:sz="0" w:space="0" w:color="auto"/>
                      </w:divBdr>
                      <w:divsChild>
                        <w:div w:id="1600603482">
                          <w:marLeft w:val="0"/>
                          <w:marRight w:val="0"/>
                          <w:marTop w:val="0"/>
                          <w:marBottom w:val="0"/>
                          <w:divBdr>
                            <w:top w:val="none" w:sz="0" w:space="0" w:color="auto"/>
                            <w:left w:val="none" w:sz="0" w:space="0" w:color="auto"/>
                            <w:bottom w:val="none" w:sz="0" w:space="0" w:color="auto"/>
                            <w:right w:val="none" w:sz="0" w:space="0" w:color="auto"/>
                          </w:divBdr>
                          <w:divsChild>
                            <w:div w:id="1570308719">
                              <w:marLeft w:val="0"/>
                              <w:marRight w:val="0"/>
                              <w:marTop w:val="0"/>
                              <w:marBottom w:val="0"/>
                              <w:divBdr>
                                <w:top w:val="none" w:sz="0" w:space="0" w:color="auto"/>
                                <w:left w:val="none" w:sz="0" w:space="0" w:color="auto"/>
                                <w:bottom w:val="none" w:sz="0" w:space="0" w:color="auto"/>
                                <w:right w:val="none" w:sz="0" w:space="0" w:color="auto"/>
                              </w:divBdr>
                              <w:divsChild>
                                <w:div w:id="2065978646">
                                  <w:marLeft w:val="0"/>
                                  <w:marRight w:val="0"/>
                                  <w:marTop w:val="0"/>
                                  <w:marBottom w:val="0"/>
                                  <w:divBdr>
                                    <w:top w:val="none" w:sz="0" w:space="0" w:color="auto"/>
                                    <w:left w:val="none" w:sz="0" w:space="0" w:color="auto"/>
                                    <w:bottom w:val="none" w:sz="0" w:space="0" w:color="auto"/>
                                    <w:right w:val="none" w:sz="0" w:space="0" w:color="auto"/>
                                  </w:divBdr>
                                  <w:divsChild>
                                    <w:div w:id="2030838506">
                                      <w:marLeft w:val="0"/>
                                      <w:marRight w:val="0"/>
                                      <w:marTop w:val="0"/>
                                      <w:marBottom w:val="0"/>
                                      <w:divBdr>
                                        <w:top w:val="none" w:sz="0" w:space="0" w:color="auto"/>
                                        <w:left w:val="none" w:sz="0" w:space="0" w:color="auto"/>
                                        <w:bottom w:val="none" w:sz="0" w:space="0" w:color="auto"/>
                                        <w:right w:val="none" w:sz="0" w:space="0" w:color="auto"/>
                                      </w:divBdr>
                                      <w:divsChild>
                                        <w:div w:id="1293945740">
                                          <w:marLeft w:val="0"/>
                                          <w:marRight w:val="-3525"/>
                                          <w:marTop w:val="0"/>
                                          <w:marBottom w:val="0"/>
                                          <w:divBdr>
                                            <w:top w:val="none" w:sz="0" w:space="0" w:color="auto"/>
                                            <w:left w:val="none" w:sz="0" w:space="0" w:color="auto"/>
                                            <w:bottom w:val="none" w:sz="0" w:space="0" w:color="auto"/>
                                            <w:right w:val="none" w:sz="0" w:space="0" w:color="auto"/>
                                          </w:divBdr>
                                          <w:divsChild>
                                            <w:div w:id="538320480">
                                              <w:marLeft w:val="0"/>
                                              <w:marRight w:val="3225"/>
                                              <w:marTop w:val="0"/>
                                              <w:marBottom w:val="0"/>
                                              <w:divBdr>
                                                <w:top w:val="none" w:sz="0" w:space="0" w:color="auto"/>
                                                <w:left w:val="none" w:sz="0" w:space="0" w:color="auto"/>
                                                <w:bottom w:val="none" w:sz="0" w:space="0" w:color="auto"/>
                                                <w:right w:val="none" w:sz="0" w:space="0" w:color="auto"/>
                                              </w:divBdr>
                                              <w:divsChild>
                                                <w:div w:id="1261375340">
                                                  <w:marLeft w:val="0"/>
                                                  <w:marRight w:val="0"/>
                                                  <w:marTop w:val="0"/>
                                                  <w:marBottom w:val="150"/>
                                                  <w:divBdr>
                                                    <w:top w:val="none" w:sz="0" w:space="0" w:color="auto"/>
                                                    <w:left w:val="none" w:sz="0" w:space="0" w:color="auto"/>
                                                    <w:bottom w:val="none" w:sz="0" w:space="0" w:color="auto"/>
                                                    <w:right w:val="none" w:sz="0" w:space="0" w:color="auto"/>
                                                  </w:divBdr>
                                                </w:div>
                                                <w:div w:id="2120492375">
                                                  <w:marLeft w:val="15"/>
                                                  <w:marRight w:val="15"/>
                                                  <w:marTop w:val="15"/>
                                                  <w:marBottom w:val="15"/>
                                                  <w:divBdr>
                                                    <w:top w:val="none" w:sz="0" w:space="0" w:color="auto"/>
                                                    <w:left w:val="none" w:sz="0" w:space="0" w:color="auto"/>
                                                    <w:bottom w:val="none" w:sz="0" w:space="0" w:color="auto"/>
                                                    <w:right w:val="none" w:sz="0" w:space="0" w:color="auto"/>
                                                  </w:divBdr>
                                                  <w:divsChild>
                                                    <w:div w:id="901449538">
                                                      <w:marLeft w:val="0"/>
                                                      <w:marRight w:val="0"/>
                                                      <w:marTop w:val="0"/>
                                                      <w:marBottom w:val="0"/>
                                                      <w:divBdr>
                                                        <w:top w:val="none" w:sz="0" w:space="0" w:color="auto"/>
                                                        <w:left w:val="none" w:sz="0" w:space="0" w:color="auto"/>
                                                        <w:bottom w:val="none" w:sz="0" w:space="0" w:color="auto"/>
                                                        <w:right w:val="none" w:sz="0" w:space="0" w:color="auto"/>
                                                      </w:divBdr>
                                                    </w:div>
                                                    <w:div w:id="1965236720">
                                                      <w:marLeft w:val="0"/>
                                                      <w:marRight w:val="0"/>
                                                      <w:marTop w:val="0"/>
                                                      <w:marBottom w:val="0"/>
                                                      <w:divBdr>
                                                        <w:top w:val="none" w:sz="0" w:space="0" w:color="auto"/>
                                                        <w:left w:val="none" w:sz="0" w:space="0" w:color="auto"/>
                                                        <w:bottom w:val="none" w:sz="0" w:space="0" w:color="auto"/>
                                                        <w:right w:val="none" w:sz="0" w:space="0" w:color="auto"/>
                                                      </w:divBdr>
                                                    </w:div>
                                                    <w:div w:id="2022585379">
                                                      <w:marLeft w:val="0"/>
                                                      <w:marRight w:val="0"/>
                                                      <w:marTop w:val="0"/>
                                                      <w:marBottom w:val="0"/>
                                                      <w:divBdr>
                                                        <w:top w:val="none" w:sz="0" w:space="0" w:color="auto"/>
                                                        <w:left w:val="none" w:sz="0" w:space="0" w:color="auto"/>
                                                        <w:bottom w:val="none" w:sz="0" w:space="0" w:color="auto"/>
                                                        <w:right w:val="none" w:sz="0" w:space="0" w:color="auto"/>
                                                      </w:divBdr>
                                                    </w:div>
                                                    <w:div w:id="959455212">
                                                      <w:marLeft w:val="0"/>
                                                      <w:marRight w:val="0"/>
                                                      <w:marTop w:val="0"/>
                                                      <w:marBottom w:val="0"/>
                                                      <w:divBdr>
                                                        <w:top w:val="none" w:sz="0" w:space="0" w:color="auto"/>
                                                        <w:left w:val="none" w:sz="0" w:space="0" w:color="auto"/>
                                                        <w:bottom w:val="none" w:sz="0" w:space="0" w:color="auto"/>
                                                        <w:right w:val="none" w:sz="0" w:space="0" w:color="auto"/>
                                                      </w:divBdr>
                                                    </w:div>
                                                    <w:div w:id="752093537">
                                                      <w:marLeft w:val="0"/>
                                                      <w:marRight w:val="0"/>
                                                      <w:marTop w:val="0"/>
                                                      <w:marBottom w:val="0"/>
                                                      <w:divBdr>
                                                        <w:top w:val="none" w:sz="0" w:space="0" w:color="auto"/>
                                                        <w:left w:val="none" w:sz="0" w:space="0" w:color="auto"/>
                                                        <w:bottom w:val="none" w:sz="0" w:space="0" w:color="auto"/>
                                                        <w:right w:val="none" w:sz="0" w:space="0" w:color="auto"/>
                                                      </w:divBdr>
                                                    </w:div>
                                                    <w:div w:id="1547796300">
                                                      <w:marLeft w:val="0"/>
                                                      <w:marRight w:val="0"/>
                                                      <w:marTop w:val="0"/>
                                                      <w:marBottom w:val="0"/>
                                                      <w:divBdr>
                                                        <w:top w:val="none" w:sz="0" w:space="0" w:color="auto"/>
                                                        <w:left w:val="none" w:sz="0" w:space="0" w:color="auto"/>
                                                        <w:bottom w:val="none" w:sz="0" w:space="0" w:color="auto"/>
                                                        <w:right w:val="none" w:sz="0" w:space="0" w:color="auto"/>
                                                      </w:divBdr>
                                                    </w:div>
                                                    <w:div w:id="964505831">
                                                      <w:marLeft w:val="0"/>
                                                      <w:marRight w:val="0"/>
                                                      <w:marTop w:val="0"/>
                                                      <w:marBottom w:val="0"/>
                                                      <w:divBdr>
                                                        <w:top w:val="none" w:sz="0" w:space="0" w:color="auto"/>
                                                        <w:left w:val="none" w:sz="0" w:space="0" w:color="auto"/>
                                                        <w:bottom w:val="none" w:sz="0" w:space="0" w:color="auto"/>
                                                        <w:right w:val="none" w:sz="0" w:space="0" w:color="auto"/>
                                                      </w:divBdr>
                                                    </w:div>
                                                    <w:div w:id="7562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pp.undp.org/node/521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opp.undp.org/node/209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popp.undp.org/node/5241" TargetMode="External"/><Relationship Id="rId10" Type="http://schemas.openxmlformats.org/officeDocument/2006/relationships/webSettings" Target="webSettings.xml"/><Relationship Id="rId19" Type="http://schemas.openxmlformats.org/officeDocument/2006/relationships/hyperlink" Target="https://popp.undp.org/node/209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popp.undp.org/node/209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898B95CE3441F99D406735759D0189"/>
        <w:category>
          <w:name w:val="Общие"/>
          <w:gallery w:val="placeholder"/>
        </w:category>
        <w:types>
          <w:type w:val="bbPlcHdr"/>
        </w:types>
        <w:behaviors>
          <w:behavior w:val="content"/>
        </w:behaviors>
        <w:guid w:val="{6B49D231-E3DC-4820-B711-7432E6CA7181}"/>
      </w:docPartPr>
      <w:docPartBody>
        <w:p w:rsidR="00C942F9" w:rsidRDefault="00E23282">
          <w:r w:rsidRPr="0095789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82"/>
    <w:rsid w:val="001F4D84"/>
    <w:rsid w:val="00280CDB"/>
    <w:rsid w:val="00282092"/>
    <w:rsid w:val="003F5386"/>
    <w:rsid w:val="0046221F"/>
    <w:rsid w:val="00591D29"/>
    <w:rsid w:val="00863481"/>
    <w:rsid w:val="008B660A"/>
    <w:rsid w:val="009B3CDC"/>
    <w:rsid w:val="00A17C44"/>
    <w:rsid w:val="00C942F9"/>
    <w:rsid w:val="00D10957"/>
    <w:rsid w:val="00DE385C"/>
    <w:rsid w:val="00E23282"/>
    <w:rsid w:val="00EA53C4"/>
    <w:rsid w:val="00F10DA2"/>
    <w:rsid w:val="00FD51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28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2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UNITBMS-1904581467-189</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2016-07-26T22:00:00+00:00</UNDP_POPP_EFFECTIVEDATE>
    <UNDP_POPP_FILEVERSION xmlns="8264c5cc-ec60-4b56-8111-ce635d3d139a">512</UNDP_POPP_FILEVERSION>
    <UNDP_POPP_REFITEM_VERSION xmlns="8264c5cc-ec60-4b56-8111-ce635d3d139a">18</UNDP_POPP_REFITEM_VERSION>
    <UNDP_POPP_ISACTIVE xmlns="8264c5cc-ec60-4b56-8111-ce635d3d139a">true</UNDP_POPP_ISACTIVE>
    <UNDP_POPP_TITLE_EN xmlns="8264c5cc-ec60-4b56-8111-ce635d3d139a">Evaluación de las Ofertas</UNDP_POPP_TITLE_EN>
    <_dlc_DocIdUrl xmlns="8264c5cc-ec60-4b56-8111-ce635d3d139a">
      <Url>https://intranet.undp.org/unit/bms/dir/internal/init_popp/_layouts/15/DocIdRedir.aspx?ID=UNITBMS-1904581467-189</Url>
      <Description>UNITBMS-1904581467-189</Description>
    </_dlc_DocIdUrl>
    <DLCPolicyLabelLock xmlns="e560140e-7b2f-4392-90df-e7567e3021a3" xsi:nil="true"/>
    <DLCPolicyLabelClientValue xmlns="e560140e-7b2f-4392-90df-e7567e3021a3">Effective Date: 27-07-2016                                                Version #: 18.0</DLCPolicyLabelClientValue>
    <UNDP_POPP_BUSINESSUNITID_HIDDEN xmlns="8264c5cc-ec60-4b56-8111-ce635d3d139a" xsi:nil="true"/>
    <DLCPolicyLabelValue xmlns="e560140e-7b2f-4392-90df-e7567e3021a3">Effective Date: 27-07-2016                                                Version #: 18.0</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1F1A-BC76-489A-835B-1EAE251DB1C2}">
  <ds:schemaRefs>
    <ds:schemaRef ds:uri="http://schemas.microsoft.com/sharepoint/events"/>
  </ds:schemaRefs>
</ds:datastoreItem>
</file>

<file path=customXml/itemProps2.xml><?xml version="1.0" encoding="utf-8"?>
<ds:datastoreItem xmlns:ds="http://schemas.openxmlformats.org/officeDocument/2006/customXml" ds:itemID="{FE1A1836-A665-481B-8CDB-2FFABC4AE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B8996-6A45-48EE-B47E-CE7531C289D5}">
  <ds:schemaRefs>
    <ds:schemaRef ds:uri="office.server.policy"/>
  </ds:schemaRefs>
</ds:datastoreItem>
</file>

<file path=customXml/itemProps4.xml><?xml version="1.0" encoding="utf-8"?>
<ds:datastoreItem xmlns:ds="http://schemas.openxmlformats.org/officeDocument/2006/customXml" ds:itemID="{6CD5177C-D4D4-4A30-A235-4CDC14FAF57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8FA9B457-5268-4BED-8398-42CBEE160628}">
  <ds:schemaRefs>
    <ds:schemaRef ds:uri="http://schemas.microsoft.com/sharepoint/v3/contenttype/forms"/>
  </ds:schemaRefs>
</ds:datastoreItem>
</file>

<file path=customXml/itemProps6.xml><?xml version="1.0" encoding="utf-8"?>
<ds:datastoreItem xmlns:ds="http://schemas.openxmlformats.org/officeDocument/2006/customXml" ds:itemID="{88DD27DD-1B3B-451C-9777-20140389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6772</Words>
  <Characters>38607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dhaval</cp:lastModifiedBy>
  <cp:revision>3</cp:revision>
  <dcterms:created xsi:type="dcterms:W3CDTF">2023-07-17T22:03:00Z</dcterms:created>
  <dcterms:modified xsi:type="dcterms:W3CDTF">2023-07-20T10:39:00Z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47d697ff-b7f5-49f6-8f89-340de6b7a247</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Spanish</vt:lpwstr>
  </property>
  <property fmtid="{D5CDD505-2E9C-101B-9397-08002B2CF9AE}" pid="21" name="UNDP_POPP_FILEVERSION">
    <vt:r8>512</vt:r8>
  </property>
  <property fmtid="{D5CDD505-2E9C-101B-9397-08002B2CF9AE}" pid="22" name="UNDP_POPP_REFITEM_VERSION">
    <vt:r8>3</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