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E26EE" w14:textId="77777777" w:rsidR="00AF1889" w:rsidRPr="00AA0983" w:rsidRDefault="00AF1889" w:rsidP="00F20CDA">
      <w:pPr>
        <w:shd w:val="clear" w:color="auto" w:fill="FFFFFF"/>
        <w:spacing w:after="0" w:line="240" w:lineRule="auto"/>
        <w:textAlignment w:val="top"/>
        <w:rPr>
          <w:rFonts w:eastAsia="Times New Roman" w:cstheme="minorHAnsi"/>
          <w:b/>
          <w:bCs/>
          <w:sz w:val="28"/>
        </w:rPr>
      </w:pPr>
      <w:r>
        <w:rPr>
          <w:b/>
          <w:bCs/>
          <w:sz w:val="28"/>
        </w:rPr>
        <w:t>Stratégies d</w:t>
      </w:r>
      <w:r w:rsidR="0054752B">
        <w:rPr>
          <w:b/>
          <w:bCs/>
          <w:sz w:val="28"/>
        </w:rPr>
        <w:t>’</w:t>
      </w:r>
      <w:r>
        <w:rPr>
          <w:b/>
          <w:bCs/>
          <w:sz w:val="28"/>
        </w:rPr>
        <w:t>approvisionnement transactionnel et planification des approvisionnements</w:t>
      </w:r>
    </w:p>
    <w:p w14:paraId="53E81EE6" w14:textId="77777777" w:rsidR="00AF1889" w:rsidRPr="00AA0983" w:rsidRDefault="00AF1889" w:rsidP="00732B17">
      <w:pPr>
        <w:shd w:val="clear" w:color="auto" w:fill="FFFFFF"/>
        <w:spacing w:after="0" w:line="240" w:lineRule="auto"/>
        <w:jc w:val="both"/>
        <w:textAlignment w:val="top"/>
        <w:rPr>
          <w:rFonts w:eastAsia="Times New Roman" w:cstheme="minorHAnsi"/>
          <w:b/>
          <w:bCs/>
        </w:rPr>
      </w:pPr>
    </w:p>
    <w:p w14:paraId="0AF63E5E" w14:textId="77777777" w:rsidR="00AF1889" w:rsidRPr="00AA0983" w:rsidRDefault="00AF1889" w:rsidP="00732B17">
      <w:pPr>
        <w:shd w:val="clear" w:color="auto" w:fill="FFFFFF"/>
        <w:spacing w:after="0" w:line="240" w:lineRule="auto"/>
        <w:jc w:val="both"/>
        <w:textAlignment w:val="top"/>
        <w:rPr>
          <w:rFonts w:eastAsia="Times New Roman" w:cstheme="minorHAnsi"/>
        </w:rPr>
      </w:pPr>
      <w:r>
        <w:rPr>
          <w:b/>
          <w:bCs/>
        </w:rPr>
        <w:t>STRATÉGIES D</w:t>
      </w:r>
      <w:r w:rsidR="0054752B">
        <w:rPr>
          <w:b/>
          <w:bCs/>
        </w:rPr>
        <w:t>’</w:t>
      </w:r>
      <w:r>
        <w:rPr>
          <w:b/>
          <w:bCs/>
        </w:rPr>
        <w:t>APPROVISIONNEMENT TRANSACTIONNEL</w:t>
      </w:r>
    </w:p>
    <w:p w14:paraId="23C35A57" w14:textId="77777777" w:rsidR="00AF1889" w:rsidRPr="00AA0983" w:rsidRDefault="00AF1889" w:rsidP="00732B17">
      <w:pPr>
        <w:shd w:val="clear" w:color="auto" w:fill="FFFFFF"/>
        <w:spacing w:after="0" w:line="240" w:lineRule="auto"/>
        <w:jc w:val="both"/>
        <w:textAlignment w:val="top"/>
        <w:rPr>
          <w:rFonts w:eastAsia="Times New Roman" w:cstheme="minorHAnsi"/>
        </w:rPr>
      </w:pPr>
    </w:p>
    <w:p w14:paraId="186D8C4E" w14:textId="77777777" w:rsidR="00AF1889" w:rsidRPr="00AA0983" w:rsidRDefault="00AF1889" w:rsidP="00732B17">
      <w:pPr>
        <w:pStyle w:val="ListParagraph"/>
        <w:numPr>
          <w:ilvl w:val="0"/>
          <w:numId w:val="23"/>
        </w:numPr>
        <w:shd w:val="clear" w:color="auto" w:fill="FFFFFF"/>
        <w:spacing w:after="0" w:line="240" w:lineRule="auto"/>
        <w:jc w:val="both"/>
        <w:textAlignment w:val="top"/>
        <w:rPr>
          <w:rFonts w:eastAsia="Times New Roman" w:cstheme="minorHAnsi"/>
        </w:rPr>
      </w:pPr>
      <w:r>
        <w:t xml:space="preserve">Avant tout, </w:t>
      </w:r>
      <w:r>
        <w:rPr>
          <w:b/>
        </w:rPr>
        <w:t>toute activité d</w:t>
      </w:r>
      <w:r w:rsidR="0054752B">
        <w:rPr>
          <w:b/>
        </w:rPr>
        <w:t>’</w:t>
      </w:r>
      <w:r>
        <w:rPr>
          <w:b/>
        </w:rPr>
        <w:t xml:space="preserve">achat doit être alignée sur le Plan stratégique du </w:t>
      </w:r>
      <w:r w:rsidR="0054752B">
        <w:rPr>
          <w:b/>
        </w:rPr>
        <w:t>Programme des Nations Unies pour le développement (PNUD)</w:t>
      </w:r>
      <w:r>
        <w:rPr>
          <w:b/>
        </w:rPr>
        <w:t>.</w:t>
      </w:r>
    </w:p>
    <w:p w14:paraId="3DAC57DD" w14:textId="77777777" w:rsidR="00477B1F" w:rsidRPr="00AA0983" w:rsidRDefault="00477B1F" w:rsidP="00732B17">
      <w:pPr>
        <w:shd w:val="clear" w:color="auto" w:fill="FFFFFF"/>
        <w:spacing w:after="0" w:line="240" w:lineRule="auto"/>
        <w:jc w:val="both"/>
        <w:textAlignment w:val="top"/>
        <w:rPr>
          <w:rFonts w:eastAsia="Times New Roman" w:cstheme="minorHAnsi"/>
        </w:rPr>
      </w:pPr>
    </w:p>
    <w:p w14:paraId="17B396B9" w14:textId="77777777" w:rsidR="00AF1889" w:rsidRPr="00AA0983" w:rsidRDefault="00AF1889" w:rsidP="00732B17">
      <w:pPr>
        <w:pStyle w:val="ListParagraph"/>
        <w:numPr>
          <w:ilvl w:val="0"/>
          <w:numId w:val="23"/>
        </w:numPr>
        <w:shd w:val="clear" w:color="auto" w:fill="FFFFFF"/>
        <w:spacing w:after="0" w:line="240" w:lineRule="auto"/>
        <w:jc w:val="both"/>
        <w:textAlignment w:val="top"/>
        <w:rPr>
          <w:rFonts w:eastAsia="Times New Roman" w:cstheme="minorHAnsi"/>
        </w:rPr>
      </w:pPr>
      <w:r>
        <w:t>Sur la base des informations recueillies, les stratégies d</w:t>
      </w:r>
      <w:r w:rsidR="0054752B">
        <w:t>’</w:t>
      </w:r>
      <w:r>
        <w:t>achat potentielles doivent être identifiées et évaluées.</w:t>
      </w:r>
    </w:p>
    <w:p w14:paraId="5FA9FE16" w14:textId="77777777" w:rsidR="00AF1889" w:rsidRPr="00AA0983" w:rsidRDefault="00AF1889" w:rsidP="00732B17">
      <w:pPr>
        <w:shd w:val="clear" w:color="auto" w:fill="FFFFFF"/>
        <w:spacing w:line="240" w:lineRule="auto"/>
        <w:jc w:val="both"/>
        <w:textAlignment w:val="top"/>
        <w:rPr>
          <w:rFonts w:eastAsia="Times New Roman" w:cstheme="minorHAnsi"/>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AF1889" w:rsidRPr="00AA0983" w14:paraId="61933536" w14:textId="77777777" w:rsidTr="00AF1889">
        <w:tc>
          <w:tcPr>
            <w:tcW w:w="5000" w:type="pct"/>
            <w:tcBorders>
              <w:top w:val="nil"/>
              <w:left w:val="nil"/>
              <w:bottom w:val="nil"/>
              <w:right w:val="nil"/>
            </w:tcBorders>
            <w:shd w:val="clear" w:color="auto" w:fill="auto"/>
            <w:tcMar>
              <w:top w:w="15" w:type="dxa"/>
              <w:left w:w="15" w:type="dxa"/>
              <w:bottom w:w="15" w:type="dxa"/>
              <w:right w:w="15" w:type="dxa"/>
            </w:tcMar>
            <w:vAlign w:val="center"/>
            <w:hideMark/>
          </w:tcPr>
          <w:p w14:paraId="17858BC1" w14:textId="77777777" w:rsidR="00AF1889" w:rsidRPr="00AA0983" w:rsidRDefault="00AF1889" w:rsidP="00732B17">
            <w:pPr>
              <w:pStyle w:val="ListParagraph"/>
              <w:numPr>
                <w:ilvl w:val="0"/>
                <w:numId w:val="23"/>
              </w:numPr>
              <w:spacing w:after="0" w:line="240" w:lineRule="auto"/>
              <w:jc w:val="both"/>
              <w:rPr>
                <w:rFonts w:eastAsia="Times New Roman" w:cstheme="minorHAnsi"/>
              </w:rPr>
            </w:pPr>
            <w:r>
              <w:t>Toutes les activités d</w:t>
            </w:r>
            <w:r w:rsidR="0054752B">
              <w:t>’</w:t>
            </w:r>
            <w:r>
              <w:t>approvisionnement nécessitent des stratégies d</w:t>
            </w:r>
            <w:r w:rsidR="0054752B">
              <w:t>’</w:t>
            </w:r>
            <w:r>
              <w:t>approvisionnement. Toutefois, les activités désignées comme « achats importants » nécessiteront une attention particulière.</w:t>
            </w:r>
          </w:p>
          <w:p w14:paraId="794F24F4" w14:textId="77777777" w:rsidR="00732B17" w:rsidRPr="00AA0983" w:rsidRDefault="00732B17" w:rsidP="00732B17">
            <w:pPr>
              <w:spacing w:after="0" w:line="240" w:lineRule="auto"/>
              <w:jc w:val="both"/>
              <w:rPr>
                <w:rFonts w:eastAsia="Times New Roman" w:cstheme="minorHAnsi"/>
              </w:rPr>
            </w:pPr>
          </w:p>
          <w:p w14:paraId="6C49AD88" w14:textId="77777777" w:rsidR="00AF1889" w:rsidRPr="00AA0983" w:rsidRDefault="00AF1889" w:rsidP="00732B17">
            <w:pPr>
              <w:pStyle w:val="ListParagraph"/>
              <w:numPr>
                <w:ilvl w:val="0"/>
                <w:numId w:val="23"/>
              </w:numPr>
              <w:spacing w:after="0" w:line="240" w:lineRule="auto"/>
              <w:jc w:val="both"/>
              <w:rPr>
                <w:rFonts w:eastAsia="Times New Roman" w:cstheme="minorHAnsi"/>
              </w:rPr>
            </w:pPr>
            <w:r>
              <w:t xml:space="preserve">Nous pouvons définir les </w:t>
            </w:r>
            <w:r>
              <w:rPr>
                <w:b/>
              </w:rPr>
              <w:t>achats importants</w:t>
            </w:r>
            <w:r>
              <w:t xml:space="preserve"> comme étant ceux qui ont un </w:t>
            </w:r>
            <w:r>
              <w:rPr>
                <w:i/>
                <w:u w:val="single"/>
              </w:rPr>
              <w:t>coût relatif élevé ou pour lesquels l</w:t>
            </w:r>
            <w:r w:rsidR="0054752B">
              <w:rPr>
                <w:i/>
                <w:u w:val="single"/>
              </w:rPr>
              <w:t>’</w:t>
            </w:r>
            <w:r>
              <w:rPr>
                <w:i/>
                <w:u w:val="single"/>
              </w:rPr>
              <w:t>approvisionnement est difficile à garantir.</w:t>
            </w:r>
          </w:p>
        </w:tc>
      </w:tr>
    </w:tbl>
    <w:p w14:paraId="676D4DBA" w14:textId="77777777" w:rsidR="00732B17" w:rsidRPr="00AA0983" w:rsidRDefault="00732B17" w:rsidP="00732B17">
      <w:pPr>
        <w:shd w:val="clear" w:color="auto" w:fill="FFFFFF"/>
        <w:spacing w:after="0" w:line="240" w:lineRule="auto"/>
        <w:jc w:val="both"/>
        <w:textAlignment w:val="top"/>
        <w:rPr>
          <w:rFonts w:eastAsia="Times New Roman" w:cstheme="minorHAnsi"/>
        </w:rPr>
      </w:pPr>
    </w:p>
    <w:p w14:paraId="674BD519" w14:textId="41191781" w:rsidR="00AF1889" w:rsidRPr="00AA0983" w:rsidRDefault="00AF1889" w:rsidP="00732B17">
      <w:pPr>
        <w:pStyle w:val="ListParagraph"/>
        <w:numPr>
          <w:ilvl w:val="0"/>
          <w:numId w:val="23"/>
        </w:numPr>
        <w:shd w:val="clear" w:color="auto" w:fill="FFFFFF"/>
        <w:spacing w:after="0" w:line="240" w:lineRule="auto"/>
        <w:jc w:val="both"/>
        <w:textAlignment w:val="top"/>
        <w:rPr>
          <w:rFonts w:eastAsia="Times New Roman" w:cstheme="minorHAnsi"/>
        </w:rPr>
      </w:pPr>
      <w:r>
        <w:t xml:space="preserve">Les coûts relatifs des </w:t>
      </w:r>
      <w:r w:rsidR="00A706B1">
        <w:t>biens,</w:t>
      </w:r>
      <w:r w:rsidR="00E565CB">
        <w:t xml:space="preserve"> des </w:t>
      </w:r>
      <w:r>
        <w:t xml:space="preserve">services </w:t>
      </w:r>
      <w:r w:rsidR="00E565CB">
        <w:t xml:space="preserve">ou des travaux </w:t>
      </w:r>
      <w:r>
        <w:t>sont définis comme leur coût par rapport au total des dépenses d</w:t>
      </w:r>
      <w:r w:rsidR="0054752B">
        <w:t>’</w:t>
      </w:r>
      <w:r>
        <w:t>achat de l</w:t>
      </w:r>
      <w:r w:rsidR="0054752B">
        <w:t>’</w:t>
      </w:r>
      <w:r w:rsidR="00C05F98">
        <w:t>Unité</w:t>
      </w:r>
      <w:r>
        <w:t xml:space="preserve"> administrative ou de l</w:t>
      </w:r>
      <w:r w:rsidR="0054752B">
        <w:t>’</w:t>
      </w:r>
      <w:r>
        <w:t xml:space="preserve">agence. </w:t>
      </w:r>
      <w:r>
        <w:rPr>
          <w:i/>
          <w:u w:val="single"/>
        </w:rPr>
        <w:t>Pour le PNUD, une transaction supérieure ou égale 100</w:t>
      </w:r>
      <w:r w:rsidR="00C05F98">
        <w:rPr>
          <w:i/>
          <w:u w:val="single"/>
        </w:rPr>
        <w:t> </w:t>
      </w:r>
      <w:r>
        <w:rPr>
          <w:i/>
          <w:u w:val="single"/>
        </w:rPr>
        <w:t>000</w:t>
      </w:r>
      <w:r w:rsidR="00C05F98">
        <w:rPr>
          <w:i/>
          <w:u w:val="single"/>
        </w:rPr>
        <w:t> </w:t>
      </w:r>
      <w:r w:rsidR="00726BA5">
        <w:rPr>
          <w:i/>
          <w:u w:val="single"/>
        </w:rPr>
        <w:t>dollars des États-Unis</w:t>
      </w:r>
      <w:r>
        <w:rPr>
          <w:i/>
          <w:u w:val="single"/>
        </w:rPr>
        <w:t xml:space="preserve"> est considérée comme un achat important.</w:t>
      </w:r>
    </w:p>
    <w:p w14:paraId="633B1BF0" w14:textId="77777777" w:rsidR="00AF1889" w:rsidRPr="00AA0983" w:rsidRDefault="00AF1889" w:rsidP="00732B17">
      <w:pPr>
        <w:shd w:val="clear" w:color="auto" w:fill="FFFFFF"/>
        <w:spacing w:after="0" w:line="240" w:lineRule="auto"/>
        <w:jc w:val="both"/>
        <w:textAlignment w:val="top"/>
        <w:rPr>
          <w:rFonts w:eastAsia="Times New Roman" w:cstheme="minorHAnsi"/>
        </w:rPr>
      </w:pPr>
    </w:p>
    <w:p w14:paraId="6DABA9B1" w14:textId="302CFE96" w:rsidR="00AF1889" w:rsidRPr="00AA0983" w:rsidRDefault="00AF1889" w:rsidP="00732B17">
      <w:pPr>
        <w:pStyle w:val="ListParagraph"/>
        <w:numPr>
          <w:ilvl w:val="0"/>
          <w:numId w:val="23"/>
        </w:numPr>
        <w:shd w:val="clear" w:color="auto" w:fill="FFFFFF"/>
        <w:spacing w:after="0" w:line="240" w:lineRule="auto"/>
        <w:jc w:val="both"/>
        <w:textAlignment w:val="top"/>
        <w:rPr>
          <w:rFonts w:eastAsia="Times New Roman" w:cstheme="minorHAnsi"/>
        </w:rPr>
      </w:pPr>
      <w:r>
        <w:t xml:space="preserve">Le critère </w:t>
      </w:r>
      <w:r>
        <w:rPr>
          <w:i/>
        </w:rPr>
        <w:t xml:space="preserve">« approvisionnement difficile à </w:t>
      </w:r>
      <w:r w:rsidR="00A706B1">
        <w:rPr>
          <w:i/>
        </w:rPr>
        <w:t>garantir »</w:t>
      </w:r>
      <w:r>
        <w:t xml:space="preserve"> sera basé sur les facteurs suivants</w:t>
      </w:r>
      <w:r w:rsidR="0054752B">
        <w:t> :</w:t>
      </w:r>
    </w:p>
    <w:p w14:paraId="6D99CD88" w14:textId="414F0B6A" w:rsidR="00AF1889" w:rsidRPr="00AA0983" w:rsidRDefault="0054752B" w:rsidP="00732B17">
      <w:pPr>
        <w:numPr>
          <w:ilvl w:val="0"/>
          <w:numId w:val="1"/>
        </w:numPr>
        <w:shd w:val="clear" w:color="auto" w:fill="FFFFFF"/>
        <w:spacing w:after="0" w:line="240" w:lineRule="auto"/>
        <w:ind w:left="1134"/>
        <w:jc w:val="both"/>
        <w:textAlignment w:val="top"/>
        <w:rPr>
          <w:rFonts w:eastAsia="Times New Roman" w:cstheme="minorHAnsi"/>
        </w:rPr>
      </w:pPr>
      <w:r>
        <w:t>L</w:t>
      </w:r>
      <w:r w:rsidR="00AF1889">
        <w:t>es biens</w:t>
      </w:r>
      <w:r w:rsidR="00E565CB">
        <w:t>, les travaux ou</w:t>
      </w:r>
      <w:r w:rsidR="00AF1889">
        <w:t xml:space="preserve"> les services achetés présentent un risque ou sont essentiels pour l</w:t>
      </w:r>
      <w:r>
        <w:t>’</w:t>
      </w:r>
      <w:r w:rsidR="00AF1889">
        <w:t>agence</w:t>
      </w:r>
      <w:r>
        <w:t> ;</w:t>
      </w:r>
      <w:r w:rsidR="00AF1889">
        <w:t xml:space="preserve"> ainsi que</w:t>
      </w:r>
    </w:p>
    <w:p w14:paraId="406EB957" w14:textId="72E97B9D" w:rsidR="00AF1889" w:rsidRPr="00AA0983" w:rsidRDefault="0054752B" w:rsidP="00732B17">
      <w:pPr>
        <w:numPr>
          <w:ilvl w:val="0"/>
          <w:numId w:val="1"/>
        </w:numPr>
        <w:shd w:val="clear" w:color="auto" w:fill="FFFFFF"/>
        <w:spacing w:after="0" w:line="240" w:lineRule="auto"/>
        <w:ind w:left="1134"/>
        <w:jc w:val="both"/>
        <w:textAlignment w:val="top"/>
        <w:rPr>
          <w:rFonts w:eastAsia="Times New Roman" w:cstheme="minorHAnsi"/>
        </w:rPr>
      </w:pPr>
      <w:r>
        <w:t>L’</w:t>
      </w:r>
      <w:r w:rsidR="00AF1889">
        <w:t>existence d</w:t>
      </w:r>
      <w:r>
        <w:t>’</w:t>
      </w:r>
      <w:r w:rsidR="00AF1889">
        <w:t>un marché concurrentiel</w:t>
      </w:r>
    </w:p>
    <w:p w14:paraId="72C91DD6" w14:textId="34C4FA4F" w:rsidR="00AF1889" w:rsidRPr="00AA0983" w:rsidRDefault="00865CAC" w:rsidP="00865CAC">
      <w:pPr>
        <w:shd w:val="clear" w:color="auto" w:fill="FFFFFF"/>
        <w:tabs>
          <w:tab w:val="center" w:pos="4680"/>
          <w:tab w:val="left" w:pos="8655"/>
        </w:tabs>
        <w:spacing w:after="240" w:line="312" w:lineRule="auto"/>
        <w:textAlignment w:val="top"/>
        <w:rPr>
          <w:rFonts w:eastAsia="Times New Roman" w:cstheme="minorHAnsi"/>
        </w:rPr>
      </w:pPr>
      <w:r>
        <w:rPr>
          <w:rFonts w:eastAsia="Times New Roman" w:cstheme="minorHAnsi"/>
        </w:rPr>
        <w:tab/>
      </w:r>
      <w:r w:rsidR="005C40EA">
        <w:rPr>
          <w:rFonts w:eastAsia="Times New Roman" w:cstheme="minorHAnsi"/>
          <w:noProof/>
          <w:lang w:val="en-US" w:eastAsia="en-US"/>
        </w:rPr>
        <mc:AlternateContent>
          <mc:Choice Requires="wpg">
            <w:drawing>
              <wp:anchor distT="0" distB="0" distL="114300" distR="114300" simplePos="0" relativeHeight="251673600" behindDoc="0" locked="0" layoutInCell="1" allowOverlap="1" wp14:anchorId="455FBA90" wp14:editId="3D1608ED">
                <wp:simplePos x="0" y="0"/>
                <wp:positionH relativeFrom="column">
                  <wp:posOffset>1737995</wp:posOffset>
                </wp:positionH>
                <wp:positionV relativeFrom="paragraph">
                  <wp:posOffset>66675</wp:posOffset>
                </wp:positionV>
                <wp:extent cx="2372360" cy="2538095"/>
                <wp:effectExtent l="0" t="0" r="0" b="1905"/>
                <wp:wrapNone/>
                <wp:docPr id="10" name="Grou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2360" cy="2538095"/>
                          <a:chOff x="0" y="0"/>
                          <a:chExt cx="2381252" cy="2500176"/>
                        </a:xfrm>
                      </wpg:grpSpPr>
                      <wps:wsp>
                        <wps:cNvPr id="217" name="Zone de texte 2"/>
                        <wps:cNvSpPr txBox="1">
                          <a:spLocks noChangeArrowheads="1"/>
                        </wps:cNvSpPr>
                        <wps:spPr bwMode="auto">
                          <a:xfrm>
                            <a:off x="441747" y="0"/>
                            <a:ext cx="937804" cy="1013460"/>
                          </a:xfrm>
                          <a:prstGeom prst="rect">
                            <a:avLst/>
                          </a:prstGeom>
                          <a:solidFill>
                            <a:srgbClr val="FF0000"/>
                          </a:solidFill>
                          <a:ln w="9525">
                            <a:noFill/>
                            <a:miter lim="800000"/>
                            <a:headEnd/>
                            <a:tailEnd/>
                          </a:ln>
                        </wps:spPr>
                        <wps:txbx>
                          <w:txbxContent>
                            <w:p w14:paraId="21B0184D" w14:textId="77777777" w:rsidR="00456029" w:rsidRPr="00E56057" w:rsidRDefault="00456029" w:rsidP="0060039C">
                              <w:pPr>
                                <w:spacing w:after="0" w:line="240" w:lineRule="auto"/>
                                <w:ind w:left="-142" w:right="-181"/>
                                <w:jc w:val="center"/>
                                <w:rPr>
                                  <w:b/>
                                  <w:w w:val="90"/>
                                  <w:sz w:val="40"/>
                                </w:rPr>
                              </w:pPr>
                              <w:r w:rsidRPr="00E56057">
                                <w:rPr>
                                  <w:b/>
                                  <w:w w:val="90"/>
                                  <w:sz w:val="40"/>
                                </w:rPr>
                                <w:t>3</w:t>
                              </w:r>
                            </w:p>
                            <w:p w14:paraId="7BA0F479" w14:textId="77777777" w:rsidR="00456029" w:rsidRPr="003B6B73" w:rsidRDefault="00456029" w:rsidP="0060039C">
                              <w:pPr>
                                <w:spacing w:after="0" w:line="240" w:lineRule="auto"/>
                                <w:ind w:left="-142" w:right="-109"/>
                                <w:jc w:val="center"/>
                                <w:rPr>
                                  <w:w w:val="90"/>
                                  <w:sz w:val="18"/>
                                </w:rPr>
                              </w:pPr>
                              <w:r w:rsidRPr="003B6B73">
                                <w:rPr>
                                  <w:w w:val="90"/>
                                  <w:sz w:val="18"/>
                                </w:rPr>
                                <w:t>coûts relatifs faibles et approvisionnement difficile à garantir</w:t>
                              </w:r>
                            </w:p>
                          </w:txbxContent>
                        </wps:txbx>
                        <wps:bodyPr rot="0" vert="horz" wrap="square" lIns="91440" tIns="45720" rIns="91440" bIns="45720" anchor="t" anchorCtr="0">
                          <a:noAutofit/>
                        </wps:bodyPr>
                      </wps:wsp>
                      <wps:wsp>
                        <wps:cNvPr id="2" name="Zone de texte 2"/>
                        <wps:cNvSpPr txBox="1">
                          <a:spLocks noChangeArrowheads="1"/>
                        </wps:cNvSpPr>
                        <wps:spPr bwMode="auto">
                          <a:xfrm>
                            <a:off x="1420833" y="5881"/>
                            <a:ext cx="960120" cy="1007109"/>
                          </a:xfrm>
                          <a:prstGeom prst="rect">
                            <a:avLst/>
                          </a:prstGeom>
                          <a:solidFill>
                            <a:srgbClr val="FF0000"/>
                          </a:solidFill>
                          <a:ln w="9525">
                            <a:noFill/>
                            <a:miter lim="800000"/>
                            <a:headEnd/>
                            <a:tailEnd/>
                          </a:ln>
                        </wps:spPr>
                        <wps:txbx>
                          <w:txbxContent>
                            <w:p w14:paraId="02A4CAAB" w14:textId="77777777" w:rsidR="00456029" w:rsidRPr="00E56057" w:rsidRDefault="00456029" w:rsidP="00D1545C">
                              <w:pPr>
                                <w:spacing w:after="0" w:line="240" w:lineRule="auto"/>
                                <w:ind w:left="-142" w:right="-181"/>
                                <w:jc w:val="center"/>
                                <w:rPr>
                                  <w:b/>
                                  <w:w w:val="90"/>
                                  <w:sz w:val="40"/>
                                </w:rPr>
                              </w:pPr>
                              <w:r w:rsidRPr="00E56057">
                                <w:rPr>
                                  <w:b/>
                                  <w:w w:val="90"/>
                                  <w:sz w:val="40"/>
                                </w:rPr>
                                <w:t>4</w:t>
                              </w:r>
                            </w:p>
                            <w:p w14:paraId="06FFAC16" w14:textId="77777777" w:rsidR="00456029" w:rsidRPr="003B6B73" w:rsidRDefault="00456029" w:rsidP="002B1281">
                              <w:pPr>
                                <w:ind w:right="-61"/>
                                <w:jc w:val="center"/>
                                <w:rPr>
                                  <w:w w:val="85"/>
                                  <w:sz w:val="18"/>
                                </w:rPr>
                              </w:pPr>
                              <w:r w:rsidRPr="003B6B73">
                                <w:rPr>
                                  <w:w w:val="85"/>
                                  <w:sz w:val="18"/>
                                </w:rPr>
                                <w:t>coûts relatifs élevés et approvisionnement difficile à garantir</w:t>
                              </w:r>
                            </w:p>
                          </w:txbxContent>
                        </wps:txbx>
                        <wps:bodyPr rot="0" vert="horz" wrap="square" lIns="91440" tIns="45720" rIns="91440" bIns="45720" anchor="t" anchorCtr="0">
                          <a:noAutofit/>
                        </wps:bodyPr>
                      </wps:wsp>
                      <wps:wsp>
                        <wps:cNvPr id="3" name="Zone de texte 2"/>
                        <wps:cNvSpPr txBox="1">
                          <a:spLocks noChangeArrowheads="1"/>
                        </wps:cNvSpPr>
                        <wps:spPr bwMode="auto">
                          <a:xfrm>
                            <a:off x="1420829" y="1084852"/>
                            <a:ext cx="960423" cy="992337"/>
                          </a:xfrm>
                          <a:prstGeom prst="rect">
                            <a:avLst/>
                          </a:prstGeom>
                          <a:solidFill>
                            <a:srgbClr val="FF0000"/>
                          </a:solidFill>
                          <a:ln w="9525">
                            <a:noFill/>
                            <a:miter lim="800000"/>
                            <a:headEnd/>
                            <a:tailEnd/>
                          </a:ln>
                        </wps:spPr>
                        <wps:txbx>
                          <w:txbxContent>
                            <w:p w14:paraId="62E4A5E1" w14:textId="77777777" w:rsidR="00456029" w:rsidRPr="00E56057" w:rsidRDefault="00456029" w:rsidP="00331887">
                              <w:pPr>
                                <w:spacing w:after="0" w:line="240" w:lineRule="auto"/>
                                <w:ind w:left="-142" w:right="-181"/>
                                <w:jc w:val="center"/>
                                <w:rPr>
                                  <w:b/>
                                  <w:w w:val="90"/>
                                  <w:sz w:val="40"/>
                                </w:rPr>
                              </w:pPr>
                              <w:r w:rsidRPr="00E56057">
                                <w:rPr>
                                  <w:b/>
                                  <w:w w:val="90"/>
                                  <w:sz w:val="40"/>
                                </w:rPr>
                                <w:t>2</w:t>
                              </w:r>
                            </w:p>
                            <w:p w14:paraId="78BCA228" w14:textId="77777777" w:rsidR="00456029" w:rsidRPr="003B6B73" w:rsidRDefault="00456029" w:rsidP="00331887">
                              <w:pPr>
                                <w:spacing w:after="0" w:line="240" w:lineRule="auto"/>
                                <w:ind w:left="-142" w:right="-181"/>
                                <w:jc w:val="center"/>
                                <w:rPr>
                                  <w:w w:val="90"/>
                                  <w:sz w:val="18"/>
                                </w:rPr>
                              </w:pPr>
                              <w:r w:rsidRPr="003B6B73">
                                <w:rPr>
                                  <w:w w:val="90"/>
                                  <w:sz w:val="18"/>
                                </w:rPr>
                                <w:t xml:space="preserve">coûts relatifs élevés </w:t>
                              </w:r>
                            </w:p>
                            <w:p w14:paraId="77A5D2F6" w14:textId="77777777" w:rsidR="00456029" w:rsidRPr="003B6B73" w:rsidRDefault="00456029" w:rsidP="00331887">
                              <w:pPr>
                                <w:spacing w:after="0" w:line="240" w:lineRule="auto"/>
                                <w:ind w:left="-142" w:right="-181"/>
                                <w:jc w:val="center"/>
                                <w:rPr>
                                  <w:w w:val="90"/>
                                  <w:sz w:val="18"/>
                                </w:rPr>
                              </w:pPr>
                              <w:r w:rsidRPr="003B6B73">
                                <w:rPr>
                                  <w:w w:val="90"/>
                                  <w:sz w:val="18"/>
                                </w:rPr>
                                <w:t>et approvisionnement facile à garantir</w:t>
                              </w:r>
                            </w:p>
                          </w:txbxContent>
                        </wps:txbx>
                        <wps:bodyPr rot="0" vert="horz" wrap="square" lIns="91440" tIns="45720" rIns="91440" bIns="45720" anchor="t" anchorCtr="0">
                          <a:noAutofit/>
                        </wps:bodyPr>
                      </wps:wsp>
                      <wps:wsp>
                        <wps:cNvPr id="4" name="Zone de texte 4"/>
                        <wps:cNvSpPr txBox="1">
                          <a:spLocks noChangeArrowheads="1"/>
                        </wps:cNvSpPr>
                        <wps:spPr bwMode="auto">
                          <a:xfrm>
                            <a:off x="441749" y="1070230"/>
                            <a:ext cx="960120" cy="1007109"/>
                          </a:xfrm>
                          <a:prstGeom prst="rect">
                            <a:avLst/>
                          </a:prstGeom>
                          <a:solidFill>
                            <a:schemeClr val="accent1">
                              <a:lumMod val="75000"/>
                            </a:schemeClr>
                          </a:solidFill>
                          <a:ln w="9525">
                            <a:noFill/>
                            <a:miter lim="800000"/>
                            <a:headEnd/>
                            <a:tailEnd/>
                          </a:ln>
                        </wps:spPr>
                        <wps:txbx>
                          <w:txbxContent>
                            <w:p w14:paraId="6D2A6AB7" w14:textId="77777777" w:rsidR="00456029" w:rsidRDefault="00456029" w:rsidP="00DB4DE3">
                              <w:pPr>
                                <w:spacing w:after="0" w:line="240" w:lineRule="auto"/>
                                <w:ind w:left="-142" w:right="-181"/>
                                <w:jc w:val="center"/>
                                <w:rPr>
                                  <w:w w:val="85"/>
                                  <w:sz w:val="18"/>
                                </w:rPr>
                              </w:pPr>
                              <w:r w:rsidRPr="005C40EA">
                                <w:rPr>
                                  <w:b/>
                                  <w:outline/>
                                  <w:color w:val="4472C4" w:themeColor="accent5"/>
                                  <w:w w:val="90"/>
                                  <w:sz w:val="40"/>
                                  <w14:textOutline w14:w="9525" w14:cap="flat" w14:cmpd="sng" w14:algn="ctr">
                                    <w14:solidFill>
                                      <w14:schemeClr w14:val="accent5"/>
                                    </w14:solidFill>
                                    <w14:prstDash w14:val="solid"/>
                                    <w14:round/>
                                  </w14:textOutline>
                                  <w14:textFill>
                                    <w14:noFill/>
                                  </w14:textFill>
                                </w:rPr>
                                <w:t>1</w:t>
                              </w:r>
                              <w:r w:rsidRPr="00DB4DE3">
                                <w:rPr>
                                  <w:b/>
                                  <w:w w:val="90"/>
                                  <w:sz w:val="40"/>
                                </w:rPr>
                                <w:t>1</w:t>
                              </w:r>
                            </w:p>
                            <w:p w14:paraId="0F4CEB50" w14:textId="77777777" w:rsidR="00456029" w:rsidRPr="003B6B73" w:rsidRDefault="00456029" w:rsidP="00DB4DE3">
                              <w:pPr>
                                <w:ind w:right="-61"/>
                                <w:jc w:val="center"/>
                                <w:rPr>
                                  <w:w w:val="90"/>
                                  <w:sz w:val="18"/>
                                </w:rPr>
                              </w:pPr>
                              <w:r w:rsidRPr="003B6B73">
                                <w:rPr>
                                  <w:w w:val="90"/>
                                  <w:sz w:val="18"/>
                                </w:rPr>
                                <w:t xml:space="preserve">coûts relatifs faibles et </w:t>
                              </w:r>
                              <w:r>
                                <w:rPr>
                                  <w:w w:val="90"/>
                                  <w:sz w:val="18"/>
                                </w:rPr>
                                <w:t>approvisionnement fa</w:t>
                              </w:r>
                              <w:r w:rsidRPr="003B6B73">
                                <w:rPr>
                                  <w:w w:val="90"/>
                                  <w:sz w:val="18"/>
                                </w:rPr>
                                <w:t>cile à garantir</w:t>
                              </w:r>
                            </w:p>
                          </w:txbxContent>
                        </wps:txbx>
                        <wps:bodyPr rot="0" vert="horz" wrap="square" lIns="91440" tIns="45720" rIns="91440" bIns="45720" anchor="t" anchorCtr="0">
                          <a:noAutofit/>
                        </wps:bodyPr>
                      </wps:wsp>
                      <wps:wsp>
                        <wps:cNvPr id="6" name="Rectangle 6"/>
                        <wps:cNvSpPr/>
                        <wps:spPr>
                          <a:xfrm>
                            <a:off x="847495" y="2375676"/>
                            <a:ext cx="1440000" cy="10235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Zone de texte 2"/>
                        <wps:cNvSpPr txBox="1">
                          <a:spLocks noChangeArrowheads="1"/>
                        </wps:cNvSpPr>
                        <wps:spPr bwMode="auto">
                          <a:xfrm>
                            <a:off x="1003325" y="2287470"/>
                            <a:ext cx="675706" cy="212706"/>
                          </a:xfrm>
                          <a:prstGeom prst="rect">
                            <a:avLst/>
                          </a:prstGeom>
                          <a:noFill/>
                          <a:ln w="9525">
                            <a:noFill/>
                            <a:miter lim="800000"/>
                            <a:headEnd/>
                            <a:tailEnd/>
                          </a:ln>
                        </wps:spPr>
                        <wps:txbx>
                          <w:txbxContent>
                            <w:p w14:paraId="42A949F0" w14:textId="77777777" w:rsidR="00456029" w:rsidRPr="003B6B73" w:rsidRDefault="00456029" w:rsidP="00F6413B">
                              <w:pPr>
                                <w:spacing w:after="0" w:line="240" w:lineRule="auto"/>
                                <w:ind w:left="-142" w:right="-109"/>
                                <w:jc w:val="center"/>
                                <w:rPr>
                                  <w:w w:val="90"/>
                                  <w:sz w:val="18"/>
                                </w:rPr>
                              </w:pPr>
                              <w:r>
                                <w:rPr>
                                  <w:w w:val="90"/>
                                  <w:sz w:val="18"/>
                                </w:rPr>
                                <w:t>Coûts relatifs</w:t>
                              </w:r>
                            </w:p>
                          </w:txbxContent>
                        </wps:txbx>
                        <wps:bodyPr rot="0" vert="horz" wrap="square" lIns="91440" tIns="45720" rIns="91440" bIns="45720" anchor="t" anchorCtr="0">
                          <a:noAutofit/>
                        </wps:bodyPr>
                      </wps:wsp>
                      <wps:wsp>
                        <wps:cNvPr id="7" name="Rectangle 7"/>
                        <wps:cNvSpPr/>
                        <wps:spPr>
                          <a:xfrm>
                            <a:off x="71284" y="244036"/>
                            <a:ext cx="115570" cy="22313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Zone de texte 2"/>
                        <wps:cNvSpPr txBox="1">
                          <a:spLocks noChangeArrowheads="1"/>
                        </wps:cNvSpPr>
                        <wps:spPr bwMode="auto">
                          <a:xfrm rot="16200000">
                            <a:off x="-1026000" y="1080328"/>
                            <a:ext cx="2304000" cy="252000"/>
                          </a:xfrm>
                          <a:prstGeom prst="rect">
                            <a:avLst/>
                          </a:prstGeom>
                          <a:noFill/>
                          <a:ln w="9525">
                            <a:noFill/>
                            <a:miter lim="800000"/>
                            <a:headEnd/>
                            <a:tailEnd/>
                          </a:ln>
                        </wps:spPr>
                        <wps:txbx>
                          <w:txbxContent>
                            <w:p w14:paraId="03DE5960" w14:textId="77777777" w:rsidR="00456029" w:rsidRPr="003B6B73" w:rsidRDefault="00456029" w:rsidP="00595380">
                              <w:pPr>
                                <w:spacing w:after="0" w:line="240" w:lineRule="auto"/>
                                <w:ind w:left="-142" w:right="-109"/>
                                <w:jc w:val="center"/>
                                <w:rPr>
                                  <w:w w:val="90"/>
                                  <w:sz w:val="18"/>
                                </w:rPr>
                              </w:pPr>
                              <w:r>
                                <w:rPr>
                                  <w:w w:val="90"/>
                                  <w:sz w:val="18"/>
                                </w:rPr>
                                <w:t>Difficulté à garantir l’approvisionnement</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55FBA90" id="Groupe 10" o:spid="_x0000_s1026" style="position:absolute;margin-left:136.85pt;margin-top:5.25pt;width:186.8pt;height:199.85pt;z-index:251673600" coordsize="23812,25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">
                <v:shapetype id="_x0000_t202" coordsize="21600,21600" o:spt="202" path="m,l,21600r21600,l21600,xe">
                  <v:stroke joinstyle="miter"/>
                  <v:path gradientshapeok="t" o:connecttype="rect"/>
                </v:shapetype>
                <v:shape id="Zone de texte 2" o:spid="_x0000_s1027" type="#_x0000_t202" style="position:absolute;left:4417;width:9378;height:10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" fillcolor="red" stroked="f">
                  <v:textbox>
                    <w:txbxContent>
                      <w:p w14:paraId="21B0184D" w14:textId="77777777" w:rsidR="00456029" w:rsidRPr="00E56057" w:rsidRDefault="00456029" w:rsidP="0060039C">
                        <w:pPr>
                          <w:spacing w:after="0" w:line="240" w:lineRule="auto"/>
                          <w:ind w:left="-142" w:right="-181"/>
                          <w:jc w:val="center"/>
                          <w:rPr>
                            <w:b/>
                            <w:w w:val="90"/>
                            <w:sz w:val="40"/>
                          </w:rPr>
                        </w:pPr>
                        <w:r w:rsidRPr="00E56057">
                          <w:rPr>
                            <w:b/>
                            <w:w w:val="90"/>
                            <w:sz w:val="40"/>
                          </w:rPr>
                          <w:t>3</w:t>
                        </w:r>
                      </w:p>
                      <w:p w14:paraId="7BA0F479" w14:textId="77777777" w:rsidR="00456029" w:rsidRPr="003B6B73" w:rsidRDefault="00456029" w:rsidP="0060039C">
                        <w:pPr>
                          <w:spacing w:after="0" w:line="240" w:lineRule="auto"/>
                          <w:ind w:left="-142" w:right="-109"/>
                          <w:jc w:val="center"/>
                          <w:rPr>
                            <w:w w:val="90"/>
                            <w:sz w:val="18"/>
                          </w:rPr>
                        </w:pPr>
                        <w:r w:rsidRPr="003B6B73">
                          <w:rPr>
                            <w:w w:val="90"/>
                            <w:sz w:val="18"/>
                          </w:rPr>
                          <w:t>coûts relatifs faibles et approvisionnement difficile à garantir</w:t>
                        </w:r>
                      </w:p>
                    </w:txbxContent>
                  </v:textbox>
                </v:shape>
                <v:shape id="Zone de texte 2" o:spid="_x0000_s1028" type="#_x0000_t202" style="position:absolute;left:14208;top:58;width:9601;height:10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" fillcolor="red" stroked="f">
                  <v:textbox>
                    <w:txbxContent>
                      <w:p w14:paraId="02A4CAAB" w14:textId="77777777" w:rsidR="00456029" w:rsidRPr="00E56057" w:rsidRDefault="00456029" w:rsidP="00D1545C">
                        <w:pPr>
                          <w:spacing w:after="0" w:line="240" w:lineRule="auto"/>
                          <w:ind w:left="-142" w:right="-181"/>
                          <w:jc w:val="center"/>
                          <w:rPr>
                            <w:b/>
                            <w:w w:val="90"/>
                            <w:sz w:val="40"/>
                          </w:rPr>
                        </w:pPr>
                        <w:r w:rsidRPr="00E56057">
                          <w:rPr>
                            <w:b/>
                            <w:w w:val="90"/>
                            <w:sz w:val="40"/>
                          </w:rPr>
                          <w:t>4</w:t>
                        </w:r>
                      </w:p>
                      <w:p w14:paraId="06FFAC16" w14:textId="77777777" w:rsidR="00456029" w:rsidRPr="003B6B73" w:rsidRDefault="00456029" w:rsidP="002B1281">
                        <w:pPr>
                          <w:ind w:right="-61"/>
                          <w:jc w:val="center"/>
                          <w:rPr>
                            <w:w w:val="85"/>
                            <w:sz w:val="18"/>
                          </w:rPr>
                        </w:pPr>
                        <w:r w:rsidRPr="003B6B73">
                          <w:rPr>
                            <w:w w:val="85"/>
                            <w:sz w:val="18"/>
                          </w:rPr>
                          <w:t>coûts relatifs élevés et approvisionnement difficile à garantir</w:t>
                        </w:r>
                      </w:p>
                    </w:txbxContent>
                  </v:textbox>
                </v:shape>
                <v:shape id="Zone de texte 2" o:spid="_x0000_s1029" type="#_x0000_t202" style="position:absolute;left:14208;top:10848;width:9604;height:9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" fillcolor="red" stroked="f">
                  <v:textbox>
                    <w:txbxContent>
                      <w:p w14:paraId="62E4A5E1" w14:textId="77777777" w:rsidR="00456029" w:rsidRPr="00E56057" w:rsidRDefault="00456029" w:rsidP="00331887">
                        <w:pPr>
                          <w:spacing w:after="0" w:line="240" w:lineRule="auto"/>
                          <w:ind w:left="-142" w:right="-181"/>
                          <w:jc w:val="center"/>
                          <w:rPr>
                            <w:b/>
                            <w:w w:val="90"/>
                            <w:sz w:val="40"/>
                          </w:rPr>
                        </w:pPr>
                        <w:r w:rsidRPr="00E56057">
                          <w:rPr>
                            <w:b/>
                            <w:w w:val="90"/>
                            <w:sz w:val="40"/>
                          </w:rPr>
                          <w:t>2</w:t>
                        </w:r>
                      </w:p>
                      <w:p w14:paraId="78BCA228" w14:textId="77777777" w:rsidR="00456029" w:rsidRPr="003B6B73" w:rsidRDefault="00456029" w:rsidP="00331887">
                        <w:pPr>
                          <w:spacing w:after="0" w:line="240" w:lineRule="auto"/>
                          <w:ind w:left="-142" w:right="-181"/>
                          <w:jc w:val="center"/>
                          <w:rPr>
                            <w:w w:val="90"/>
                            <w:sz w:val="18"/>
                          </w:rPr>
                        </w:pPr>
                        <w:r w:rsidRPr="003B6B73">
                          <w:rPr>
                            <w:w w:val="90"/>
                            <w:sz w:val="18"/>
                          </w:rPr>
                          <w:t xml:space="preserve">coûts relatifs élevés </w:t>
                        </w:r>
                      </w:p>
                      <w:p w14:paraId="77A5D2F6" w14:textId="77777777" w:rsidR="00456029" w:rsidRPr="003B6B73" w:rsidRDefault="00456029" w:rsidP="00331887">
                        <w:pPr>
                          <w:spacing w:after="0" w:line="240" w:lineRule="auto"/>
                          <w:ind w:left="-142" w:right="-181"/>
                          <w:jc w:val="center"/>
                          <w:rPr>
                            <w:w w:val="90"/>
                            <w:sz w:val="18"/>
                          </w:rPr>
                        </w:pPr>
                        <w:r w:rsidRPr="003B6B73">
                          <w:rPr>
                            <w:w w:val="90"/>
                            <w:sz w:val="18"/>
                          </w:rPr>
                          <w:t>et approvisionnement facile à garantir</w:t>
                        </w:r>
                      </w:p>
                    </w:txbxContent>
                  </v:textbox>
                </v:shape>
                <v:shape id="Zone de texte 4" o:spid="_x0000_s1030" type="#_x0000_t202" style="position:absolute;left:4417;top:10702;width:9601;height:10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" fillcolor="#2e74b5 [2404]" stroked="f">
                  <v:textbox>
                    <w:txbxContent>
                      <w:p w14:paraId="6D2A6AB7" w14:textId="77777777" w:rsidR="00456029" w:rsidRDefault="00456029" w:rsidP="00DB4DE3">
                        <w:pPr>
                          <w:spacing w:after="0" w:line="240" w:lineRule="auto"/>
                          <w:ind w:left="-142" w:right="-181"/>
                          <w:jc w:val="center"/>
                          <w:rPr>
                            <w:w w:val="85"/>
                            <w:sz w:val="18"/>
                          </w:rPr>
                        </w:pPr>
                        <w:r w:rsidRPr="005C40EA">
                          <w:rPr>
                            <w:b/>
                            <w:outline/>
                            <w:color w:val="4472C4" w:themeColor="accent5"/>
                            <w:w w:val="90"/>
                            <w:sz w:val="40"/>
                            <w14:textOutline w14:w="9525" w14:cap="flat" w14:cmpd="sng" w14:algn="ctr">
                              <w14:solidFill>
                                <w14:schemeClr w14:val="accent5"/>
                              </w14:solidFill>
                              <w14:prstDash w14:val="solid"/>
                              <w14:round/>
                            </w14:textOutline>
                            <w14:textFill>
                              <w14:noFill/>
                            </w14:textFill>
                          </w:rPr>
                          <w:t>1</w:t>
                        </w:r>
                        <w:r w:rsidRPr="00DB4DE3">
                          <w:rPr>
                            <w:b/>
                            <w:w w:val="90"/>
                            <w:sz w:val="40"/>
                          </w:rPr>
                          <w:t>1</w:t>
                        </w:r>
                      </w:p>
                      <w:p w14:paraId="0F4CEB50" w14:textId="77777777" w:rsidR="00456029" w:rsidRPr="003B6B73" w:rsidRDefault="00456029" w:rsidP="00DB4DE3">
                        <w:pPr>
                          <w:ind w:right="-61"/>
                          <w:jc w:val="center"/>
                          <w:rPr>
                            <w:w w:val="90"/>
                            <w:sz w:val="18"/>
                          </w:rPr>
                        </w:pPr>
                        <w:r w:rsidRPr="003B6B73">
                          <w:rPr>
                            <w:w w:val="90"/>
                            <w:sz w:val="18"/>
                          </w:rPr>
                          <w:t xml:space="preserve">coûts relatifs faibles et </w:t>
                        </w:r>
                        <w:r>
                          <w:rPr>
                            <w:w w:val="90"/>
                            <w:sz w:val="18"/>
                          </w:rPr>
                          <w:t>approvisionnement fa</w:t>
                        </w:r>
                        <w:r w:rsidRPr="003B6B73">
                          <w:rPr>
                            <w:w w:val="90"/>
                            <w:sz w:val="18"/>
                          </w:rPr>
                          <w:t>cile à garantir</w:t>
                        </w:r>
                      </w:p>
                    </w:txbxContent>
                  </v:textbox>
                </v:shape>
                <v:rect id="Rectangle 6" o:spid="_x0000_s1031" style="position:absolute;left:8474;top:23756;width:14400;height:1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" fillcolor="white [3212]" stroked="f" strokeweight="1pt"/>
                <v:shape id="Zone de texte 2" o:spid="_x0000_s1032" type="#_x0000_t202" style="position:absolute;left:10033;top:22874;width:6757;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2A949F0" w14:textId="77777777" w:rsidR="00456029" w:rsidRPr="003B6B73" w:rsidRDefault="00456029" w:rsidP="00F6413B">
                        <w:pPr>
                          <w:spacing w:after="0" w:line="240" w:lineRule="auto"/>
                          <w:ind w:left="-142" w:right="-109"/>
                          <w:jc w:val="center"/>
                          <w:rPr>
                            <w:w w:val="90"/>
                            <w:sz w:val="18"/>
                          </w:rPr>
                        </w:pPr>
                        <w:r>
                          <w:rPr>
                            <w:w w:val="90"/>
                            <w:sz w:val="18"/>
                          </w:rPr>
                          <w:t>Coûts relatifs</w:t>
                        </w:r>
                      </w:p>
                    </w:txbxContent>
                  </v:textbox>
                </v:shape>
                <v:rect id="Rectangle 7" o:spid="_x0000_s1033" style="position:absolute;left:712;top:2440;width:1156;height:22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" fillcolor="white [3212]" stroked="f" strokeweight="1pt"/>
                <v:shape id="Zone de texte 2" o:spid="_x0000_s1034" type="#_x0000_t202" style="position:absolute;left:-10260;top:10803;width:23040;height:25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" filled="f" stroked="f">
                  <v:textbox>
                    <w:txbxContent>
                      <w:p w14:paraId="03DE5960" w14:textId="77777777" w:rsidR="00456029" w:rsidRPr="003B6B73" w:rsidRDefault="00456029" w:rsidP="00595380">
                        <w:pPr>
                          <w:spacing w:after="0" w:line="240" w:lineRule="auto"/>
                          <w:ind w:left="-142" w:right="-109"/>
                          <w:jc w:val="center"/>
                          <w:rPr>
                            <w:w w:val="90"/>
                            <w:sz w:val="18"/>
                          </w:rPr>
                        </w:pPr>
                        <w:r>
                          <w:rPr>
                            <w:w w:val="90"/>
                            <w:sz w:val="18"/>
                          </w:rPr>
                          <w:t>Difficulté à garantir l’approvisionnement</w:t>
                        </w:r>
                      </w:p>
                    </w:txbxContent>
                  </v:textbox>
                </v:shape>
              </v:group>
            </w:pict>
          </mc:Fallback>
        </mc:AlternateContent>
      </w:r>
      <w:r w:rsidR="00AF1889" w:rsidRPr="00AA0983">
        <w:rPr>
          <w:rFonts w:eastAsia="Times New Roman" w:cstheme="minorHAnsi"/>
          <w:noProof/>
          <w:lang w:val="en-US" w:eastAsia="en-US"/>
        </w:rPr>
        <w:drawing>
          <wp:inline distT="0" distB="0" distL="0" distR="0" wp14:anchorId="04850627" wp14:editId="7E49AAF4">
            <wp:extent cx="2495550" cy="2628900"/>
            <wp:effectExtent l="0" t="0" r="0" b="0"/>
            <wp:docPr id="1" name="Picture 1" descr="https://intranet.undp.org/global/popp/cap/PublishingImages/procurement-strategies-and-planning_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undp.org/global/popp/cap/PublishingImages/procurement-strategies-and-planning_p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95550" cy="2628900"/>
                    </a:xfrm>
                    <a:prstGeom prst="rect">
                      <a:avLst/>
                    </a:prstGeom>
                    <a:noFill/>
                    <a:ln>
                      <a:noFill/>
                    </a:ln>
                  </pic:spPr>
                </pic:pic>
              </a:graphicData>
            </a:graphic>
          </wp:inline>
        </w:drawing>
      </w:r>
      <w:r>
        <w:rPr>
          <w:rFonts w:eastAsia="Times New Roman" w:cstheme="minorHAnsi"/>
        </w:rPr>
        <w:tab/>
      </w:r>
    </w:p>
    <w:p w14:paraId="288A95C7" w14:textId="77777777" w:rsidR="00AF1889" w:rsidRPr="00AA0983" w:rsidRDefault="00AF1889" w:rsidP="00732B17">
      <w:pPr>
        <w:pStyle w:val="ListParagraph"/>
        <w:numPr>
          <w:ilvl w:val="0"/>
          <w:numId w:val="23"/>
        </w:numPr>
        <w:shd w:val="clear" w:color="auto" w:fill="FFFFFF"/>
        <w:spacing w:after="0" w:line="240" w:lineRule="auto"/>
        <w:jc w:val="both"/>
        <w:textAlignment w:val="top"/>
        <w:rPr>
          <w:rFonts w:eastAsia="Times New Roman" w:cstheme="minorHAnsi"/>
        </w:rPr>
      </w:pPr>
      <w:r>
        <w:t>Les achats importants ont</w:t>
      </w:r>
      <w:r w:rsidR="0054752B">
        <w:t> :</w:t>
      </w:r>
    </w:p>
    <w:p w14:paraId="67A0B0A8" w14:textId="77777777" w:rsidR="00AF1889" w:rsidRPr="00AA0983" w:rsidRDefault="0054752B" w:rsidP="00732B17">
      <w:pPr>
        <w:numPr>
          <w:ilvl w:val="0"/>
          <w:numId w:val="2"/>
        </w:numPr>
        <w:shd w:val="clear" w:color="auto" w:fill="FFFFFF"/>
        <w:spacing w:after="0" w:line="240" w:lineRule="auto"/>
        <w:ind w:left="1134"/>
        <w:jc w:val="both"/>
        <w:textAlignment w:val="top"/>
        <w:rPr>
          <w:rFonts w:eastAsia="Times New Roman" w:cstheme="minorHAnsi"/>
        </w:rPr>
      </w:pPr>
      <w:r>
        <w:lastRenderedPageBreak/>
        <w:t>D</w:t>
      </w:r>
      <w:r w:rsidR="00AF1889">
        <w:t>es coûts relatifs élevés et un approvisionnement facile à garantir</w:t>
      </w:r>
      <w:r>
        <w:t> ;</w:t>
      </w:r>
    </w:p>
    <w:p w14:paraId="1AA6142B" w14:textId="77777777" w:rsidR="00AF1889" w:rsidRPr="00AA0983" w:rsidRDefault="0054752B" w:rsidP="00732B17">
      <w:pPr>
        <w:numPr>
          <w:ilvl w:val="0"/>
          <w:numId w:val="2"/>
        </w:numPr>
        <w:shd w:val="clear" w:color="auto" w:fill="FFFFFF"/>
        <w:spacing w:after="0" w:line="240" w:lineRule="auto"/>
        <w:ind w:left="1134"/>
        <w:jc w:val="both"/>
        <w:textAlignment w:val="top"/>
        <w:rPr>
          <w:rFonts w:eastAsia="Times New Roman" w:cstheme="minorHAnsi"/>
        </w:rPr>
      </w:pPr>
      <w:r>
        <w:t>D</w:t>
      </w:r>
      <w:r w:rsidR="00AF1889">
        <w:t>es coûts relatifs faibles et un approvisionnement difficile à garantir</w:t>
      </w:r>
      <w:r>
        <w:t> ;</w:t>
      </w:r>
      <w:r w:rsidR="00AF1889">
        <w:t xml:space="preserve"> et</w:t>
      </w:r>
    </w:p>
    <w:p w14:paraId="7060881D" w14:textId="77777777" w:rsidR="00AF1889" w:rsidRPr="00712A2E" w:rsidRDefault="0054752B" w:rsidP="00732B17">
      <w:pPr>
        <w:numPr>
          <w:ilvl w:val="0"/>
          <w:numId w:val="2"/>
        </w:numPr>
        <w:shd w:val="clear" w:color="auto" w:fill="FFFFFF"/>
        <w:spacing w:after="0" w:line="240" w:lineRule="auto"/>
        <w:ind w:left="1134"/>
        <w:jc w:val="both"/>
        <w:textAlignment w:val="top"/>
        <w:rPr>
          <w:rFonts w:eastAsia="Times New Roman" w:cstheme="minorHAnsi"/>
        </w:rPr>
      </w:pPr>
      <w:r>
        <w:t>D</w:t>
      </w:r>
      <w:r w:rsidR="00AF1889">
        <w:t>es coûts relatifs élevés et un approvisionnement difficile à garantir.</w:t>
      </w:r>
    </w:p>
    <w:p w14:paraId="4252C037" w14:textId="77777777" w:rsidR="00712A2E" w:rsidRPr="00AA0983" w:rsidRDefault="00712A2E" w:rsidP="00712A2E">
      <w:pPr>
        <w:shd w:val="clear" w:color="auto" w:fill="FFFFFF"/>
        <w:spacing w:after="0" w:line="240" w:lineRule="auto"/>
        <w:ind w:left="1134"/>
        <w:jc w:val="both"/>
        <w:textAlignment w:val="top"/>
        <w:rPr>
          <w:rFonts w:eastAsia="Times New Roman" w:cstheme="minorHAnsi"/>
        </w:rPr>
      </w:pPr>
    </w:p>
    <w:p w14:paraId="7BA4C53C" w14:textId="77777777" w:rsidR="00AF1889" w:rsidRPr="00AA0983" w:rsidRDefault="00AF1889" w:rsidP="00732B17">
      <w:pPr>
        <w:pStyle w:val="ListParagraph"/>
        <w:numPr>
          <w:ilvl w:val="0"/>
          <w:numId w:val="23"/>
        </w:numPr>
        <w:shd w:val="clear" w:color="auto" w:fill="FFFFFF"/>
        <w:spacing w:after="0" w:line="240" w:lineRule="auto"/>
        <w:jc w:val="both"/>
        <w:textAlignment w:val="top"/>
        <w:rPr>
          <w:rFonts w:eastAsia="Times New Roman" w:cstheme="minorHAnsi"/>
        </w:rPr>
      </w:pPr>
      <w:r>
        <w:t>Sur la base des informations recueillies, de la compréhension de la nature des activités d</w:t>
      </w:r>
      <w:r w:rsidR="0054752B">
        <w:t>’</w:t>
      </w:r>
      <w:r>
        <w:t xml:space="preserve">approvisionnement, de la connaissance du marché et des risques existants, le PNUD </w:t>
      </w:r>
      <w:r>
        <w:rPr>
          <w:b/>
        </w:rPr>
        <w:t>élaborera des stratégies d</w:t>
      </w:r>
      <w:r w:rsidR="0054752B">
        <w:rPr>
          <w:b/>
        </w:rPr>
        <w:t>’</w:t>
      </w:r>
      <w:r>
        <w:rPr>
          <w:b/>
        </w:rPr>
        <w:t>approvisionnement uniques pour chaque projet.</w:t>
      </w:r>
      <w:r>
        <w:t xml:space="preserve"> Les stratégies potentielles comprennent</w:t>
      </w:r>
      <w:r w:rsidR="0054752B">
        <w:t> :</w:t>
      </w:r>
    </w:p>
    <w:p w14:paraId="7B2F8508" w14:textId="1075BBCD" w:rsidR="00AF1889" w:rsidRPr="00AA0983" w:rsidRDefault="00AF1889" w:rsidP="00732B17">
      <w:pPr>
        <w:numPr>
          <w:ilvl w:val="0"/>
          <w:numId w:val="3"/>
        </w:numPr>
        <w:shd w:val="clear" w:color="auto" w:fill="FFFFFF"/>
        <w:spacing w:after="0" w:line="240" w:lineRule="auto"/>
        <w:ind w:left="1134"/>
        <w:jc w:val="both"/>
        <w:textAlignment w:val="top"/>
        <w:rPr>
          <w:rFonts w:eastAsia="Times New Roman" w:cstheme="minorHAnsi"/>
        </w:rPr>
      </w:pPr>
      <w:r>
        <w:t>Un achat à coûts relatifs élevés et un approvisionnement facile à garantir peu</w:t>
      </w:r>
      <w:r w:rsidR="00C05F98">
        <w:t>ven</w:t>
      </w:r>
      <w:r>
        <w:t>t nécessiter une stratégie visant à réduire le coût total (y compris le coût du traitement d</w:t>
      </w:r>
      <w:r w:rsidR="0054752B">
        <w:t>’</w:t>
      </w:r>
      <w:r>
        <w:t>un grand nombre de transactions de faible valeur, c</w:t>
      </w:r>
      <w:r w:rsidR="0054752B">
        <w:t>’</w:t>
      </w:r>
      <w:r>
        <w:t>est-à-dire, l</w:t>
      </w:r>
      <w:r w:rsidR="0054752B">
        <w:t>’</w:t>
      </w:r>
      <w:r>
        <w:t xml:space="preserve">agrégation </w:t>
      </w:r>
      <w:r w:rsidR="00E565CB">
        <w:t>des</w:t>
      </w:r>
      <w:r>
        <w:t xml:space="preserve"> demande</w:t>
      </w:r>
      <w:r w:rsidR="00E565CB">
        <w:t>s</w:t>
      </w:r>
      <w:r>
        <w:t>)</w:t>
      </w:r>
      <w:r w:rsidR="0054752B">
        <w:t> ;</w:t>
      </w:r>
    </w:p>
    <w:p w14:paraId="690F7605" w14:textId="77777777" w:rsidR="00AF1889" w:rsidRPr="00AA0983" w:rsidRDefault="00AF1889" w:rsidP="00732B17">
      <w:pPr>
        <w:numPr>
          <w:ilvl w:val="0"/>
          <w:numId w:val="3"/>
        </w:numPr>
        <w:shd w:val="clear" w:color="auto" w:fill="FFFFFF"/>
        <w:spacing w:after="0" w:line="240" w:lineRule="auto"/>
        <w:ind w:left="1134"/>
        <w:jc w:val="both"/>
        <w:textAlignment w:val="top"/>
        <w:rPr>
          <w:rFonts w:eastAsia="Times New Roman" w:cstheme="minorHAnsi"/>
        </w:rPr>
      </w:pPr>
      <w:r>
        <w:t>Un achat à coûts relatifs faibles et un approvisionnement difficile à garantir peu</w:t>
      </w:r>
      <w:r w:rsidR="00C05F98">
        <w:t>ven</w:t>
      </w:r>
      <w:r>
        <w:t>t nécessiter une stratégie visant à assurer un approvisionnement continu, afin de réduire le risque (c</w:t>
      </w:r>
      <w:r w:rsidR="0054752B">
        <w:t>’</w:t>
      </w:r>
      <w:r w:rsidR="009A1BD1">
        <w:t>est-à-dire</w:t>
      </w:r>
      <w:r>
        <w:t xml:space="preserve"> le stockage de secours ou la mise en place d</w:t>
      </w:r>
      <w:r w:rsidR="0054752B">
        <w:t>’</w:t>
      </w:r>
      <w:r>
        <w:t>autres sources d</w:t>
      </w:r>
      <w:r w:rsidR="0054752B">
        <w:t>’</w:t>
      </w:r>
      <w:r>
        <w:t>approvisionnement)</w:t>
      </w:r>
      <w:r w:rsidR="0054752B">
        <w:t> ;</w:t>
      </w:r>
    </w:p>
    <w:p w14:paraId="112F903C" w14:textId="77777777" w:rsidR="00AF1889" w:rsidRPr="00AA0983" w:rsidRDefault="00AF1889" w:rsidP="00732B17">
      <w:pPr>
        <w:numPr>
          <w:ilvl w:val="0"/>
          <w:numId w:val="3"/>
        </w:numPr>
        <w:shd w:val="clear" w:color="auto" w:fill="FFFFFF"/>
        <w:spacing w:after="0" w:line="240" w:lineRule="auto"/>
        <w:ind w:left="1134"/>
        <w:jc w:val="both"/>
        <w:textAlignment w:val="top"/>
        <w:rPr>
          <w:rFonts w:eastAsia="Times New Roman" w:cstheme="minorHAnsi"/>
        </w:rPr>
      </w:pPr>
      <w:r>
        <w:t>Un achat à coûts relatifs élevés et un approvisionnement difficile à garantir peu</w:t>
      </w:r>
      <w:r w:rsidR="00C05F98">
        <w:t>ven</w:t>
      </w:r>
      <w:r>
        <w:t>t nécessiter une gestion spéciale des relations avec les fournisseurs.</w:t>
      </w:r>
    </w:p>
    <w:p w14:paraId="68BD0F48" w14:textId="77777777" w:rsidR="00732B17" w:rsidRPr="00AA0983" w:rsidRDefault="00732B17" w:rsidP="00732B17">
      <w:pPr>
        <w:pStyle w:val="ListParagraph"/>
        <w:shd w:val="clear" w:color="auto" w:fill="FFFFFF"/>
        <w:spacing w:after="0" w:line="240" w:lineRule="auto"/>
        <w:jc w:val="both"/>
        <w:textAlignment w:val="top"/>
        <w:rPr>
          <w:rFonts w:eastAsia="Times New Roman" w:cstheme="minorHAnsi"/>
        </w:rPr>
      </w:pPr>
    </w:p>
    <w:p w14:paraId="380033EB" w14:textId="77777777" w:rsidR="00AF1889" w:rsidRPr="00AA0983" w:rsidRDefault="00AF1889" w:rsidP="00732B17">
      <w:pPr>
        <w:pStyle w:val="ListParagraph"/>
        <w:numPr>
          <w:ilvl w:val="0"/>
          <w:numId w:val="23"/>
        </w:numPr>
        <w:shd w:val="clear" w:color="auto" w:fill="FFFFFF"/>
        <w:spacing w:after="0" w:line="240" w:lineRule="auto"/>
        <w:jc w:val="both"/>
        <w:textAlignment w:val="top"/>
        <w:rPr>
          <w:rFonts w:eastAsia="Times New Roman" w:cstheme="minorHAnsi"/>
        </w:rPr>
      </w:pPr>
      <w:r>
        <w:t>Les stratégies d</w:t>
      </w:r>
      <w:r w:rsidR="0054752B">
        <w:t>’</w:t>
      </w:r>
      <w:r>
        <w:t>approvisionnement viseront à atteindre les objectifs du projet identifié et à atténuer les risques existants. Par exemple, dans le cas d</w:t>
      </w:r>
      <w:r w:rsidR="0054752B">
        <w:t>’</w:t>
      </w:r>
      <w:r>
        <w:t>une opération d</w:t>
      </w:r>
      <w:r w:rsidR="0054752B">
        <w:t>’</w:t>
      </w:r>
      <w:r>
        <w:t>achat où la qualité est essentielle, les stratégies d</w:t>
      </w:r>
      <w:r w:rsidR="0054752B">
        <w:t>’</w:t>
      </w:r>
      <w:r>
        <w:t>approvisionnement du PNUD incluront non seulement des spécifications claires reflétant les normes nationales et internationales, mais aussi des présélections des fournisseurs, des visites d</w:t>
      </w:r>
      <w:r w:rsidR="0054752B">
        <w:t>’</w:t>
      </w:r>
      <w:r>
        <w:t>usines, des échantillonnages et des analyses de laboratoire indépendantes, ou des inspections avant expédition, entre autres.</w:t>
      </w:r>
    </w:p>
    <w:p w14:paraId="7AD49463" w14:textId="77777777" w:rsidR="00AF1889" w:rsidRPr="00AA0983" w:rsidRDefault="00AF1889" w:rsidP="00732B17">
      <w:pPr>
        <w:shd w:val="clear" w:color="auto" w:fill="FFFFFF"/>
        <w:spacing w:after="0" w:line="240" w:lineRule="auto"/>
        <w:jc w:val="both"/>
        <w:textAlignment w:val="top"/>
        <w:rPr>
          <w:rFonts w:eastAsia="Times New Roman" w:cstheme="minorHAnsi"/>
        </w:rPr>
      </w:pPr>
    </w:p>
    <w:p w14:paraId="484D87E2" w14:textId="77777777" w:rsidR="00AF1889" w:rsidRPr="00AA0983" w:rsidRDefault="00AF1889" w:rsidP="00732B17">
      <w:pPr>
        <w:pStyle w:val="ListParagraph"/>
        <w:numPr>
          <w:ilvl w:val="0"/>
          <w:numId w:val="23"/>
        </w:numPr>
        <w:shd w:val="clear" w:color="auto" w:fill="FFFFFF"/>
        <w:spacing w:after="0" w:line="240" w:lineRule="auto"/>
        <w:jc w:val="both"/>
        <w:textAlignment w:val="top"/>
        <w:rPr>
          <w:rFonts w:eastAsia="Times New Roman" w:cstheme="minorHAnsi"/>
        </w:rPr>
      </w:pPr>
      <w:r>
        <w:t>Dans le cas d</w:t>
      </w:r>
      <w:r w:rsidR="0054752B">
        <w:t>’</w:t>
      </w:r>
      <w:r>
        <w:t xml:space="preserve">un projet où la livraison est essentielle </w:t>
      </w:r>
      <w:r w:rsidR="00C05F98">
        <w:t>(c'est-à-dire</w:t>
      </w:r>
      <w:r>
        <w:t xml:space="preserve"> les élections), les stratégies potentielles pourraient inclure la commande anticipée (si une planification adéquate a été effectuée), la présélection des fournisseurs (pour s</w:t>
      </w:r>
      <w:r w:rsidR="0054752B">
        <w:t>’</w:t>
      </w:r>
      <w:r>
        <w:t>assurer que tous les fournisseurs sont réputés et compétents), le développement de sources alternatives, la vérification de la capacité de fabrication, la demande d</w:t>
      </w:r>
      <w:r w:rsidR="0054752B">
        <w:t>’</w:t>
      </w:r>
      <w:r>
        <w:t>une garantie de bonne exécution et l</w:t>
      </w:r>
      <w:r w:rsidR="0054752B">
        <w:t>’</w:t>
      </w:r>
      <w:r>
        <w:t xml:space="preserve">inclusion de garanties supplémentaires dans le contrat, à titre de clauses de dommages et intérêts libératoires, entre autres. </w:t>
      </w:r>
    </w:p>
    <w:p w14:paraId="6162D4EC" w14:textId="77777777" w:rsidR="00732B17" w:rsidRPr="00AA0983" w:rsidRDefault="00732B17" w:rsidP="00732B17">
      <w:pPr>
        <w:pStyle w:val="ListParagraph"/>
        <w:shd w:val="clear" w:color="auto" w:fill="FFFFFF"/>
        <w:spacing w:before="100" w:beforeAutospacing="1" w:after="100" w:afterAutospacing="1" w:line="240" w:lineRule="auto"/>
        <w:jc w:val="both"/>
        <w:textAlignment w:val="top"/>
        <w:rPr>
          <w:rFonts w:eastAsia="Times New Roman" w:cstheme="minorHAnsi"/>
        </w:rPr>
      </w:pPr>
    </w:p>
    <w:p w14:paraId="278F4A30" w14:textId="47A2D619" w:rsidR="00477B1F" w:rsidRPr="00AA0983" w:rsidRDefault="00477B1F" w:rsidP="00732B17">
      <w:pPr>
        <w:pStyle w:val="ListParagraph"/>
        <w:numPr>
          <w:ilvl w:val="0"/>
          <w:numId w:val="23"/>
        </w:numPr>
        <w:shd w:val="clear" w:color="auto" w:fill="FFFFFF"/>
        <w:spacing w:before="100" w:beforeAutospacing="1" w:after="100" w:afterAutospacing="1" w:line="240" w:lineRule="auto"/>
        <w:jc w:val="both"/>
        <w:textAlignment w:val="top"/>
        <w:rPr>
          <w:rFonts w:eastAsia="Times New Roman" w:cstheme="minorHAnsi"/>
        </w:rPr>
      </w:pPr>
      <w:r>
        <w:t>Les approvisionnements sont une fonction importante pour faire en sorte que le PNUD atteigne ses objectif</w:t>
      </w:r>
      <w:r w:rsidR="002B5B06">
        <w:t>s organisationnels. Bien que l</w:t>
      </w:r>
      <w:r w:rsidR="0054752B">
        <w:t>’</w:t>
      </w:r>
      <w:r w:rsidR="002B5B06">
        <w:t>approvisionnement soi</w:t>
      </w:r>
      <w:r>
        <w:t>t une fonction d</w:t>
      </w:r>
      <w:r w:rsidR="0054752B">
        <w:t>’</w:t>
      </w:r>
      <w:r>
        <w:t>appui pour l</w:t>
      </w:r>
      <w:r w:rsidR="0054752B">
        <w:t>’</w:t>
      </w:r>
      <w:r>
        <w:t>organisation, il s</w:t>
      </w:r>
      <w:r w:rsidR="0054752B">
        <w:t>’</w:t>
      </w:r>
      <w:r>
        <w:t>agit néanmoins d</w:t>
      </w:r>
      <w:r w:rsidR="0054752B">
        <w:t>’</w:t>
      </w:r>
      <w:r>
        <w:t>une fonction essentielle et capitale pour améliorer l</w:t>
      </w:r>
      <w:r w:rsidR="0054752B">
        <w:t>’</w:t>
      </w:r>
      <w:r>
        <w:t xml:space="preserve">exécution des programmes et des projets. Le PNUD </w:t>
      </w:r>
      <w:r w:rsidR="00F00FA9">
        <w:t xml:space="preserve">ne </w:t>
      </w:r>
      <w:r w:rsidR="00D82C4F">
        <w:t xml:space="preserve">perçoit </w:t>
      </w:r>
      <w:r>
        <w:t>pas l</w:t>
      </w:r>
      <w:r w:rsidR="0054752B">
        <w:t>’</w:t>
      </w:r>
      <w:r w:rsidR="00F00FA9">
        <w:t>approvisionnement</w:t>
      </w:r>
      <w:r>
        <w:t xml:space="preserve"> de manière isolée, mais plutôt comme un élément du processus de réalisation des résultats des projets de développement. Toutes les activités d</w:t>
      </w:r>
      <w:r w:rsidR="0054752B">
        <w:t>’</w:t>
      </w:r>
      <w:r>
        <w:t>approvisionnement du PNUD s</w:t>
      </w:r>
      <w:r w:rsidR="0054752B">
        <w:t>’</w:t>
      </w:r>
      <w:r>
        <w:t>inscrivent donc dans le cadre des programmes et projets du PNUD.</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477B1F" w:rsidRPr="00AA0983" w14:paraId="2FAB119D" w14:textId="77777777" w:rsidTr="00477B1F">
        <w:tc>
          <w:tcPr>
            <w:tcW w:w="5000" w:type="pct"/>
            <w:tcBorders>
              <w:top w:val="nil"/>
              <w:left w:val="nil"/>
              <w:bottom w:val="nil"/>
              <w:right w:val="nil"/>
            </w:tcBorders>
            <w:shd w:val="clear" w:color="auto" w:fill="auto"/>
            <w:tcMar>
              <w:top w:w="15" w:type="dxa"/>
              <w:left w:w="15" w:type="dxa"/>
              <w:bottom w:w="15" w:type="dxa"/>
              <w:right w:w="15" w:type="dxa"/>
            </w:tcMar>
            <w:vAlign w:val="center"/>
            <w:hideMark/>
          </w:tcPr>
          <w:p w14:paraId="3F1DCEDB" w14:textId="77777777" w:rsidR="00732B17" w:rsidRPr="00AA0983" w:rsidRDefault="00732B17" w:rsidP="00732B17">
            <w:pPr>
              <w:pStyle w:val="ListParagraph"/>
              <w:spacing w:after="0" w:line="240" w:lineRule="auto"/>
              <w:jc w:val="both"/>
              <w:divId w:val="338428678"/>
              <w:rPr>
                <w:rFonts w:eastAsia="Times New Roman" w:cstheme="minorHAnsi"/>
              </w:rPr>
            </w:pPr>
          </w:p>
          <w:p w14:paraId="759582F8" w14:textId="77777777" w:rsidR="00477B1F" w:rsidRPr="00AA0983" w:rsidRDefault="00477B1F" w:rsidP="00732B17">
            <w:pPr>
              <w:pStyle w:val="ListParagraph"/>
              <w:numPr>
                <w:ilvl w:val="0"/>
                <w:numId w:val="23"/>
              </w:numPr>
              <w:spacing w:after="0" w:line="240" w:lineRule="auto"/>
              <w:jc w:val="both"/>
              <w:divId w:val="338428678"/>
              <w:rPr>
                <w:rFonts w:eastAsia="Times New Roman" w:cstheme="minorHAnsi"/>
              </w:rPr>
            </w:pPr>
            <w:r>
              <w:rPr>
                <w:b/>
              </w:rPr>
              <w:t>Comprendre l</w:t>
            </w:r>
            <w:r w:rsidR="0054752B">
              <w:rPr>
                <w:b/>
              </w:rPr>
              <w:t>’</w:t>
            </w:r>
            <w:r>
              <w:rPr>
                <w:b/>
              </w:rPr>
              <w:t>approvisionnement en tant que discipline de gestion</w:t>
            </w:r>
            <w:r>
              <w:t xml:space="preserve"> (et non comme une discipline administrative) implique la nécessité d</w:t>
            </w:r>
            <w:r w:rsidR="0054752B">
              <w:t>’</w:t>
            </w:r>
            <w:r>
              <w:t>acquérir et de renforcer certaines compétences et certains outils de gestion, notamment</w:t>
            </w:r>
            <w:r w:rsidR="0054752B">
              <w:t> :</w:t>
            </w:r>
          </w:p>
          <w:p w14:paraId="03CE5504" w14:textId="77777777" w:rsidR="00477B1F" w:rsidRPr="00AA0983" w:rsidRDefault="0054752B" w:rsidP="00732B17">
            <w:pPr>
              <w:numPr>
                <w:ilvl w:val="0"/>
                <w:numId w:val="4"/>
              </w:numPr>
              <w:tabs>
                <w:tab w:val="clear" w:pos="720"/>
              </w:tabs>
              <w:spacing w:after="0" w:line="240" w:lineRule="auto"/>
              <w:ind w:left="1261"/>
              <w:jc w:val="both"/>
              <w:rPr>
                <w:rFonts w:eastAsia="Times New Roman" w:cstheme="minorHAnsi"/>
              </w:rPr>
            </w:pPr>
            <w:r>
              <w:t>L</w:t>
            </w:r>
            <w:r w:rsidR="00477B1F">
              <w:t>a gestion des risques liés aux approvisionnements</w:t>
            </w:r>
            <w:r>
              <w:t> ;</w:t>
            </w:r>
          </w:p>
          <w:p w14:paraId="1DA023BE" w14:textId="77777777" w:rsidR="00477B1F" w:rsidRPr="00AA0983" w:rsidRDefault="0054752B" w:rsidP="00732B17">
            <w:pPr>
              <w:numPr>
                <w:ilvl w:val="0"/>
                <w:numId w:val="4"/>
              </w:numPr>
              <w:tabs>
                <w:tab w:val="clear" w:pos="720"/>
              </w:tabs>
              <w:spacing w:after="0" w:line="240" w:lineRule="auto"/>
              <w:ind w:left="1261"/>
              <w:jc w:val="both"/>
              <w:rPr>
                <w:rFonts w:eastAsia="Times New Roman" w:cstheme="minorHAnsi"/>
              </w:rPr>
            </w:pPr>
            <w:r>
              <w:t>L’</w:t>
            </w:r>
            <w:r w:rsidR="00477B1F">
              <w:t>élaboration de stratégies d</w:t>
            </w:r>
            <w:r>
              <w:t>’</w:t>
            </w:r>
            <w:r w:rsidR="00477B1F">
              <w:t>approvisionnement</w:t>
            </w:r>
            <w:r>
              <w:t> ;</w:t>
            </w:r>
          </w:p>
          <w:p w14:paraId="2387E6B9" w14:textId="77777777" w:rsidR="00477B1F" w:rsidRPr="00AA0983" w:rsidRDefault="0054752B" w:rsidP="00732B17">
            <w:pPr>
              <w:numPr>
                <w:ilvl w:val="0"/>
                <w:numId w:val="4"/>
              </w:numPr>
              <w:tabs>
                <w:tab w:val="clear" w:pos="720"/>
              </w:tabs>
              <w:spacing w:after="0" w:line="240" w:lineRule="auto"/>
              <w:ind w:left="1261"/>
              <w:jc w:val="both"/>
              <w:rPr>
                <w:rFonts w:eastAsia="Times New Roman" w:cstheme="minorHAnsi"/>
              </w:rPr>
            </w:pPr>
            <w:r>
              <w:lastRenderedPageBreak/>
              <w:t>L</w:t>
            </w:r>
            <w:r w:rsidR="00477B1F">
              <w:t>a planification des approvisionnements</w:t>
            </w:r>
            <w:r>
              <w:t>.</w:t>
            </w:r>
          </w:p>
        </w:tc>
      </w:tr>
    </w:tbl>
    <w:p w14:paraId="50CF75AC" w14:textId="77777777" w:rsidR="00477B1F" w:rsidRPr="00AA0983" w:rsidRDefault="00477B1F" w:rsidP="00D238D9">
      <w:pPr>
        <w:shd w:val="clear" w:color="auto" w:fill="FFFFFF"/>
        <w:spacing w:before="100" w:beforeAutospacing="1" w:after="100" w:afterAutospacing="1" w:line="240" w:lineRule="auto"/>
        <w:ind w:firstLine="720"/>
        <w:jc w:val="both"/>
        <w:textAlignment w:val="top"/>
        <w:rPr>
          <w:rFonts w:eastAsia="Times New Roman" w:cstheme="minorHAnsi"/>
        </w:rPr>
      </w:pPr>
      <w:r>
        <w:rPr>
          <w:b/>
          <w:bCs/>
        </w:rPr>
        <w:lastRenderedPageBreak/>
        <w:t>Comprendre...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6"/>
        <w:gridCol w:w="3117"/>
        <w:gridCol w:w="3117"/>
      </w:tblGrid>
      <w:tr w:rsidR="00477B1F" w:rsidRPr="00AA0983" w14:paraId="22FAA27E" w14:textId="77777777" w:rsidTr="00754908">
        <w:tc>
          <w:tcPr>
            <w:tcW w:w="1650" w:type="pct"/>
            <w:shd w:val="clear" w:color="auto" w:fill="auto"/>
            <w:tcMar>
              <w:top w:w="15" w:type="dxa"/>
              <w:left w:w="15" w:type="dxa"/>
              <w:bottom w:w="15" w:type="dxa"/>
              <w:right w:w="15" w:type="dxa"/>
            </w:tcMar>
            <w:vAlign w:val="center"/>
            <w:hideMark/>
          </w:tcPr>
          <w:p w14:paraId="41E225D2" w14:textId="77777777" w:rsidR="00477B1F" w:rsidRPr="00AA0983" w:rsidRDefault="00477B1F" w:rsidP="00732B17">
            <w:pPr>
              <w:spacing w:after="0" w:line="240" w:lineRule="auto"/>
              <w:jc w:val="both"/>
              <w:rPr>
                <w:rFonts w:eastAsia="Times New Roman" w:cstheme="minorHAnsi"/>
              </w:rPr>
            </w:pPr>
            <w:r>
              <w:t>Que voulons</w:t>
            </w:r>
            <w:r w:rsidR="00C05F98">
              <w:t xml:space="preserve">-nous </w:t>
            </w:r>
            <w:r>
              <w:t>acheter</w:t>
            </w:r>
            <w:r w:rsidR="0054752B">
              <w:t> ?</w:t>
            </w:r>
          </w:p>
          <w:p w14:paraId="1BD1B711" w14:textId="77777777" w:rsidR="00477B1F" w:rsidRPr="00AA0983" w:rsidRDefault="00477B1F" w:rsidP="00732B17">
            <w:pPr>
              <w:spacing w:after="0" w:line="240" w:lineRule="auto"/>
              <w:jc w:val="both"/>
              <w:rPr>
                <w:rFonts w:eastAsia="Times New Roman" w:cstheme="minorHAnsi"/>
              </w:rPr>
            </w:pPr>
            <w:r>
              <w:t xml:space="preserve">(Analyse des dépenses) </w:t>
            </w:r>
          </w:p>
        </w:tc>
        <w:tc>
          <w:tcPr>
            <w:tcW w:w="1650" w:type="pct"/>
            <w:shd w:val="clear" w:color="auto" w:fill="auto"/>
            <w:tcMar>
              <w:top w:w="15" w:type="dxa"/>
              <w:left w:w="15" w:type="dxa"/>
              <w:bottom w:w="15" w:type="dxa"/>
              <w:right w:w="15" w:type="dxa"/>
            </w:tcMar>
            <w:vAlign w:val="center"/>
            <w:hideMark/>
          </w:tcPr>
          <w:p w14:paraId="5768CF7B" w14:textId="77777777" w:rsidR="00477B1F" w:rsidRPr="00AA0983" w:rsidRDefault="00477B1F" w:rsidP="00732B17">
            <w:pPr>
              <w:spacing w:after="0" w:line="240" w:lineRule="auto"/>
              <w:jc w:val="both"/>
              <w:rPr>
                <w:rFonts w:eastAsia="Times New Roman" w:cstheme="minorHAnsi"/>
              </w:rPr>
            </w:pPr>
            <w:r>
              <w:t>Sur quels marchés opérons-nous</w:t>
            </w:r>
            <w:r w:rsidR="0054752B">
              <w:t> ?</w:t>
            </w:r>
          </w:p>
          <w:p w14:paraId="6AEC8663" w14:textId="77777777" w:rsidR="00477B1F" w:rsidRPr="00AA0983" w:rsidRDefault="00477B1F" w:rsidP="00732B17">
            <w:pPr>
              <w:spacing w:after="0" w:line="240" w:lineRule="auto"/>
              <w:jc w:val="both"/>
              <w:rPr>
                <w:rFonts w:eastAsia="Times New Roman" w:cstheme="minorHAnsi"/>
              </w:rPr>
            </w:pPr>
            <w:r>
              <w:t>(Analyse de marché)</w:t>
            </w:r>
          </w:p>
        </w:tc>
        <w:tc>
          <w:tcPr>
            <w:tcW w:w="1650" w:type="pct"/>
            <w:shd w:val="clear" w:color="auto" w:fill="auto"/>
            <w:tcMar>
              <w:top w:w="15" w:type="dxa"/>
              <w:left w:w="15" w:type="dxa"/>
              <w:bottom w:w="15" w:type="dxa"/>
              <w:right w:w="15" w:type="dxa"/>
            </w:tcMar>
            <w:vAlign w:val="center"/>
            <w:hideMark/>
          </w:tcPr>
          <w:p w14:paraId="0EEC629A" w14:textId="77777777" w:rsidR="00477B1F" w:rsidRPr="00AA0983" w:rsidRDefault="00477B1F" w:rsidP="00732B17">
            <w:pPr>
              <w:spacing w:after="0" w:line="240" w:lineRule="auto"/>
              <w:jc w:val="both"/>
              <w:rPr>
                <w:rFonts w:eastAsia="Times New Roman" w:cstheme="minorHAnsi"/>
              </w:rPr>
            </w:pPr>
            <w:r>
              <w:t>Quels sont les risques associés</w:t>
            </w:r>
            <w:r w:rsidR="0054752B">
              <w:t> ?</w:t>
            </w:r>
          </w:p>
          <w:p w14:paraId="1D8F714F" w14:textId="77777777" w:rsidR="00477B1F" w:rsidRPr="00AA0983" w:rsidRDefault="00477B1F" w:rsidP="00732B17">
            <w:pPr>
              <w:spacing w:after="0" w:line="240" w:lineRule="auto"/>
              <w:jc w:val="both"/>
              <w:rPr>
                <w:rFonts w:eastAsia="Times New Roman" w:cstheme="minorHAnsi"/>
              </w:rPr>
            </w:pPr>
            <w:r>
              <w:t>(Externes, internes, risques du projet)</w:t>
            </w:r>
          </w:p>
        </w:tc>
      </w:tr>
    </w:tbl>
    <w:p w14:paraId="0438777F" w14:textId="77777777" w:rsidR="00732B17" w:rsidRPr="00AA0983" w:rsidRDefault="00732B17" w:rsidP="00732B17">
      <w:pPr>
        <w:shd w:val="clear" w:color="auto" w:fill="FFFFFF"/>
        <w:spacing w:after="0" w:line="240" w:lineRule="auto"/>
        <w:jc w:val="both"/>
        <w:textAlignment w:val="top"/>
        <w:rPr>
          <w:rFonts w:eastAsia="Times New Roman" w:cstheme="minorHAnsi"/>
          <w:b/>
          <w:bCs/>
        </w:rPr>
      </w:pPr>
    </w:p>
    <w:p w14:paraId="054CEDB3" w14:textId="77777777" w:rsidR="00477B1F" w:rsidRPr="00AA0983" w:rsidRDefault="00477B1F" w:rsidP="00D238D9">
      <w:pPr>
        <w:shd w:val="clear" w:color="auto" w:fill="FFFFFF"/>
        <w:spacing w:after="0" w:line="240" w:lineRule="auto"/>
        <w:ind w:firstLine="720"/>
        <w:jc w:val="both"/>
        <w:textAlignment w:val="top"/>
        <w:rPr>
          <w:rFonts w:eastAsia="Times New Roman" w:cstheme="minorHAnsi"/>
        </w:rPr>
      </w:pPr>
      <w:r>
        <w:rPr>
          <w:b/>
          <w:bCs/>
        </w:rPr>
        <w:t>Nous allons développer...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6"/>
        <w:gridCol w:w="3117"/>
        <w:gridCol w:w="3117"/>
      </w:tblGrid>
      <w:tr w:rsidR="00477B1F" w:rsidRPr="00AA0983" w14:paraId="30C472B5" w14:textId="77777777" w:rsidTr="00732B17">
        <w:tc>
          <w:tcPr>
            <w:tcW w:w="1666" w:type="pct"/>
            <w:shd w:val="clear" w:color="auto" w:fill="auto"/>
            <w:tcMar>
              <w:top w:w="15" w:type="dxa"/>
              <w:left w:w="15" w:type="dxa"/>
              <w:bottom w:w="15" w:type="dxa"/>
              <w:right w:w="15" w:type="dxa"/>
            </w:tcMar>
            <w:vAlign w:val="center"/>
            <w:hideMark/>
          </w:tcPr>
          <w:p w14:paraId="7347A618" w14:textId="77777777" w:rsidR="00477B1F" w:rsidRPr="00AA0983" w:rsidRDefault="00477B1F" w:rsidP="00732B17">
            <w:pPr>
              <w:spacing w:after="0" w:line="240" w:lineRule="auto"/>
              <w:jc w:val="both"/>
              <w:rPr>
                <w:rFonts w:eastAsia="Times New Roman" w:cstheme="minorHAnsi"/>
              </w:rPr>
            </w:pPr>
            <w:r>
              <w:t xml:space="preserve">Une gestion des risques liés aux approvisionnements </w:t>
            </w:r>
          </w:p>
        </w:tc>
        <w:tc>
          <w:tcPr>
            <w:tcW w:w="1667" w:type="pct"/>
            <w:shd w:val="clear" w:color="auto" w:fill="auto"/>
            <w:tcMar>
              <w:top w:w="15" w:type="dxa"/>
              <w:left w:w="15" w:type="dxa"/>
              <w:bottom w:w="15" w:type="dxa"/>
              <w:right w:w="15" w:type="dxa"/>
            </w:tcMar>
            <w:vAlign w:val="center"/>
            <w:hideMark/>
          </w:tcPr>
          <w:p w14:paraId="1EBBDE28" w14:textId="77777777" w:rsidR="00477B1F" w:rsidRPr="00AA0983" w:rsidRDefault="00477B1F" w:rsidP="00A706B1">
            <w:pPr>
              <w:spacing w:after="0" w:line="240" w:lineRule="auto"/>
              <w:rPr>
                <w:rFonts w:eastAsia="Times New Roman" w:cstheme="minorHAnsi"/>
              </w:rPr>
            </w:pPr>
            <w:r>
              <w:t>Des stratégies d</w:t>
            </w:r>
            <w:r w:rsidR="0054752B">
              <w:t>’</w:t>
            </w:r>
            <w:r>
              <w:t>approvisionnement</w:t>
            </w:r>
          </w:p>
        </w:tc>
        <w:tc>
          <w:tcPr>
            <w:tcW w:w="1667" w:type="pct"/>
            <w:shd w:val="clear" w:color="auto" w:fill="auto"/>
            <w:tcMar>
              <w:top w:w="15" w:type="dxa"/>
              <w:left w:w="15" w:type="dxa"/>
              <w:bottom w:w="15" w:type="dxa"/>
              <w:right w:w="15" w:type="dxa"/>
            </w:tcMar>
            <w:vAlign w:val="center"/>
            <w:hideMark/>
          </w:tcPr>
          <w:p w14:paraId="28466CB0" w14:textId="77777777" w:rsidR="00477B1F" w:rsidRPr="00AA0983" w:rsidRDefault="00477B1F" w:rsidP="00732B17">
            <w:pPr>
              <w:spacing w:after="0" w:line="240" w:lineRule="auto"/>
              <w:jc w:val="both"/>
              <w:rPr>
                <w:rFonts w:eastAsia="Times New Roman" w:cstheme="minorHAnsi"/>
              </w:rPr>
            </w:pPr>
            <w:r>
              <w:t>Des plans d</w:t>
            </w:r>
            <w:r w:rsidR="0054752B">
              <w:t>’</w:t>
            </w:r>
            <w:r>
              <w:t>approvisionnement</w:t>
            </w:r>
          </w:p>
        </w:tc>
      </w:tr>
    </w:tbl>
    <w:p w14:paraId="7B714A44" w14:textId="77777777" w:rsidR="00477B1F" w:rsidRPr="00AA0983" w:rsidRDefault="00477B1F" w:rsidP="00732B17">
      <w:pPr>
        <w:pStyle w:val="ListParagraph"/>
        <w:numPr>
          <w:ilvl w:val="0"/>
          <w:numId w:val="23"/>
        </w:numPr>
        <w:shd w:val="clear" w:color="auto" w:fill="FFFFFF"/>
        <w:spacing w:before="100" w:beforeAutospacing="1" w:after="100" w:afterAutospacing="1" w:line="240" w:lineRule="auto"/>
        <w:jc w:val="both"/>
        <w:textAlignment w:val="top"/>
        <w:rPr>
          <w:rFonts w:eastAsia="Times New Roman" w:cstheme="minorHAnsi"/>
        </w:rPr>
      </w:pPr>
      <w:r>
        <w:t>Lorsque nous parlons d</w:t>
      </w:r>
      <w:r w:rsidR="0054752B">
        <w:t>’</w:t>
      </w:r>
      <w:r>
        <w:t>approvisionnement, est-il nécessaire d</w:t>
      </w:r>
      <w:r w:rsidR="0054752B">
        <w:t>’</w:t>
      </w:r>
      <w:r>
        <w:t>élargir le concept pour inclure la gestion de la chaîne d</w:t>
      </w:r>
      <w:r w:rsidR="0054752B">
        <w:t>’</w:t>
      </w:r>
      <w:r>
        <w:t>approvisionnement (GCA), étant donné que l</w:t>
      </w:r>
      <w:r w:rsidR="0054752B">
        <w:t>’</w:t>
      </w:r>
      <w:r>
        <w:t>approvisionnement est l</w:t>
      </w:r>
      <w:r w:rsidR="0054752B">
        <w:t>’</w:t>
      </w:r>
      <w:r>
        <w:t>un des éléments de la chaîne d</w:t>
      </w:r>
      <w:r w:rsidR="0054752B">
        <w:t>’</w:t>
      </w:r>
      <w:r>
        <w:t>approvisionnement</w:t>
      </w:r>
      <w:r w:rsidR="0054752B">
        <w:t> ?</w:t>
      </w:r>
      <w:r>
        <w:t xml:space="preserve"> </w:t>
      </w:r>
    </w:p>
    <w:p w14:paraId="443AFB9A" w14:textId="77777777" w:rsidR="00732B17" w:rsidRPr="00AA0983" w:rsidRDefault="00732B17" w:rsidP="00732B17">
      <w:pPr>
        <w:pStyle w:val="ListParagraph"/>
        <w:shd w:val="clear" w:color="auto" w:fill="FFFFFF"/>
        <w:spacing w:after="0" w:line="240" w:lineRule="auto"/>
        <w:jc w:val="both"/>
        <w:textAlignment w:val="top"/>
        <w:rPr>
          <w:rFonts w:eastAsia="Times New Roman" w:cstheme="minorHAnsi"/>
        </w:rPr>
      </w:pPr>
    </w:p>
    <w:p w14:paraId="25D3282D" w14:textId="77777777" w:rsidR="00477B1F" w:rsidRPr="00AA0983" w:rsidRDefault="00477B1F" w:rsidP="00732B17">
      <w:pPr>
        <w:pStyle w:val="ListParagraph"/>
        <w:numPr>
          <w:ilvl w:val="0"/>
          <w:numId w:val="23"/>
        </w:numPr>
        <w:shd w:val="clear" w:color="auto" w:fill="FFFFFF"/>
        <w:spacing w:after="0" w:line="240" w:lineRule="auto"/>
        <w:jc w:val="both"/>
        <w:textAlignment w:val="top"/>
        <w:rPr>
          <w:rFonts w:eastAsia="Times New Roman" w:cstheme="minorHAnsi"/>
        </w:rPr>
      </w:pPr>
      <w:r>
        <w:t>La gestion de la chaîne d</w:t>
      </w:r>
      <w:r w:rsidR="0054752B">
        <w:t>’</w:t>
      </w:r>
      <w:r>
        <w:t>approvisionnement comprend également</w:t>
      </w:r>
      <w:r w:rsidR="0054752B">
        <w:t> :</w:t>
      </w:r>
    </w:p>
    <w:p w14:paraId="30B90909" w14:textId="77777777" w:rsidR="00477B1F" w:rsidRPr="00AA0983" w:rsidRDefault="00614029" w:rsidP="00732B17">
      <w:pPr>
        <w:numPr>
          <w:ilvl w:val="0"/>
          <w:numId w:val="5"/>
        </w:numPr>
        <w:shd w:val="clear" w:color="auto" w:fill="FFFFFF"/>
        <w:spacing w:after="0" w:line="312" w:lineRule="auto"/>
        <w:ind w:left="1134"/>
        <w:jc w:val="both"/>
        <w:textAlignment w:val="top"/>
        <w:rPr>
          <w:rFonts w:eastAsia="Times New Roman" w:cstheme="minorHAnsi"/>
        </w:rPr>
      </w:pPr>
      <w:r>
        <w:t>L</w:t>
      </w:r>
      <w:r w:rsidR="00477B1F">
        <w:t>a sélection des produits</w:t>
      </w:r>
      <w:r>
        <w:t> ;</w:t>
      </w:r>
    </w:p>
    <w:p w14:paraId="459C6B12" w14:textId="77777777" w:rsidR="00477B1F" w:rsidRPr="00AA0983" w:rsidRDefault="00614029" w:rsidP="00732B17">
      <w:pPr>
        <w:numPr>
          <w:ilvl w:val="0"/>
          <w:numId w:val="5"/>
        </w:numPr>
        <w:shd w:val="clear" w:color="auto" w:fill="FFFFFF"/>
        <w:spacing w:after="0" w:line="312" w:lineRule="auto"/>
        <w:ind w:left="1134"/>
        <w:jc w:val="both"/>
        <w:textAlignment w:val="top"/>
        <w:rPr>
          <w:rFonts w:eastAsia="Times New Roman" w:cstheme="minorHAnsi"/>
        </w:rPr>
      </w:pPr>
      <w:r>
        <w:t>L</w:t>
      </w:r>
      <w:r w:rsidR="00477B1F">
        <w:t>a prévision ou la quantification</w:t>
      </w:r>
      <w:r>
        <w:t> ;</w:t>
      </w:r>
    </w:p>
    <w:p w14:paraId="1CC47259" w14:textId="77777777" w:rsidR="00477B1F" w:rsidRPr="00AA0983" w:rsidRDefault="00614029" w:rsidP="00732B17">
      <w:pPr>
        <w:numPr>
          <w:ilvl w:val="0"/>
          <w:numId w:val="5"/>
        </w:numPr>
        <w:shd w:val="clear" w:color="auto" w:fill="FFFFFF"/>
        <w:spacing w:after="0" w:line="312" w:lineRule="auto"/>
        <w:ind w:left="1134"/>
        <w:jc w:val="both"/>
        <w:textAlignment w:val="top"/>
        <w:rPr>
          <w:rFonts w:eastAsia="Times New Roman" w:cstheme="minorHAnsi"/>
        </w:rPr>
      </w:pPr>
      <w:r>
        <w:t>L</w:t>
      </w:r>
      <w:r w:rsidR="0054752B">
        <w:t>’</w:t>
      </w:r>
      <w:r w:rsidR="00477B1F">
        <w:t>approvisionnement, y compris l</w:t>
      </w:r>
      <w:r w:rsidR="0054752B">
        <w:t>’</w:t>
      </w:r>
      <w:r w:rsidR="00477B1F">
        <w:t>assurance qualité</w:t>
      </w:r>
      <w:r>
        <w:t> ;</w:t>
      </w:r>
    </w:p>
    <w:p w14:paraId="37638DE2" w14:textId="77777777" w:rsidR="00477B1F" w:rsidRPr="00AA0983" w:rsidRDefault="00614029" w:rsidP="00732B17">
      <w:pPr>
        <w:numPr>
          <w:ilvl w:val="0"/>
          <w:numId w:val="5"/>
        </w:numPr>
        <w:shd w:val="clear" w:color="auto" w:fill="FFFFFF"/>
        <w:spacing w:after="0" w:line="312" w:lineRule="auto"/>
        <w:ind w:left="1134"/>
        <w:jc w:val="both"/>
        <w:textAlignment w:val="top"/>
        <w:rPr>
          <w:rFonts w:eastAsia="Times New Roman" w:cstheme="minorHAnsi"/>
        </w:rPr>
      </w:pPr>
      <w:r>
        <w:t>L</w:t>
      </w:r>
      <w:r w:rsidR="00477B1F">
        <w:t>a gestion des stocks, y compris le stockage (le cas échéant)</w:t>
      </w:r>
      <w:r>
        <w:t> ;</w:t>
      </w:r>
    </w:p>
    <w:p w14:paraId="0146F0DF" w14:textId="77777777" w:rsidR="00477B1F" w:rsidRPr="00AA0983" w:rsidRDefault="00614029" w:rsidP="00732B17">
      <w:pPr>
        <w:numPr>
          <w:ilvl w:val="0"/>
          <w:numId w:val="5"/>
        </w:numPr>
        <w:shd w:val="clear" w:color="auto" w:fill="FFFFFF"/>
        <w:spacing w:after="0" w:line="312" w:lineRule="auto"/>
        <w:ind w:left="1134"/>
        <w:jc w:val="both"/>
        <w:textAlignment w:val="top"/>
        <w:rPr>
          <w:rFonts w:eastAsia="Times New Roman" w:cstheme="minorHAnsi"/>
        </w:rPr>
      </w:pPr>
      <w:r>
        <w:t>L</w:t>
      </w:r>
      <w:r w:rsidR="00477B1F">
        <w:t>a distribution (le cas échéant)</w:t>
      </w:r>
      <w:r>
        <w:t> ;</w:t>
      </w:r>
    </w:p>
    <w:p w14:paraId="19933F5B" w14:textId="27F01FAA" w:rsidR="00477B1F" w:rsidRPr="00AA0983" w:rsidRDefault="00D82C4F" w:rsidP="00732B17">
      <w:pPr>
        <w:numPr>
          <w:ilvl w:val="0"/>
          <w:numId w:val="5"/>
        </w:numPr>
        <w:shd w:val="clear" w:color="auto" w:fill="FFFFFF"/>
        <w:spacing w:after="0" w:line="312" w:lineRule="auto"/>
        <w:ind w:left="1134"/>
        <w:jc w:val="both"/>
        <w:textAlignment w:val="top"/>
        <w:rPr>
          <w:rFonts w:eastAsia="Times New Roman" w:cstheme="minorHAnsi"/>
        </w:rPr>
      </w:pPr>
      <w:r>
        <w:t>L</w:t>
      </w:r>
      <w:r w:rsidR="00477B1F">
        <w:t>e retour (le cas échéant)</w:t>
      </w:r>
      <w:r w:rsidR="00614029">
        <w:t>.</w:t>
      </w:r>
    </w:p>
    <w:p w14:paraId="40F23D35" w14:textId="77777777" w:rsidR="00732B17" w:rsidRPr="00AA0983" w:rsidRDefault="00732B17" w:rsidP="00732B17">
      <w:pPr>
        <w:pStyle w:val="ListParagraph"/>
        <w:shd w:val="clear" w:color="auto" w:fill="FFFFFF"/>
        <w:spacing w:after="0" w:line="240" w:lineRule="auto"/>
        <w:jc w:val="both"/>
        <w:textAlignment w:val="top"/>
        <w:rPr>
          <w:rFonts w:eastAsia="Times New Roman" w:cstheme="minorHAnsi"/>
        </w:rPr>
      </w:pPr>
    </w:p>
    <w:p w14:paraId="2822F39C" w14:textId="77777777" w:rsidR="00477B1F" w:rsidRPr="00AA0983" w:rsidRDefault="00477B1F" w:rsidP="00732B17">
      <w:pPr>
        <w:pStyle w:val="ListParagraph"/>
        <w:numPr>
          <w:ilvl w:val="0"/>
          <w:numId w:val="23"/>
        </w:numPr>
        <w:shd w:val="clear" w:color="auto" w:fill="FFFFFF"/>
        <w:spacing w:after="0" w:line="240" w:lineRule="auto"/>
        <w:jc w:val="both"/>
        <w:textAlignment w:val="top"/>
        <w:rPr>
          <w:rFonts w:eastAsia="Times New Roman" w:cstheme="minorHAnsi"/>
        </w:rPr>
      </w:pPr>
      <w:r>
        <w:t>En tant que principe de travail, nous devons toujours prendre en considération toutes les étapes de la gestion de la chaîne d</w:t>
      </w:r>
      <w:r w:rsidR="0054752B">
        <w:t>’</w:t>
      </w:r>
      <w:r>
        <w:t>approvisionnement (GCA) lors de l</w:t>
      </w:r>
      <w:r w:rsidR="0054752B">
        <w:t>’</w:t>
      </w:r>
      <w:r>
        <w:t>analyse des risques d</w:t>
      </w:r>
      <w:r w:rsidR="0054752B">
        <w:t>’</w:t>
      </w:r>
      <w:r>
        <w:t>approvisionnement, de la définition des stratégies d</w:t>
      </w:r>
      <w:r w:rsidR="0054752B">
        <w:t>’</w:t>
      </w:r>
      <w:r>
        <w:t>approvisionnement et de la planification. La complexité et la longueur de la chaîne d</w:t>
      </w:r>
      <w:r w:rsidR="0054752B">
        <w:t>’</w:t>
      </w:r>
      <w:r>
        <w:t>approvisionnement varieront d</w:t>
      </w:r>
      <w:r w:rsidR="0054752B">
        <w:t>’</w:t>
      </w:r>
      <w:r>
        <w:t>un projet à l</w:t>
      </w:r>
      <w:r w:rsidR="0054752B">
        <w:t>’</w:t>
      </w:r>
      <w:r>
        <w:t>autre.</w:t>
      </w:r>
    </w:p>
    <w:p w14:paraId="5FE85F44" w14:textId="77777777" w:rsidR="00477B1F" w:rsidRPr="00AA0983" w:rsidRDefault="00477B1F" w:rsidP="00732B17">
      <w:pPr>
        <w:shd w:val="clear" w:color="auto" w:fill="FFFFFF"/>
        <w:spacing w:after="0" w:line="240" w:lineRule="auto"/>
        <w:jc w:val="both"/>
        <w:textAlignment w:val="top"/>
        <w:rPr>
          <w:rFonts w:eastAsia="Times New Roman" w:cstheme="minorHAnsi"/>
        </w:rPr>
      </w:pPr>
    </w:p>
    <w:p w14:paraId="709BAB5C" w14:textId="3847103F" w:rsidR="00477B1F" w:rsidRPr="00AA0983" w:rsidRDefault="00477B1F" w:rsidP="00732B17">
      <w:pPr>
        <w:pStyle w:val="ListParagraph"/>
        <w:numPr>
          <w:ilvl w:val="0"/>
          <w:numId w:val="23"/>
        </w:numPr>
        <w:shd w:val="clear" w:color="auto" w:fill="FFFFFF"/>
        <w:spacing w:after="0" w:line="240" w:lineRule="auto"/>
        <w:jc w:val="both"/>
        <w:textAlignment w:val="top"/>
        <w:rPr>
          <w:rFonts w:eastAsia="Times New Roman" w:cstheme="minorHAnsi"/>
        </w:rPr>
      </w:pPr>
      <w:r>
        <w:t>L</w:t>
      </w:r>
      <w:r w:rsidR="0054752B">
        <w:t>’</w:t>
      </w:r>
      <w:r>
        <w:t>analyse des risques liés à la gestion de la chaîne d</w:t>
      </w:r>
      <w:r w:rsidR="0054752B">
        <w:t>’</w:t>
      </w:r>
      <w:r>
        <w:t>approvisionnement, l</w:t>
      </w:r>
      <w:r w:rsidR="0054752B">
        <w:t>’</w:t>
      </w:r>
      <w:r>
        <w:t>élaboration et la planification des stratégies d</w:t>
      </w:r>
      <w:r w:rsidR="0054752B">
        <w:t>’</w:t>
      </w:r>
      <w:r>
        <w:t>approvisionnement sont des outils essentiels pour s</w:t>
      </w:r>
      <w:r w:rsidR="0054752B">
        <w:t>’</w:t>
      </w:r>
      <w:r>
        <w:t xml:space="preserve">assurer que les </w:t>
      </w:r>
      <w:r>
        <w:rPr>
          <w:b/>
        </w:rPr>
        <w:t>activités d</w:t>
      </w:r>
      <w:r w:rsidR="0054752B">
        <w:rPr>
          <w:b/>
        </w:rPr>
        <w:t>’</w:t>
      </w:r>
      <w:r>
        <w:rPr>
          <w:b/>
        </w:rPr>
        <w:t>approvisionnement soutiennent les résultats du projet</w:t>
      </w:r>
      <w:r>
        <w:t>, et qu</w:t>
      </w:r>
      <w:r w:rsidR="0054752B">
        <w:t>’</w:t>
      </w:r>
      <w:r>
        <w:t>elles sont réalisées à temps et à un coût raisonnable. Une planification anticipée et précise est essentielle pour éviter les achats de dernière minute</w:t>
      </w:r>
      <w:r w:rsidR="003F3CD7">
        <w:t xml:space="preserve"> </w:t>
      </w:r>
      <w:r>
        <w:t>qui est contraire à un approvisionnement ouvert, efficace et effectif.</w:t>
      </w:r>
    </w:p>
    <w:p w14:paraId="1F09EBB3" w14:textId="77777777" w:rsidR="00477B1F" w:rsidRPr="00AA0983" w:rsidRDefault="00477B1F" w:rsidP="00732B17">
      <w:pPr>
        <w:shd w:val="clear" w:color="auto" w:fill="FFFFFF"/>
        <w:spacing w:after="0" w:line="240" w:lineRule="auto"/>
        <w:jc w:val="both"/>
        <w:textAlignment w:val="top"/>
        <w:rPr>
          <w:rFonts w:eastAsia="Times New Roman" w:cstheme="minorHAnsi"/>
        </w:rPr>
      </w:pPr>
    </w:p>
    <w:p w14:paraId="5AA3EE7E" w14:textId="77777777" w:rsidR="00477B1F" w:rsidRPr="00AA0983" w:rsidRDefault="00477B1F" w:rsidP="00732B17">
      <w:pPr>
        <w:shd w:val="clear" w:color="auto" w:fill="FFFFFF"/>
        <w:spacing w:after="0" w:line="240" w:lineRule="auto"/>
        <w:ind w:firstLine="720"/>
        <w:jc w:val="both"/>
        <w:textAlignment w:val="top"/>
        <w:rPr>
          <w:rFonts w:eastAsia="Times New Roman" w:cstheme="minorHAnsi"/>
        </w:rPr>
      </w:pPr>
      <w:r>
        <w:rPr>
          <w:b/>
          <w:bCs/>
          <w:u w:val="single"/>
        </w:rPr>
        <w:t>Quand (1) l</w:t>
      </w:r>
      <w:r w:rsidR="0054752B">
        <w:rPr>
          <w:b/>
          <w:bCs/>
          <w:u w:val="single"/>
        </w:rPr>
        <w:t>’</w:t>
      </w:r>
      <w:r>
        <w:rPr>
          <w:b/>
          <w:bCs/>
          <w:u w:val="single"/>
        </w:rPr>
        <w:t>analyse des risques liés à l</w:t>
      </w:r>
      <w:r w:rsidR="0054752B">
        <w:rPr>
          <w:b/>
          <w:bCs/>
          <w:u w:val="single"/>
        </w:rPr>
        <w:t>’</w:t>
      </w:r>
      <w:r>
        <w:rPr>
          <w:b/>
          <w:bCs/>
          <w:u w:val="single"/>
        </w:rPr>
        <w:t>approvisionnement (2) les stratégies d</w:t>
      </w:r>
      <w:r w:rsidR="0054752B">
        <w:rPr>
          <w:b/>
          <w:bCs/>
          <w:u w:val="single"/>
        </w:rPr>
        <w:t>’</w:t>
      </w:r>
      <w:r>
        <w:rPr>
          <w:b/>
          <w:bCs/>
          <w:u w:val="single"/>
        </w:rPr>
        <w:t>approvisionnement et (3) la planification de l</w:t>
      </w:r>
      <w:r w:rsidR="0054752B">
        <w:rPr>
          <w:b/>
          <w:bCs/>
          <w:u w:val="single"/>
        </w:rPr>
        <w:t>’</w:t>
      </w:r>
      <w:r>
        <w:rPr>
          <w:b/>
          <w:bCs/>
          <w:u w:val="single"/>
        </w:rPr>
        <w:t>approvisionnement commencent-elles</w:t>
      </w:r>
      <w:r w:rsidR="00614029">
        <w:rPr>
          <w:b/>
          <w:bCs/>
          <w:u w:val="single"/>
        </w:rPr>
        <w:t> </w:t>
      </w:r>
      <w:r>
        <w:rPr>
          <w:b/>
          <w:bCs/>
          <w:u w:val="single"/>
        </w:rPr>
        <w:t>?</w:t>
      </w:r>
    </w:p>
    <w:p w14:paraId="5E014804" w14:textId="77777777" w:rsidR="00477B1F" w:rsidRPr="00AA0983" w:rsidRDefault="00477B1F" w:rsidP="00732B17">
      <w:pPr>
        <w:shd w:val="clear" w:color="auto" w:fill="FFFFFF"/>
        <w:spacing w:after="0" w:line="240" w:lineRule="auto"/>
        <w:jc w:val="both"/>
        <w:textAlignment w:val="top"/>
        <w:rPr>
          <w:rFonts w:eastAsia="Times New Roman" w:cstheme="minorHAnsi"/>
        </w:rPr>
      </w:pPr>
    </w:p>
    <w:p w14:paraId="72349F09" w14:textId="77777777" w:rsidR="00477B1F" w:rsidRPr="00AA0983" w:rsidRDefault="00477B1F" w:rsidP="00732B17">
      <w:pPr>
        <w:pStyle w:val="ListParagraph"/>
        <w:numPr>
          <w:ilvl w:val="0"/>
          <w:numId w:val="23"/>
        </w:numPr>
        <w:shd w:val="clear" w:color="auto" w:fill="FFFFFF"/>
        <w:spacing w:after="0" w:line="240" w:lineRule="auto"/>
        <w:jc w:val="both"/>
        <w:textAlignment w:val="top"/>
        <w:rPr>
          <w:rFonts w:eastAsia="Times New Roman" w:cstheme="minorHAnsi"/>
        </w:rPr>
      </w:pPr>
      <w:r>
        <w:t>Le cycle de GCA fait partie intégrante du cycle du projet et doit donc être aligné et synchronisé avec les autres activités du projet afin de contribuer à la réalisation des résultats identifiés. À cette fin, le cycle de GCA ne peut pas s</w:t>
      </w:r>
      <w:r w:rsidR="0054752B">
        <w:t>’</w:t>
      </w:r>
      <w:r>
        <w:t>exécuter isolément. Au contraire, il doit être intégré dans le cycle global du projet.</w:t>
      </w:r>
    </w:p>
    <w:p w14:paraId="67C61773" w14:textId="77777777" w:rsidR="00477B1F" w:rsidRPr="00AA0983" w:rsidRDefault="00477B1F" w:rsidP="00732B17">
      <w:pPr>
        <w:shd w:val="clear" w:color="auto" w:fill="FFFFFF"/>
        <w:spacing w:after="0" w:line="240" w:lineRule="auto"/>
        <w:jc w:val="both"/>
        <w:textAlignment w:val="top"/>
        <w:rPr>
          <w:rFonts w:eastAsia="Times New Roman" w:cstheme="minorHAnsi"/>
        </w:rPr>
      </w:pPr>
    </w:p>
    <w:p w14:paraId="357E884B" w14:textId="1F46D1F2" w:rsidR="00477B1F" w:rsidRPr="00AA0983" w:rsidRDefault="00477B1F" w:rsidP="00732B17">
      <w:pPr>
        <w:pStyle w:val="ListParagraph"/>
        <w:numPr>
          <w:ilvl w:val="0"/>
          <w:numId w:val="23"/>
        </w:numPr>
        <w:shd w:val="clear" w:color="auto" w:fill="FFFFFF"/>
        <w:spacing w:after="0" w:line="240" w:lineRule="auto"/>
        <w:jc w:val="both"/>
        <w:textAlignment w:val="top"/>
        <w:rPr>
          <w:rFonts w:eastAsia="Times New Roman" w:cstheme="minorHAnsi"/>
        </w:rPr>
      </w:pPr>
      <w:r>
        <w:lastRenderedPageBreak/>
        <w:t>Cela implique par définition la nécessité d</w:t>
      </w:r>
      <w:r w:rsidR="0054752B">
        <w:t>’</w:t>
      </w:r>
      <w:r>
        <w:t xml:space="preserve">une </w:t>
      </w:r>
      <w:r>
        <w:rPr>
          <w:b/>
        </w:rPr>
        <w:t xml:space="preserve">interaction constante entre les </w:t>
      </w:r>
      <w:r w:rsidR="00A706B1">
        <w:rPr>
          <w:b/>
        </w:rPr>
        <w:t xml:space="preserve">unités </w:t>
      </w:r>
      <w:r>
        <w:rPr>
          <w:b/>
        </w:rPr>
        <w:t>opération</w:t>
      </w:r>
      <w:r w:rsidR="00A706B1">
        <w:rPr>
          <w:b/>
        </w:rPr>
        <w:t>nelles et programmatique.</w:t>
      </w:r>
    </w:p>
    <w:p w14:paraId="523F8634" w14:textId="77777777" w:rsidR="00477B1F" w:rsidRPr="00AA0983" w:rsidRDefault="00477B1F" w:rsidP="00732B17">
      <w:pPr>
        <w:shd w:val="clear" w:color="auto" w:fill="FFFFFF"/>
        <w:spacing w:after="0" w:line="240" w:lineRule="auto"/>
        <w:jc w:val="both"/>
        <w:textAlignment w:val="top"/>
        <w:rPr>
          <w:rFonts w:eastAsia="Times New Roman" w:cstheme="minorHAnsi"/>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477B1F" w:rsidRPr="00AA0983" w14:paraId="760DDEC2" w14:textId="77777777" w:rsidTr="00477B1F">
        <w:tc>
          <w:tcPr>
            <w:tcW w:w="5000" w:type="pct"/>
            <w:tcBorders>
              <w:top w:val="nil"/>
              <w:left w:val="nil"/>
              <w:bottom w:val="nil"/>
              <w:right w:val="nil"/>
            </w:tcBorders>
            <w:shd w:val="clear" w:color="auto" w:fill="auto"/>
            <w:tcMar>
              <w:top w:w="15" w:type="dxa"/>
              <w:left w:w="15" w:type="dxa"/>
              <w:bottom w:w="15" w:type="dxa"/>
              <w:right w:w="15" w:type="dxa"/>
            </w:tcMar>
            <w:vAlign w:val="center"/>
            <w:hideMark/>
          </w:tcPr>
          <w:p w14:paraId="6A0C5460" w14:textId="77777777" w:rsidR="00477B1F" w:rsidRPr="00AA0983" w:rsidRDefault="00477B1F" w:rsidP="00732B17">
            <w:pPr>
              <w:pStyle w:val="ListParagraph"/>
              <w:numPr>
                <w:ilvl w:val="0"/>
                <w:numId w:val="23"/>
              </w:numPr>
              <w:spacing w:after="0" w:line="240" w:lineRule="auto"/>
              <w:jc w:val="both"/>
              <w:divId w:val="561411870"/>
              <w:rPr>
                <w:rFonts w:eastAsia="Times New Roman" w:cstheme="minorHAnsi"/>
              </w:rPr>
            </w:pPr>
            <w:r>
              <w:t>Dans le contexte du projet, l</w:t>
            </w:r>
            <w:r w:rsidR="0054752B">
              <w:t>’</w:t>
            </w:r>
            <w:r>
              <w:t>évaluation des risques et l</w:t>
            </w:r>
            <w:r w:rsidR="0054752B">
              <w:t>’</w:t>
            </w:r>
            <w:r>
              <w:t>élaboration et la planification des stratégies d</w:t>
            </w:r>
            <w:r w:rsidR="0054752B">
              <w:t>’</w:t>
            </w:r>
            <w:r>
              <w:t>approvisionnement de la GCA doivent commencer dès la phase de définition du projet.</w:t>
            </w:r>
          </w:p>
        </w:tc>
      </w:tr>
    </w:tbl>
    <w:p w14:paraId="0D27AA4C" w14:textId="77777777" w:rsidR="00477B1F" w:rsidRPr="00AA0983" w:rsidRDefault="00477B1F" w:rsidP="00732B17">
      <w:pPr>
        <w:pStyle w:val="ListParagraph"/>
        <w:numPr>
          <w:ilvl w:val="0"/>
          <w:numId w:val="23"/>
        </w:numPr>
        <w:shd w:val="clear" w:color="auto" w:fill="FFFFFF"/>
        <w:spacing w:before="100" w:beforeAutospacing="1" w:after="100" w:afterAutospacing="1" w:line="240" w:lineRule="auto"/>
        <w:jc w:val="both"/>
        <w:textAlignment w:val="top"/>
        <w:rPr>
          <w:rFonts w:eastAsia="Times New Roman" w:cstheme="minorHAnsi"/>
        </w:rPr>
      </w:pPr>
      <w:r>
        <w:t>À ce stade, des questions importantes devront être abordées, notamment</w:t>
      </w:r>
      <w:r w:rsidR="0054752B">
        <w:t> :</w:t>
      </w:r>
    </w:p>
    <w:p w14:paraId="45BCD5CA" w14:textId="77777777" w:rsidR="00477B1F" w:rsidRPr="00AA0983" w:rsidRDefault="00477B1F" w:rsidP="00732B17">
      <w:pPr>
        <w:numPr>
          <w:ilvl w:val="0"/>
          <w:numId w:val="6"/>
        </w:numPr>
        <w:shd w:val="clear" w:color="auto" w:fill="FFFFFF"/>
        <w:spacing w:after="0" w:line="240" w:lineRule="auto"/>
        <w:ind w:left="1134"/>
        <w:textAlignment w:val="top"/>
        <w:rPr>
          <w:rFonts w:eastAsia="Times New Roman" w:cstheme="minorHAnsi"/>
        </w:rPr>
      </w:pPr>
      <w:r>
        <w:t>Quelle</w:t>
      </w:r>
      <w:r w:rsidR="00C05F98">
        <w:t>s</w:t>
      </w:r>
      <w:r>
        <w:t xml:space="preserve"> seront les modalité</w:t>
      </w:r>
      <w:r w:rsidR="002C3BF4">
        <w:t>s</w:t>
      </w:r>
      <w:r>
        <w:t xml:space="preserve"> de mise en œuvre</w:t>
      </w:r>
      <w:r w:rsidR="0054752B">
        <w:t> ?</w:t>
      </w:r>
      <w:r>
        <w:t xml:space="preserve"> Qui sera responsable de l</w:t>
      </w:r>
      <w:r w:rsidR="0054752B">
        <w:t>’</w:t>
      </w:r>
      <w:r>
        <w:t>approvisionnement et de la gestion des intrants</w:t>
      </w:r>
      <w:r w:rsidR="0054752B">
        <w:t> ?</w:t>
      </w:r>
      <w:r>
        <w:t xml:space="preserve"> </w:t>
      </w:r>
    </w:p>
    <w:p w14:paraId="7862785A" w14:textId="77777777" w:rsidR="00477B1F" w:rsidRPr="00AA0983" w:rsidRDefault="00477B1F" w:rsidP="00732B17">
      <w:pPr>
        <w:numPr>
          <w:ilvl w:val="0"/>
          <w:numId w:val="6"/>
        </w:numPr>
        <w:shd w:val="clear" w:color="auto" w:fill="FFFFFF"/>
        <w:spacing w:after="0" w:line="240" w:lineRule="auto"/>
        <w:ind w:left="1134"/>
        <w:textAlignment w:val="top"/>
        <w:rPr>
          <w:rFonts w:eastAsia="Times New Roman" w:cstheme="minorHAnsi"/>
        </w:rPr>
      </w:pPr>
      <w:r>
        <w:t>Quels sont les risques existants</w:t>
      </w:r>
      <w:r w:rsidR="0054752B">
        <w:t> ?</w:t>
      </w:r>
      <w:r>
        <w:t xml:space="preserve"> Y a-t-il des risques associés à la nature des </w:t>
      </w:r>
    </w:p>
    <w:p w14:paraId="74B009F5" w14:textId="77777777" w:rsidR="00477B1F" w:rsidRPr="00AA0983" w:rsidRDefault="00477B1F" w:rsidP="00A706B1">
      <w:pPr>
        <w:shd w:val="clear" w:color="auto" w:fill="FFFFFF"/>
        <w:spacing w:after="0" w:line="240" w:lineRule="auto"/>
        <w:ind w:left="1134"/>
        <w:textAlignment w:val="top"/>
        <w:rPr>
          <w:rFonts w:eastAsia="Times New Roman" w:cstheme="minorHAnsi"/>
        </w:rPr>
      </w:pPr>
      <w:r>
        <w:t>produits ou services à acquérir</w:t>
      </w:r>
      <w:r w:rsidR="0054752B">
        <w:t> ?</w:t>
      </w:r>
      <w:r>
        <w:t xml:space="preserve"> Les risques sont-ils liés aux marchés, à l</w:t>
      </w:r>
      <w:r w:rsidR="0054752B">
        <w:t>’</w:t>
      </w:r>
      <w:r>
        <w:t>environnement ou au contexte politique</w:t>
      </w:r>
      <w:r w:rsidR="0054752B">
        <w:t> ?</w:t>
      </w:r>
      <w:r>
        <w:t xml:space="preserve"> </w:t>
      </w:r>
    </w:p>
    <w:p w14:paraId="207AE02F" w14:textId="77777777" w:rsidR="00477B1F" w:rsidRPr="00AA0983" w:rsidRDefault="00477B1F" w:rsidP="00732B17">
      <w:pPr>
        <w:numPr>
          <w:ilvl w:val="0"/>
          <w:numId w:val="6"/>
        </w:numPr>
        <w:shd w:val="clear" w:color="auto" w:fill="FFFFFF"/>
        <w:spacing w:after="0" w:line="240" w:lineRule="auto"/>
        <w:ind w:left="1134"/>
        <w:textAlignment w:val="top"/>
        <w:rPr>
          <w:rFonts w:eastAsia="Times New Roman" w:cstheme="minorHAnsi"/>
        </w:rPr>
      </w:pPr>
      <w:r>
        <w:t>Quelle est la meilleure stratégie d</w:t>
      </w:r>
      <w:r w:rsidR="0054752B">
        <w:t>’</w:t>
      </w:r>
      <w:r>
        <w:t>approvisionnement pour atteindre les objectifs du programme ou du projet et atténuer les risques</w:t>
      </w:r>
      <w:r w:rsidR="0054752B">
        <w:t> ?</w:t>
      </w:r>
      <w:r>
        <w:t xml:space="preserve"> </w:t>
      </w:r>
    </w:p>
    <w:p w14:paraId="24F73F5F" w14:textId="77777777" w:rsidR="00477B1F" w:rsidRPr="00AA0983" w:rsidRDefault="00477B1F" w:rsidP="00732B17">
      <w:pPr>
        <w:numPr>
          <w:ilvl w:val="0"/>
          <w:numId w:val="6"/>
        </w:numPr>
        <w:shd w:val="clear" w:color="auto" w:fill="FFFFFF"/>
        <w:spacing w:after="0" w:line="240" w:lineRule="auto"/>
        <w:ind w:left="1134"/>
        <w:textAlignment w:val="top"/>
        <w:rPr>
          <w:rFonts w:eastAsia="Times New Roman" w:cstheme="minorHAnsi"/>
        </w:rPr>
      </w:pPr>
      <w:r>
        <w:t>En quoi consiste le plan d</w:t>
      </w:r>
      <w:r w:rsidR="0054752B">
        <w:t>’</w:t>
      </w:r>
      <w:r>
        <w:t>approvisionnement et quelles sont les ressources associées</w:t>
      </w:r>
      <w:r w:rsidR="0054752B">
        <w:t> ?</w:t>
      </w:r>
      <w:r>
        <w:t xml:space="preserve"> </w:t>
      </w:r>
    </w:p>
    <w:p w14:paraId="3C46E040" w14:textId="77777777" w:rsidR="00477B1F" w:rsidRPr="00AA0983" w:rsidRDefault="00477B1F" w:rsidP="00732B17">
      <w:pPr>
        <w:numPr>
          <w:ilvl w:val="0"/>
          <w:numId w:val="6"/>
        </w:numPr>
        <w:shd w:val="clear" w:color="auto" w:fill="FFFFFF"/>
        <w:spacing w:after="0" w:line="240" w:lineRule="auto"/>
        <w:ind w:left="1134"/>
        <w:textAlignment w:val="top"/>
        <w:rPr>
          <w:rFonts w:eastAsia="Times New Roman" w:cstheme="minorHAnsi"/>
        </w:rPr>
      </w:pPr>
      <w:r>
        <w:t>Quelles sont les principales activités d</w:t>
      </w:r>
      <w:r w:rsidR="0054752B">
        <w:t>’</w:t>
      </w:r>
      <w:r>
        <w:t>acquisition à mener qui contribueront à l</w:t>
      </w:r>
      <w:r w:rsidR="0054752B">
        <w:t>’</w:t>
      </w:r>
      <w:r>
        <w:t>identification des résultats du projet</w:t>
      </w:r>
      <w:r w:rsidR="0054752B">
        <w:t> ?</w:t>
      </w:r>
      <w:r>
        <w:t xml:space="preserve"> Parmi ces activités, y aura-t-il des acquisitions de biens, de services (professionnels ou individuels) ou de travaux</w:t>
      </w:r>
      <w:r w:rsidR="0054752B">
        <w:t> ?</w:t>
      </w:r>
      <w:r>
        <w:t xml:space="preserve"> </w:t>
      </w:r>
    </w:p>
    <w:p w14:paraId="0615CEB2" w14:textId="77777777" w:rsidR="00477B1F" w:rsidRPr="00AA0983" w:rsidRDefault="00477B1F" w:rsidP="00732B17">
      <w:pPr>
        <w:numPr>
          <w:ilvl w:val="0"/>
          <w:numId w:val="6"/>
        </w:numPr>
        <w:shd w:val="clear" w:color="auto" w:fill="FFFFFF"/>
        <w:spacing w:after="0" w:line="240" w:lineRule="auto"/>
        <w:ind w:left="1134"/>
        <w:textAlignment w:val="top"/>
        <w:rPr>
          <w:rFonts w:eastAsia="Times New Roman" w:cstheme="minorHAnsi"/>
        </w:rPr>
      </w:pPr>
      <w:r>
        <w:t>Quelle est l</w:t>
      </w:r>
      <w:r w:rsidR="0054752B">
        <w:t>’</w:t>
      </w:r>
      <w:r>
        <w:t>expertise requise en matière d</w:t>
      </w:r>
      <w:r w:rsidR="0054752B">
        <w:t>’</w:t>
      </w:r>
      <w:r>
        <w:t>approvisionnement et de produits pour mener à bien les activités d</w:t>
      </w:r>
      <w:r w:rsidR="0054752B">
        <w:t>’</w:t>
      </w:r>
      <w:r>
        <w:t>approvisionnement identifiées</w:t>
      </w:r>
      <w:r w:rsidR="0054752B">
        <w:t> ?</w:t>
      </w:r>
      <w:r>
        <w:t xml:space="preserve"> Existe-t-elle en interne ou devons-nous l</w:t>
      </w:r>
      <w:r w:rsidR="0054752B">
        <w:t>’</w:t>
      </w:r>
      <w:r>
        <w:t>externaliser</w:t>
      </w:r>
      <w:r w:rsidR="0054752B">
        <w:t> ?</w:t>
      </w:r>
      <w:r>
        <w:t xml:space="preserve"> Le PNUD ou le partenaire de mise en œuvre a-t-il la capacité d</w:t>
      </w:r>
      <w:r w:rsidR="0054752B">
        <w:t>’</w:t>
      </w:r>
      <w:r>
        <w:t>élaborer des spécifications, des termes de référence, ou des cahiers des charges, ou devons-nous faire appel à des experts spécialisés</w:t>
      </w:r>
      <w:r w:rsidR="0054752B">
        <w:t> ?</w:t>
      </w:r>
      <w:r>
        <w:t xml:space="preserve"> Qu</w:t>
      </w:r>
      <w:r w:rsidR="0054752B">
        <w:t>’</w:t>
      </w:r>
      <w:r>
        <w:t>en est-il de l</w:t>
      </w:r>
      <w:r w:rsidR="0054752B">
        <w:t>’</w:t>
      </w:r>
      <w:r>
        <w:t>évaluation</w:t>
      </w:r>
      <w:r w:rsidR="0054752B">
        <w:t> ?</w:t>
      </w:r>
      <w:r>
        <w:t xml:space="preserve"> </w:t>
      </w:r>
    </w:p>
    <w:p w14:paraId="0DA7352B" w14:textId="77777777" w:rsidR="00477B1F" w:rsidRPr="00AA0983" w:rsidRDefault="00477B1F" w:rsidP="00732B17">
      <w:pPr>
        <w:numPr>
          <w:ilvl w:val="0"/>
          <w:numId w:val="6"/>
        </w:numPr>
        <w:shd w:val="clear" w:color="auto" w:fill="FFFFFF"/>
        <w:spacing w:after="0" w:line="240" w:lineRule="auto"/>
        <w:ind w:left="1134"/>
        <w:textAlignment w:val="top"/>
        <w:rPr>
          <w:rFonts w:eastAsia="Times New Roman" w:cstheme="minorHAnsi"/>
        </w:rPr>
      </w:pPr>
      <w:r>
        <w:t>Quel est le budget requis pour atteindre les résultats visés</w:t>
      </w:r>
      <w:r w:rsidR="0054752B">
        <w:t> ?</w:t>
      </w:r>
      <w:r>
        <w:t xml:space="preserve"> Toutes les activités requises, qu</w:t>
      </w:r>
      <w:r w:rsidR="0054752B">
        <w:t>’</w:t>
      </w:r>
      <w:r>
        <w:t>il s</w:t>
      </w:r>
      <w:r w:rsidR="0054752B">
        <w:t>’</w:t>
      </w:r>
      <w:r>
        <w:t>agisse de biens à acheter (c</w:t>
      </w:r>
      <w:r w:rsidR="0054752B">
        <w:t>’</w:t>
      </w:r>
      <w:r>
        <w:t>est-à-dire les urnes pour un projet électoral), ou de services (c</w:t>
      </w:r>
      <w:r w:rsidR="0054752B">
        <w:t>’</w:t>
      </w:r>
      <w:r>
        <w:t>est-à-dire les consultants individuels pour élaborer les spécifications) doivent être budgétisées.</w:t>
      </w:r>
    </w:p>
    <w:p w14:paraId="62AF766E" w14:textId="77777777" w:rsidR="00732B17" w:rsidRPr="00AA0983" w:rsidRDefault="00732B17" w:rsidP="00732B17">
      <w:pPr>
        <w:shd w:val="clear" w:color="auto" w:fill="FFFFFF"/>
        <w:spacing w:after="0" w:line="240" w:lineRule="auto"/>
        <w:jc w:val="both"/>
        <w:textAlignment w:val="top"/>
        <w:rPr>
          <w:rFonts w:eastAsia="Times New Roman" w:cstheme="minorHAnsi"/>
          <w:b/>
          <w:bCs/>
          <w:u w:val="single"/>
        </w:rPr>
      </w:pPr>
    </w:p>
    <w:p w14:paraId="005F4291" w14:textId="77777777" w:rsidR="00477B1F" w:rsidRPr="00AA0983" w:rsidRDefault="00477B1F" w:rsidP="00732B17">
      <w:pPr>
        <w:shd w:val="clear" w:color="auto" w:fill="FFFFFF"/>
        <w:spacing w:after="0" w:line="240" w:lineRule="auto"/>
        <w:ind w:firstLine="720"/>
        <w:jc w:val="both"/>
        <w:textAlignment w:val="top"/>
        <w:rPr>
          <w:rFonts w:eastAsia="Times New Roman" w:cstheme="minorHAnsi"/>
        </w:rPr>
      </w:pPr>
      <w:r>
        <w:rPr>
          <w:b/>
          <w:bCs/>
          <w:u w:val="single"/>
        </w:rPr>
        <w:t>Quels sont les avantages de cette approche</w:t>
      </w:r>
      <w:r w:rsidR="0054752B">
        <w:rPr>
          <w:b/>
          <w:bCs/>
          <w:u w:val="single"/>
        </w:rPr>
        <w:t> ?</w:t>
      </w:r>
    </w:p>
    <w:p w14:paraId="618957AA" w14:textId="77777777" w:rsidR="00477B1F" w:rsidRPr="00AA0983" w:rsidRDefault="00477B1F" w:rsidP="00732B17">
      <w:pPr>
        <w:shd w:val="clear" w:color="auto" w:fill="FFFFFF"/>
        <w:spacing w:after="0" w:line="240" w:lineRule="auto"/>
        <w:jc w:val="both"/>
        <w:textAlignment w:val="top"/>
        <w:rPr>
          <w:rFonts w:eastAsia="Times New Roman" w:cstheme="minorHAnsi"/>
        </w:rPr>
      </w:pPr>
    </w:p>
    <w:p w14:paraId="6CF50E4A" w14:textId="77777777" w:rsidR="00477B1F" w:rsidRPr="00AA0983" w:rsidRDefault="00477B1F" w:rsidP="00732B17">
      <w:pPr>
        <w:pStyle w:val="ListParagraph"/>
        <w:numPr>
          <w:ilvl w:val="0"/>
          <w:numId w:val="23"/>
        </w:numPr>
        <w:shd w:val="clear" w:color="auto" w:fill="FFFFFF"/>
        <w:spacing w:after="0" w:line="240" w:lineRule="auto"/>
        <w:jc w:val="both"/>
        <w:textAlignment w:val="top"/>
        <w:rPr>
          <w:rFonts w:eastAsia="Times New Roman" w:cstheme="minorHAnsi"/>
        </w:rPr>
      </w:pPr>
      <w:r>
        <w:t>Conjointement, l</w:t>
      </w:r>
      <w:r w:rsidR="0054752B">
        <w:t>’</w:t>
      </w:r>
      <w:r>
        <w:t>évaluation des risques liés aux achats, l</w:t>
      </w:r>
      <w:r w:rsidR="0054752B">
        <w:t>’</w:t>
      </w:r>
      <w:r>
        <w:t>élaboration de stratégies d</w:t>
      </w:r>
      <w:r w:rsidR="0054752B">
        <w:t>’</w:t>
      </w:r>
      <w:r>
        <w:t>approvisionnement et la planification des approvisionnements servent de pont pour combler le vide entre le programme et les opérations. Elles sont également essentielles à l</w:t>
      </w:r>
      <w:r w:rsidR="0054752B">
        <w:t>’</w:t>
      </w:r>
      <w:r>
        <w:t>exécution du programme. Les avantages de cette approche sont</w:t>
      </w:r>
      <w:r w:rsidR="0054752B">
        <w:t> :</w:t>
      </w:r>
    </w:p>
    <w:p w14:paraId="10322CF0" w14:textId="77777777" w:rsidR="00477B1F" w:rsidRPr="00AA0983" w:rsidRDefault="00614029" w:rsidP="00732B17">
      <w:pPr>
        <w:numPr>
          <w:ilvl w:val="0"/>
          <w:numId w:val="7"/>
        </w:numPr>
        <w:shd w:val="clear" w:color="auto" w:fill="FFFFFF"/>
        <w:spacing w:after="0" w:line="240" w:lineRule="auto"/>
        <w:ind w:left="1134"/>
        <w:jc w:val="both"/>
        <w:textAlignment w:val="top"/>
        <w:rPr>
          <w:rFonts w:eastAsia="Times New Roman" w:cstheme="minorHAnsi"/>
        </w:rPr>
      </w:pPr>
      <w:r>
        <w:t>M</w:t>
      </w:r>
      <w:r w:rsidR="00477B1F">
        <w:t>eilleur rapport qualité</w:t>
      </w:r>
      <w:r w:rsidR="00C05F98">
        <w:t>-</w:t>
      </w:r>
      <w:r w:rsidR="00477B1F">
        <w:t>prix</w:t>
      </w:r>
      <w:r>
        <w:t> ;</w:t>
      </w:r>
    </w:p>
    <w:p w14:paraId="6FF2B6FF" w14:textId="77777777" w:rsidR="00477B1F" w:rsidRPr="00AA0983" w:rsidRDefault="00614029" w:rsidP="00732B17">
      <w:pPr>
        <w:numPr>
          <w:ilvl w:val="0"/>
          <w:numId w:val="7"/>
        </w:numPr>
        <w:shd w:val="clear" w:color="auto" w:fill="FFFFFF"/>
        <w:spacing w:after="0" w:line="240" w:lineRule="auto"/>
        <w:ind w:left="1134"/>
        <w:jc w:val="both"/>
        <w:textAlignment w:val="top"/>
        <w:rPr>
          <w:rFonts w:eastAsia="Times New Roman" w:cstheme="minorHAnsi"/>
        </w:rPr>
      </w:pPr>
      <w:r>
        <w:t>A</w:t>
      </w:r>
      <w:r w:rsidR="00477B1F">
        <w:t>pprovisionnements en temps voulu</w:t>
      </w:r>
      <w:r>
        <w:t> ;</w:t>
      </w:r>
    </w:p>
    <w:p w14:paraId="4D633D3C" w14:textId="77777777" w:rsidR="00477B1F" w:rsidRPr="00AA0983" w:rsidRDefault="00614029" w:rsidP="00732B17">
      <w:pPr>
        <w:numPr>
          <w:ilvl w:val="0"/>
          <w:numId w:val="7"/>
        </w:numPr>
        <w:shd w:val="clear" w:color="auto" w:fill="FFFFFF"/>
        <w:spacing w:after="0" w:line="240" w:lineRule="auto"/>
        <w:ind w:left="1134"/>
        <w:jc w:val="both"/>
        <w:textAlignment w:val="top"/>
        <w:rPr>
          <w:rFonts w:eastAsia="Times New Roman" w:cstheme="minorHAnsi"/>
        </w:rPr>
      </w:pPr>
      <w:r>
        <w:t>M</w:t>
      </w:r>
      <w:r w:rsidR="00477B1F">
        <w:t>oins d</w:t>
      </w:r>
      <w:r w:rsidR="0054752B">
        <w:t>’</w:t>
      </w:r>
      <w:r w:rsidR="00477B1F">
        <w:t>urgences inutiles et injustifiables</w:t>
      </w:r>
      <w:r>
        <w:t> ;</w:t>
      </w:r>
    </w:p>
    <w:p w14:paraId="73311683" w14:textId="77777777" w:rsidR="00477B1F" w:rsidRPr="00AA0983" w:rsidRDefault="00614029" w:rsidP="00732B17">
      <w:pPr>
        <w:numPr>
          <w:ilvl w:val="0"/>
          <w:numId w:val="7"/>
        </w:numPr>
        <w:shd w:val="clear" w:color="auto" w:fill="FFFFFF"/>
        <w:spacing w:after="0" w:line="240" w:lineRule="auto"/>
        <w:ind w:left="1134"/>
        <w:jc w:val="both"/>
        <w:textAlignment w:val="top"/>
        <w:rPr>
          <w:rFonts w:eastAsia="Times New Roman" w:cstheme="minorHAnsi"/>
        </w:rPr>
      </w:pPr>
      <w:r>
        <w:t>M</w:t>
      </w:r>
      <w:r w:rsidR="00477B1F">
        <w:t>eilleure allocation des ressources existantes</w:t>
      </w:r>
      <w:r>
        <w:t> ;</w:t>
      </w:r>
    </w:p>
    <w:p w14:paraId="3D399920" w14:textId="77777777" w:rsidR="00477B1F" w:rsidRPr="00AA0983" w:rsidRDefault="00614029" w:rsidP="00732B17">
      <w:pPr>
        <w:numPr>
          <w:ilvl w:val="0"/>
          <w:numId w:val="7"/>
        </w:numPr>
        <w:shd w:val="clear" w:color="auto" w:fill="FFFFFF"/>
        <w:spacing w:after="0" w:line="240" w:lineRule="auto"/>
        <w:ind w:left="1134"/>
        <w:jc w:val="both"/>
        <w:textAlignment w:val="top"/>
        <w:rPr>
          <w:rFonts w:eastAsia="Times New Roman" w:cstheme="minorHAnsi"/>
        </w:rPr>
      </w:pPr>
      <w:r>
        <w:t>S</w:t>
      </w:r>
      <w:r w:rsidR="00477B1F">
        <w:t>uffisamment de temps pour explorer pleinement des approches d</w:t>
      </w:r>
      <w:r w:rsidR="0054752B">
        <w:t>’</w:t>
      </w:r>
      <w:r w:rsidR="00477B1F">
        <w:t>approvisionnement alternatif</w:t>
      </w:r>
      <w:r>
        <w:t> ;</w:t>
      </w:r>
    </w:p>
    <w:p w14:paraId="65B42C13" w14:textId="0759B7C9" w:rsidR="00477B1F" w:rsidRPr="00AA0983" w:rsidRDefault="00614029" w:rsidP="00732B17">
      <w:pPr>
        <w:numPr>
          <w:ilvl w:val="0"/>
          <w:numId w:val="7"/>
        </w:numPr>
        <w:shd w:val="clear" w:color="auto" w:fill="FFFFFF"/>
        <w:spacing w:after="0" w:line="240" w:lineRule="auto"/>
        <w:ind w:left="1134"/>
        <w:jc w:val="both"/>
        <w:textAlignment w:val="top"/>
        <w:rPr>
          <w:rFonts w:eastAsia="Times New Roman" w:cstheme="minorHAnsi"/>
        </w:rPr>
      </w:pPr>
      <w:r>
        <w:t>P</w:t>
      </w:r>
      <w:r w:rsidR="00477B1F">
        <w:t>ossibilité d</w:t>
      </w:r>
      <w:r w:rsidR="0054752B">
        <w:t>’</w:t>
      </w:r>
      <w:r w:rsidR="00477B1F">
        <w:t xml:space="preserve">agréger </w:t>
      </w:r>
      <w:r w:rsidR="008445B9">
        <w:t xml:space="preserve">les </w:t>
      </w:r>
      <w:r w:rsidR="00477B1F">
        <w:t>demande</w:t>
      </w:r>
      <w:r w:rsidR="008445B9">
        <w:t>s</w:t>
      </w:r>
      <w:r>
        <w:t>.</w:t>
      </w:r>
    </w:p>
    <w:p w14:paraId="4C0BD1BC" w14:textId="77777777" w:rsidR="00732B17" w:rsidRPr="00AA0983" w:rsidRDefault="00732B17" w:rsidP="00732B17">
      <w:pPr>
        <w:shd w:val="clear" w:color="auto" w:fill="FFFFFF"/>
        <w:spacing w:after="0" w:line="240" w:lineRule="auto"/>
        <w:ind w:left="1134"/>
        <w:jc w:val="both"/>
        <w:textAlignment w:val="top"/>
        <w:rPr>
          <w:rFonts w:eastAsia="Times New Roman" w:cstheme="minorHAnsi"/>
        </w:rPr>
      </w:pPr>
    </w:p>
    <w:p w14:paraId="7C79E44C" w14:textId="77777777" w:rsidR="00477B1F" w:rsidRPr="00AA0983" w:rsidRDefault="00477B1F" w:rsidP="00732B17">
      <w:pPr>
        <w:shd w:val="clear" w:color="auto" w:fill="FFFFFF"/>
        <w:spacing w:after="0" w:line="240" w:lineRule="auto"/>
        <w:ind w:firstLine="720"/>
        <w:jc w:val="both"/>
        <w:textAlignment w:val="top"/>
        <w:rPr>
          <w:rFonts w:eastAsia="Times New Roman" w:cstheme="minorHAnsi"/>
        </w:rPr>
      </w:pPr>
      <w:r>
        <w:rPr>
          <w:b/>
          <w:bCs/>
          <w:u w:val="single"/>
        </w:rPr>
        <w:t>Quels sont les critères de réussite</w:t>
      </w:r>
      <w:r w:rsidR="0054752B">
        <w:rPr>
          <w:b/>
          <w:bCs/>
          <w:u w:val="single"/>
        </w:rPr>
        <w:t> ?</w:t>
      </w:r>
    </w:p>
    <w:p w14:paraId="6B3830FE" w14:textId="77777777" w:rsidR="00477B1F" w:rsidRPr="00AA0983" w:rsidRDefault="00614029" w:rsidP="00732B17">
      <w:pPr>
        <w:numPr>
          <w:ilvl w:val="0"/>
          <w:numId w:val="8"/>
        </w:numPr>
        <w:shd w:val="clear" w:color="auto" w:fill="FFFFFF"/>
        <w:spacing w:after="0" w:line="312" w:lineRule="auto"/>
        <w:ind w:left="1134"/>
        <w:jc w:val="both"/>
        <w:textAlignment w:val="top"/>
        <w:rPr>
          <w:rFonts w:eastAsia="Times New Roman" w:cstheme="minorHAnsi"/>
        </w:rPr>
      </w:pPr>
      <w:r>
        <w:lastRenderedPageBreak/>
        <w:t>P</w:t>
      </w:r>
      <w:r w:rsidR="00477B1F">
        <w:t>lanification conjointe entre le programme et les approvisionnements dès les premières phases</w:t>
      </w:r>
      <w:r>
        <w:t> ;</w:t>
      </w:r>
    </w:p>
    <w:p w14:paraId="65BC6400" w14:textId="77777777" w:rsidR="00477B1F" w:rsidRPr="00AA0983" w:rsidRDefault="00614029" w:rsidP="00732B17">
      <w:pPr>
        <w:numPr>
          <w:ilvl w:val="0"/>
          <w:numId w:val="8"/>
        </w:numPr>
        <w:shd w:val="clear" w:color="auto" w:fill="FFFFFF"/>
        <w:spacing w:after="0" w:line="312" w:lineRule="auto"/>
        <w:ind w:left="1134"/>
        <w:jc w:val="both"/>
        <w:textAlignment w:val="top"/>
        <w:rPr>
          <w:rFonts w:eastAsia="Times New Roman" w:cstheme="minorHAnsi"/>
        </w:rPr>
      </w:pPr>
      <w:r>
        <w:t>B</w:t>
      </w:r>
      <w:r w:rsidR="00477B1F">
        <w:t>on flux de communication</w:t>
      </w:r>
      <w:r>
        <w:t> ;</w:t>
      </w:r>
    </w:p>
    <w:p w14:paraId="07554B37" w14:textId="77777777" w:rsidR="00477B1F" w:rsidRPr="00AA0983" w:rsidRDefault="00614029" w:rsidP="00732B17">
      <w:pPr>
        <w:numPr>
          <w:ilvl w:val="0"/>
          <w:numId w:val="8"/>
        </w:numPr>
        <w:shd w:val="clear" w:color="auto" w:fill="FFFFFF"/>
        <w:spacing w:after="0" w:line="312" w:lineRule="auto"/>
        <w:ind w:left="1134"/>
        <w:jc w:val="both"/>
        <w:textAlignment w:val="top"/>
        <w:rPr>
          <w:rFonts w:eastAsia="Times New Roman" w:cstheme="minorHAnsi"/>
        </w:rPr>
      </w:pPr>
      <w:r>
        <w:t>C</w:t>
      </w:r>
      <w:r w:rsidR="00477B1F">
        <w:t>ompréhension des exigences en matière d</w:t>
      </w:r>
      <w:r w:rsidR="0054752B">
        <w:t>’</w:t>
      </w:r>
      <w:r w:rsidR="00477B1F">
        <w:t>approvisionnement</w:t>
      </w:r>
      <w:r>
        <w:t> ;</w:t>
      </w:r>
    </w:p>
    <w:p w14:paraId="6E333014" w14:textId="77777777" w:rsidR="00477B1F" w:rsidRPr="00AA0983" w:rsidRDefault="00614029" w:rsidP="00732B17">
      <w:pPr>
        <w:numPr>
          <w:ilvl w:val="0"/>
          <w:numId w:val="8"/>
        </w:numPr>
        <w:shd w:val="clear" w:color="auto" w:fill="FFFFFF"/>
        <w:spacing w:after="0" w:line="312" w:lineRule="auto"/>
        <w:ind w:left="1134"/>
        <w:jc w:val="both"/>
        <w:textAlignment w:val="top"/>
        <w:rPr>
          <w:rFonts w:eastAsia="Times New Roman" w:cstheme="minorHAnsi"/>
        </w:rPr>
      </w:pPr>
      <w:r>
        <w:t>C</w:t>
      </w:r>
      <w:r w:rsidR="00477B1F">
        <w:t>ompréhension du marché et des risques associés</w:t>
      </w:r>
      <w:r>
        <w:t> ;</w:t>
      </w:r>
    </w:p>
    <w:p w14:paraId="3CC86AD3" w14:textId="7575603D" w:rsidR="00477B1F" w:rsidRPr="00456029" w:rsidRDefault="00456029" w:rsidP="00732B17">
      <w:pPr>
        <w:numPr>
          <w:ilvl w:val="0"/>
          <w:numId w:val="8"/>
        </w:numPr>
        <w:shd w:val="clear" w:color="auto" w:fill="FFFFFF"/>
        <w:spacing w:after="0" w:line="312" w:lineRule="auto"/>
        <w:ind w:left="1134"/>
        <w:jc w:val="both"/>
        <w:textAlignment w:val="top"/>
        <w:rPr>
          <w:rFonts w:eastAsia="Times New Roman" w:cstheme="minorHAnsi"/>
        </w:rPr>
      </w:pPr>
      <w:r w:rsidRPr="00456029">
        <w:t>Processus permanent</w:t>
      </w:r>
      <w:r w:rsidR="00477B1F" w:rsidRPr="00456029">
        <w:t xml:space="preserve"> avec des révisions structurées et des mécanismes de </w:t>
      </w:r>
      <w:r w:rsidRPr="00456029">
        <w:t>retour d’informations</w:t>
      </w:r>
      <w:r w:rsidR="00614029" w:rsidRPr="00456029">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477B1F" w:rsidRPr="00AA0983" w14:paraId="38EDE42D" w14:textId="77777777" w:rsidTr="00477B1F">
        <w:tc>
          <w:tcPr>
            <w:tcW w:w="5000" w:type="pct"/>
            <w:tcBorders>
              <w:top w:val="nil"/>
              <w:left w:val="nil"/>
              <w:bottom w:val="nil"/>
              <w:right w:val="nil"/>
            </w:tcBorders>
            <w:shd w:val="clear" w:color="auto" w:fill="auto"/>
            <w:tcMar>
              <w:top w:w="15" w:type="dxa"/>
              <w:left w:w="15" w:type="dxa"/>
              <w:bottom w:w="15" w:type="dxa"/>
              <w:right w:w="15" w:type="dxa"/>
            </w:tcMar>
            <w:vAlign w:val="center"/>
            <w:hideMark/>
          </w:tcPr>
          <w:p w14:paraId="6FB6E85B" w14:textId="77777777" w:rsidR="00477B1F" w:rsidRPr="00AA0983" w:rsidRDefault="00732B17" w:rsidP="00732B17">
            <w:pPr>
              <w:spacing w:after="0" w:line="240" w:lineRule="auto"/>
              <w:jc w:val="both"/>
              <w:divId w:val="2119257068"/>
              <w:rPr>
                <w:rFonts w:eastAsia="Times New Roman" w:cstheme="minorHAnsi"/>
              </w:rPr>
            </w:pPr>
            <w:r>
              <w:rPr>
                <w:b/>
                <w:bCs/>
              </w:rPr>
              <w:t xml:space="preserve">            </w:t>
            </w:r>
            <w:r>
              <w:rPr>
                <w:b/>
                <w:bCs/>
                <w:u w:val="single"/>
              </w:rPr>
              <w:t>TYPES DE PLANIFICATION</w:t>
            </w:r>
          </w:p>
          <w:p w14:paraId="56FCE4BE" w14:textId="77777777" w:rsidR="00477B1F" w:rsidRPr="00AA0983" w:rsidRDefault="00477B1F" w:rsidP="00732B17">
            <w:pPr>
              <w:numPr>
                <w:ilvl w:val="0"/>
                <w:numId w:val="9"/>
              </w:numPr>
              <w:tabs>
                <w:tab w:val="clear" w:pos="720"/>
                <w:tab w:val="num" w:pos="1119"/>
              </w:tabs>
              <w:spacing w:after="0" w:line="240" w:lineRule="auto"/>
              <w:ind w:left="1119"/>
              <w:jc w:val="both"/>
              <w:rPr>
                <w:rFonts w:eastAsia="Times New Roman" w:cstheme="minorHAnsi"/>
              </w:rPr>
            </w:pPr>
            <w:r>
              <w:t>Planification consolidée</w:t>
            </w:r>
            <w:r w:rsidR="00614029">
              <w:t> ;</w:t>
            </w:r>
          </w:p>
          <w:p w14:paraId="3EE02643" w14:textId="77777777" w:rsidR="00477B1F" w:rsidRPr="00AA0983" w:rsidRDefault="00477B1F" w:rsidP="00732B17">
            <w:pPr>
              <w:numPr>
                <w:ilvl w:val="0"/>
                <w:numId w:val="9"/>
              </w:numPr>
              <w:tabs>
                <w:tab w:val="clear" w:pos="720"/>
                <w:tab w:val="num" w:pos="1119"/>
              </w:tabs>
              <w:spacing w:after="0" w:line="240" w:lineRule="auto"/>
              <w:ind w:left="1119"/>
              <w:jc w:val="both"/>
              <w:rPr>
                <w:rFonts w:eastAsia="Times New Roman" w:cstheme="minorHAnsi"/>
              </w:rPr>
            </w:pPr>
            <w:r>
              <w:t>Planification individuelle</w:t>
            </w:r>
            <w:r w:rsidR="00614029">
              <w:t>.</w:t>
            </w:r>
          </w:p>
          <w:p w14:paraId="3828BEFE" w14:textId="77777777" w:rsidR="00732B17" w:rsidRPr="00AA0983" w:rsidRDefault="00732B17" w:rsidP="00732B17">
            <w:pPr>
              <w:spacing w:after="0" w:line="240" w:lineRule="auto"/>
              <w:jc w:val="both"/>
              <w:rPr>
                <w:rFonts w:eastAsia="Times New Roman" w:cstheme="minorHAnsi"/>
                <w:b/>
                <w:bCs/>
                <w:u w:val="single"/>
              </w:rPr>
            </w:pPr>
          </w:p>
          <w:p w14:paraId="0E33EA45" w14:textId="77777777" w:rsidR="00477B1F" w:rsidRPr="00AA0983" w:rsidRDefault="00732B17" w:rsidP="00732B17">
            <w:pPr>
              <w:spacing w:after="0" w:line="240" w:lineRule="auto"/>
              <w:jc w:val="both"/>
              <w:rPr>
                <w:rFonts w:eastAsia="Times New Roman" w:cstheme="minorHAnsi"/>
              </w:rPr>
            </w:pPr>
            <w:r>
              <w:rPr>
                <w:b/>
                <w:bCs/>
              </w:rPr>
              <w:t xml:space="preserve">            </w:t>
            </w:r>
            <w:r>
              <w:rPr>
                <w:b/>
                <w:bCs/>
                <w:u w:val="single"/>
              </w:rPr>
              <w:t>Planification consolidée</w:t>
            </w:r>
          </w:p>
          <w:p w14:paraId="78AF244B" w14:textId="77777777" w:rsidR="00477B1F" w:rsidRPr="00AA0983" w:rsidRDefault="00477B1F" w:rsidP="00732B17">
            <w:pPr>
              <w:spacing w:after="0" w:line="240" w:lineRule="auto"/>
              <w:jc w:val="both"/>
              <w:rPr>
                <w:rFonts w:eastAsia="Times New Roman" w:cstheme="minorHAnsi"/>
              </w:rPr>
            </w:pPr>
          </w:p>
          <w:p w14:paraId="7210392B" w14:textId="17EC60D4" w:rsidR="00477B1F" w:rsidRPr="00AA0983" w:rsidRDefault="00477B1F" w:rsidP="00732B17">
            <w:pPr>
              <w:pStyle w:val="ListParagraph"/>
              <w:numPr>
                <w:ilvl w:val="0"/>
                <w:numId w:val="23"/>
              </w:numPr>
              <w:spacing w:after="0" w:line="240" w:lineRule="auto"/>
              <w:jc w:val="both"/>
              <w:rPr>
                <w:rFonts w:eastAsia="Times New Roman" w:cstheme="minorHAnsi"/>
              </w:rPr>
            </w:pPr>
            <w:r>
              <w:t>Sur la base de la structure décentralisée du PNUD, des plans d</w:t>
            </w:r>
            <w:r w:rsidR="0054752B">
              <w:t>’</w:t>
            </w:r>
            <w:r>
              <w:t>approvisionnement consolidés seront élaborés à différents niveaux, notamment au niveau de la direction générale, de l</w:t>
            </w:r>
            <w:r w:rsidR="0054752B">
              <w:t>’</w:t>
            </w:r>
            <w:r w:rsidR="00C05F98">
              <w:t>Unité</w:t>
            </w:r>
            <w:r>
              <w:t xml:space="preserve"> administrative et du </w:t>
            </w:r>
            <w:r w:rsidR="008445B9">
              <w:t>Bureau Pays</w:t>
            </w:r>
            <w:r>
              <w:t>.</w:t>
            </w:r>
          </w:p>
          <w:p w14:paraId="736E246C" w14:textId="77777777" w:rsidR="00477B1F" w:rsidRPr="00AA0983" w:rsidRDefault="00477B1F" w:rsidP="00732B17">
            <w:pPr>
              <w:spacing w:after="0" w:line="240" w:lineRule="auto"/>
              <w:jc w:val="both"/>
              <w:rPr>
                <w:rFonts w:eastAsia="Times New Roman" w:cstheme="minorHAnsi"/>
              </w:rPr>
            </w:pPr>
          </w:p>
          <w:p w14:paraId="63784289" w14:textId="624B7171" w:rsidR="00477B1F" w:rsidRPr="00AA0983" w:rsidRDefault="00477B1F" w:rsidP="00732B17">
            <w:pPr>
              <w:pStyle w:val="ListParagraph"/>
              <w:numPr>
                <w:ilvl w:val="0"/>
                <w:numId w:val="23"/>
              </w:numPr>
              <w:spacing w:after="0" w:line="240" w:lineRule="auto"/>
              <w:jc w:val="both"/>
              <w:rPr>
                <w:rFonts w:eastAsia="Times New Roman" w:cstheme="minorHAnsi"/>
              </w:rPr>
            </w:pPr>
            <w:r>
              <w:rPr>
                <w:i/>
                <w:u w:val="single"/>
              </w:rPr>
              <w:t xml:space="preserve">Toutes les unités administratives et tous les </w:t>
            </w:r>
            <w:r w:rsidR="008445B9">
              <w:rPr>
                <w:i/>
                <w:u w:val="single"/>
              </w:rPr>
              <w:t xml:space="preserve">Bureaux Pays </w:t>
            </w:r>
            <w:r>
              <w:rPr>
                <w:i/>
                <w:u w:val="single"/>
              </w:rPr>
              <w:t>élaborent des plans consolidés.</w:t>
            </w:r>
            <w:r>
              <w:t xml:space="preserve"> Ils seront normalement préparés chaque année, bien qu</w:t>
            </w:r>
            <w:r w:rsidR="0054752B">
              <w:t>’</w:t>
            </w:r>
            <w:r>
              <w:t>il soit recommandé de les revoir régulièrement.</w:t>
            </w:r>
          </w:p>
          <w:p w14:paraId="179D72FD" w14:textId="77777777" w:rsidR="00477B1F" w:rsidRPr="00AA0983" w:rsidRDefault="00477B1F" w:rsidP="00732B17">
            <w:pPr>
              <w:spacing w:after="0" w:line="240" w:lineRule="auto"/>
              <w:jc w:val="both"/>
              <w:rPr>
                <w:rFonts w:eastAsia="Times New Roman" w:cstheme="minorHAnsi"/>
              </w:rPr>
            </w:pPr>
          </w:p>
          <w:p w14:paraId="0E5118FF" w14:textId="77777777" w:rsidR="00477B1F" w:rsidRPr="00AA0983" w:rsidRDefault="00477B1F" w:rsidP="00732B17">
            <w:pPr>
              <w:pStyle w:val="ListParagraph"/>
              <w:numPr>
                <w:ilvl w:val="0"/>
                <w:numId w:val="23"/>
              </w:numPr>
              <w:spacing w:after="0" w:line="240" w:lineRule="auto"/>
              <w:jc w:val="both"/>
              <w:rPr>
                <w:rFonts w:eastAsia="Times New Roman" w:cstheme="minorHAnsi"/>
              </w:rPr>
            </w:pPr>
            <w:r>
              <w:t>L</w:t>
            </w:r>
            <w:r w:rsidR="0054752B">
              <w:t>’</w:t>
            </w:r>
            <w:r>
              <w:t>analyse du plan d</w:t>
            </w:r>
            <w:r w:rsidR="0054752B">
              <w:t>’</w:t>
            </w:r>
            <w:r>
              <w:t>approvisionnement consolidé permet d</w:t>
            </w:r>
            <w:r w:rsidR="0054752B">
              <w:t>’</w:t>
            </w:r>
            <w:r>
              <w:t>identifier des économies d</w:t>
            </w:r>
            <w:r w:rsidR="0054752B">
              <w:t>’</w:t>
            </w:r>
            <w:r>
              <w:t>échelle et de mieux utiliser les ressources, en donnant un aperçu de l</w:t>
            </w:r>
            <w:r w:rsidR="0054752B">
              <w:t>’</w:t>
            </w:r>
            <w:r>
              <w:t>étendue des activités d</w:t>
            </w:r>
            <w:r w:rsidR="0054752B">
              <w:t>’</w:t>
            </w:r>
            <w:r>
              <w:t>approvisionnement.</w:t>
            </w:r>
          </w:p>
          <w:p w14:paraId="5838B43E" w14:textId="77777777" w:rsidR="00477B1F" w:rsidRPr="00AA0983" w:rsidRDefault="00477B1F" w:rsidP="00732B17">
            <w:pPr>
              <w:spacing w:after="0" w:line="240" w:lineRule="auto"/>
              <w:jc w:val="both"/>
              <w:rPr>
                <w:rFonts w:eastAsia="Times New Roman" w:cstheme="minorHAnsi"/>
              </w:rPr>
            </w:pPr>
          </w:p>
          <w:p w14:paraId="1267A4EA" w14:textId="77777777" w:rsidR="00477B1F" w:rsidRPr="00AA0983" w:rsidRDefault="00732B17" w:rsidP="00732B17">
            <w:pPr>
              <w:spacing w:after="0" w:line="240" w:lineRule="auto"/>
              <w:ind w:left="694"/>
              <w:jc w:val="both"/>
              <w:rPr>
                <w:rFonts w:eastAsia="Times New Roman" w:cstheme="minorHAnsi"/>
              </w:rPr>
            </w:pPr>
            <w:r>
              <w:rPr>
                <w:b/>
                <w:bCs/>
              </w:rPr>
              <w:t xml:space="preserve"> </w:t>
            </w:r>
            <w:r>
              <w:rPr>
                <w:b/>
                <w:bCs/>
                <w:u w:val="single"/>
              </w:rPr>
              <w:t>Planification individuelle</w:t>
            </w:r>
          </w:p>
          <w:p w14:paraId="2D2E582F" w14:textId="77777777" w:rsidR="00477B1F" w:rsidRPr="00AA0983" w:rsidRDefault="00477B1F" w:rsidP="00732B17">
            <w:pPr>
              <w:pStyle w:val="ListParagraph"/>
              <w:numPr>
                <w:ilvl w:val="0"/>
                <w:numId w:val="23"/>
              </w:numPr>
              <w:spacing w:after="0" w:line="240" w:lineRule="auto"/>
              <w:jc w:val="both"/>
              <w:rPr>
                <w:rFonts w:eastAsia="Times New Roman" w:cstheme="minorHAnsi"/>
              </w:rPr>
            </w:pPr>
            <w:r>
              <w:t>La planification des approvisionnements se fera également au niveau du projet ou même de l</w:t>
            </w:r>
            <w:r w:rsidR="0054752B">
              <w:t>’</w:t>
            </w:r>
            <w:r>
              <w:t>activité, en fonction de la complexité de l</w:t>
            </w:r>
            <w:r w:rsidR="0054752B">
              <w:t>’</w:t>
            </w:r>
            <w:r>
              <w:t>activité et du nombre d</w:t>
            </w:r>
            <w:r w:rsidR="0054752B">
              <w:t>’</w:t>
            </w:r>
            <w:r>
              <w:t>actions d</w:t>
            </w:r>
            <w:r w:rsidR="0054752B">
              <w:t>’</w:t>
            </w:r>
            <w:r>
              <w:t>approvisionnement interdépendantes.</w:t>
            </w:r>
          </w:p>
          <w:p w14:paraId="65F9DF3C" w14:textId="77777777" w:rsidR="00477B1F" w:rsidRPr="00AA0983" w:rsidRDefault="00477B1F" w:rsidP="00732B17">
            <w:pPr>
              <w:spacing w:after="0" w:line="240" w:lineRule="auto"/>
              <w:jc w:val="both"/>
              <w:rPr>
                <w:rFonts w:eastAsia="Times New Roman" w:cstheme="minorHAnsi"/>
              </w:rPr>
            </w:pPr>
          </w:p>
          <w:p w14:paraId="3DF5EAAC" w14:textId="77777777" w:rsidR="00477B1F" w:rsidRPr="00AA0983" w:rsidRDefault="00477B1F" w:rsidP="00732B17">
            <w:pPr>
              <w:pStyle w:val="ListParagraph"/>
              <w:numPr>
                <w:ilvl w:val="0"/>
                <w:numId w:val="23"/>
              </w:numPr>
              <w:spacing w:after="0" w:line="240" w:lineRule="auto"/>
              <w:jc w:val="both"/>
              <w:rPr>
                <w:rFonts w:eastAsia="Times New Roman" w:cstheme="minorHAnsi"/>
              </w:rPr>
            </w:pPr>
            <w:r>
              <w:rPr>
                <w:i/>
                <w:iCs/>
                <w:u w:val="single"/>
              </w:rPr>
              <w:t>Un plan de demandes d</w:t>
            </w:r>
            <w:r w:rsidR="0054752B">
              <w:rPr>
                <w:i/>
                <w:iCs/>
                <w:u w:val="single"/>
              </w:rPr>
              <w:t>’</w:t>
            </w:r>
            <w:r>
              <w:rPr>
                <w:i/>
                <w:iCs/>
                <w:u w:val="single"/>
              </w:rPr>
              <w:t>achat doit être élaboré lors de la phase de définition du projet. Il doit être communiqué à l</w:t>
            </w:r>
            <w:r w:rsidR="0054752B">
              <w:rPr>
                <w:i/>
                <w:iCs/>
                <w:u w:val="single"/>
              </w:rPr>
              <w:t>’</w:t>
            </w:r>
            <w:r w:rsidR="00C05F98">
              <w:rPr>
                <w:i/>
                <w:iCs/>
                <w:u w:val="single"/>
              </w:rPr>
              <w:t>Unité</w:t>
            </w:r>
            <w:r>
              <w:rPr>
                <w:i/>
                <w:iCs/>
                <w:u w:val="single"/>
              </w:rPr>
              <w:t xml:space="preserve"> chargée des achats.</w:t>
            </w:r>
          </w:p>
          <w:p w14:paraId="1E389537" w14:textId="77777777" w:rsidR="00477B1F" w:rsidRPr="00AA0983" w:rsidRDefault="00477B1F" w:rsidP="00732B17">
            <w:pPr>
              <w:spacing w:after="0" w:line="240" w:lineRule="auto"/>
              <w:jc w:val="both"/>
              <w:rPr>
                <w:rFonts w:eastAsia="Times New Roman" w:cstheme="minorHAnsi"/>
              </w:rPr>
            </w:pPr>
          </w:p>
          <w:p w14:paraId="7BC11274" w14:textId="77777777" w:rsidR="00477B1F" w:rsidRPr="00AA0983" w:rsidRDefault="00477B1F" w:rsidP="00732B17">
            <w:pPr>
              <w:pStyle w:val="ListParagraph"/>
              <w:numPr>
                <w:ilvl w:val="0"/>
                <w:numId w:val="23"/>
              </w:numPr>
              <w:spacing w:after="0" w:line="240" w:lineRule="auto"/>
              <w:jc w:val="both"/>
              <w:rPr>
                <w:rFonts w:eastAsia="Times New Roman" w:cstheme="minorHAnsi"/>
              </w:rPr>
            </w:pPr>
            <w:r>
              <w:rPr>
                <w:u w:val="single"/>
              </w:rPr>
              <w:t>Tous les « achats importants » d</w:t>
            </w:r>
            <w:r w:rsidR="0054752B">
              <w:rPr>
                <w:u w:val="single"/>
              </w:rPr>
              <w:t>’</w:t>
            </w:r>
            <w:r>
              <w:rPr>
                <w:u w:val="single"/>
              </w:rPr>
              <w:t>un plan de demandes d</w:t>
            </w:r>
            <w:r w:rsidR="0054752B">
              <w:rPr>
                <w:u w:val="single"/>
              </w:rPr>
              <w:t>’</w:t>
            </w:r>
            <w:r>
              <w:rPr>
                <w:u w:val="single"/>
              </w:rPr>
              <w:t>achat (définition donnée à la section 4.2) sont assujettis à l</w:t>
            </w:r>
            <w:r w:rsidR="0054752B">
              <w:rPr>
                <w:u w:val="single"/>
              </w:rPr>
              <w:t>’</w:t>
            </w:r>
            <w:r>
              <w:rPr>
                <w:u w:val="single"/>
              </w:rPr>
              <w:t>élaboration d</w:t>
            </w:r>
            <w:r w:rsidR="0054752B">
              <w:rPr>
                <w:u w:val="single"/>
              </w:rPr>
              <w:t>’</w:t>
            </w:r>
            <w:r>
              <w:rPr>
                <w:u w:val="single"/>
              </w:rPr>
              <w:t>un plan d</w:t>
            </w:r>
            <w:r w:rsidR="0054752B">
              <w:rPr>
                <w:u w:val="single"/>
              </w:rPr>
              <w:t>’</w:t>
            </w:r>
            <w:r>
              <w:rPr>
                <w:u w:val="single"/>
              </w:rPr>
              <w:t>approvisionnement individuel.</w:t>
            </w:r>
          </w:p>
        </w:tc>
      </w:tr>
      <w:tr w:rsidR="00732B17" w:rsidRPr="00AA0983" w14:paraId="49D2BFA0" w14:textId="77777777" w:rsidTr="00477B1F">
        <w:tc>
          <w:tcPr>
            <w:tcW w:w="5000" w:type="pct"/>
            <w:tcBorders>
              <w:top w:val="nil"/>
              <w:left w:val="nil"/>
              <w:bottom w:val="nil"/>
              <w:right w:val="nil"/>
            </w:tcBorders>
            <w:shd w:val="clear" w:color="auto" w:fill="auto"/>
            <w:tcMar>
              <w:top w:w="15" w:type="dxa"/>
              <w:left w:w="15" w:type="dxa"/>
              <w:bottom w:w="15" w:type="dxa"/>
              <w:right w:w="15" w:type="dxa"/>
            </w:tcMar>
            <w:vAlign w:val="center"/>
          </w:tcPr>
          <w:p w14:paraId="19576BE4" w14:textId="77777777" w:rsidR="00732B17" w:rsidRPr="00AA0983" w:rsidRDefault="00732B17" w:rsidP="00732B17">
            <w:pPr>
              <w:spacing w:after="0" w:line="240" w:lineRule="auto"/>
              <w:jc w:val="both"/>
              <w:divId w:val="2119257068"/>
              <w:rPr>
                <w:rFonts w:eastAsia="Times New Roman" w:cstheme="minorHAnsi"/>
                <w:b/>
                <w:bCs/>
                <w:u w:val="single"/>
              </w:rPr>
            </w:pPr>
          </w:p>
        </w:tc>
      </w:tr>
    </w:tbl>
    <w:p w14:paraId="350E4700" w14:textId="77777777" w:rsidR="00477B1F" w:rsidRPr="00AA0983" w:rsidRDefault="00614029" w:rsidP="00732B17">
      <w:pPr>
        <w:shd w:val="clear" w:color="auto" w:fill="FFFFFF"/>
        <w:spacing w:after="0" w:line="240" w:lineRule="auto"/>
        <w:jc w:val="both"/>
        <w:textAlignment w:val="top"/>
        <w:rPr>
          <w:rFonts w:eastAsia="Times New Roman" w:cstheme="minorHAnsi"/>
          <w:vanish/>
        </w:rPr>
      </w:pPr>
      <w:r>
        <w:rPr>
          <w:vanish/>
        </w:rPr>
        <w:t>–Élément de structure - Procédures</w:t>
      </w:r>
    </w:p>
    <w:p w14:paraId="7FC697B9" w14:textId="77777777" w:rsidR="00477B1F" w:rsidRPr="00AA0983" w:rsidRDefault="00477B1F" w:rsidP="00732B17">
      <w:pPr>
        <w:pStyle w:val="ListParagraph"/>
        <w:numPr>
          <w:ilvl w:val="0"/>
          <w:numId w:val="23"/>
        </w:numPr>
        <w:shd w:val="clear" w:color="auto" w:fill="FFFFFF"/>
        <w:spacing w:after="0" w:line="240" w:lineRule="auto"/>
        <w:jc w:val="both"/>
        <w:textAlignment w:val="top"/>
        <w:rPr>
          <w:rFonts w:eastAsia="Times New Roman" w:cstheme="minorHAnsi"/>
        </w:rPr>
      </w:pPr>
      <w:r>
        <w:t>Étant donné que la GCA (et les approvisionnements en général) est un sous-processus du cycle du projet, différentes mesures devront être prises à chaque étape de ce cycle.</w:t>
      </w:r>
    </w:p>
    <w:p w14:paraId="00B7946A" w14:textId="77777777" w:rsidR="00477B1F" w:rsidRPr="00AA0983" w:rsidRDefault="00477B1F" w:rsidP="00732B17">
      <w:pPr>
        <w:shd w:val="clear" w:color="auto" w:fill="FFFFFF"/>
        <w:spacing w:after="0" w:line="240" w:lineRule="auto"/>
        <w:jc w:val="both"/>
        <w:textAlignment w:val="top"/>
        <w:rPr>
          <w:rFonts w:eastAsia="Times New Roman" w:cstheme="minorHAnsi"/>
        </w:rPr>
      </w:pPr>
    </w:p>
    <w:p w14:paraId="1DC551E5" w14:textId="77777777" w:rsidR="00477B1F" w:rsidRPr="00AA0983" w:rsidRDefault="00477B1F" w:rsidP="00732B17">
      <w:pPr>
        <w:shd w:val="clear" w:color="auto" w:fill="FFFFFF"/>
        <w:spacing w:after="0" w:line="240" w:lineRule="auto"/>
        <w:ind w:firstLine="720"/>
        <w:jc w:val="both"/>
        <w:textAlignment w:val="top"/>
        <w:rPr>
          <w:rFonts w:eastAsia="Times New Roman" w:cstheme="minorHAnsi"/>
        </w:rPr>
      </w:pPr>
      <w:r>
        <w:rPr>
          <w:b/>
        </w:rPr>
        <w:t>Le cycle de gestion de projet du PNUD</w:t>
      </w:r>
      <w:r>
        <w:t xml:space="preserve"> comprend les étapes suivantes</w:t>
      </w:r>
      <w:r w:rsidR="0054752B">
        <w:t> :</w:t>
      </w:r>
    </w:p>
    <w:p w14:paraId="35E37830" w14:textId="77777777" w:rsidR="00477B1F" w:rsidRPr="00AA0983" w:rsidRDefault="00477B1F" w:rsidP="00732B17">
      <w:pPr>
        <w:numPr>
          <w:ilvl w:val="0"/>
          <w:numId w:val="11"/>
        </w:numPr>
        <w:shd w:val="clear" w:color="auto" w:fill="FFFFFF"/>
        <w:spacing w:after="0" w:line="312" w:lineRule="auto"/>
        <w:ind w:left="1134"/>
        <w:jc w:val="both"/>
        <w:textAlignment w:val="top"/>
        <w:rPr>
          <w:rFonts w:eastAsia="Times New Roman" w:cstheme="minorHAnsi"/>
        </w:rPr>
      </w:pPr>
      <w:r>
        <w:t>Justifier le projet</w:t>
      </w:r>
      <w:r w:rsidR="00614029">
        <w:t> ;</w:t>
      </w:r>
    </w:p>
    <w:p w14:paraId="72869F0A" w14:textId="77777777" w:rsidR="00477B1F" w:rsidRPr="00AA0983" w:rsidRDefault="00477B1F" w:rsidP="00732B17">
      <w:pPr>
        <w:numPr>
          <w:ilvl w:val="0"/>
          <w:numId w:val="11"/>
        </w:numPr>
        <w:shd w:val="clear" w:color="auto" w:fill="FFFFFF"/>
        <w:spacing w:after="0" w:line="312" w:lineRule="auto"/>
        <w:ind w:left="1134"/>
        <w:jc w:val="both"/>
        <w:textAlignment w:val="top"/>
        <w:rPr>
          <w:rFonts w:eastAsia="Times New Roman" w:cstheme="minorHAnsi"/>
        </w:rPr>
      </w:pPr>
      <w:r>
        <w:t>Définir le projet</w:t>
      </w:r>
      <w:r w:rsidR="00614029">
        <w:t> ;</w:t>
      </w:r>
    </w:p>
    <w:p w14:paraId="319043CF" w14:textId="77777777" w:rsidR="00477B1F" w:rsidRPr="00AA0983" w:rsidRDefault="00477B1F" w:rsidP="00732B17">
      <w:pPr>
        <w:numPr>
          <w:ilvl w:val="0"/>
          <w:numId w:val="11"/>
        </w:numPr>
        <w:shd w:val="clear" w:color="auto" w:fill="FFFFFF"/>
        <w:spacing w:after="0" w:line="312" w:lineRule="auto"/>
        <w:ind w:left="1134"/>
        <w:jc w:val="both"/>
        <w:textAlignment w:val="top"/>
        <w:rPr>
          <w:rFonts w:eastAsia="Times New Roman" w:cstheme="minorHAnsi"/>
        </w:rPr>
      </w:pPr>
      <w:r>
        <w:t>Commencer le projet</w:t>
      </w:r>
      <w:r w:rsidR="00614029">
        <w:t> ;</w:t>
      </w:r>
    </w:p>
    <w:p w14:paraId="06863BBD" w14:textId="77777777" w:rsidR="00477B1F" w:rsidRPr="00AA0983" w:rsidRDefault="00477B1F" w:rsidP="00732B17">
      <w:pPr>
        <w:numPr>
          <w:ilvl w:val="0"/>
          <w:numId w:val="11"/>
        </w:numPr>
        <w:shd w:val="clear" w:color="auto" w:fill="FFFFFF"/>
        <w:spacing w:after="0" w:line="312" w:lineRule="auto"/>
        <w:ind w:left="1134"/>
        <w:jc w:val="both"/>
        <w:textAlignment w:val="top"/>
        <w:rPr>
          <w:rFonts w:eastAsia="Times New Roman" w:cstheme="minorHAnsi"/>
        </w:rPr>
      </w:pPr>
      <w:r>
        <w:lastRenderedPageBreak/>
        <w:t>Exécuter le projet</w:t>
      </w:r>
      <w:r w:rsidR="00614029">
        <w:t> ;</w:t>
      </w:r>
    </w:p>
    <w:p w14:paraId="66AE6579" w14:textId="77777777" w:rsidR="00477B1F" w:rsidRPr="00AA0983" w:rsidRDefault="00477B1F" w:rsidP="00732B17">
      <w:pPr>
        <w:numPr>
          <w:ilvl w:val="0"/>
          <w:numId w:val="11"/>
        </w:numPr>
        <w:shd w:val="clear" w:color="auto" w:fill="FFFFFF"/>
        <w:spacing w:after="0" w:line="312" w:lineRule="auto"/>
        <w:ind w:left="1134"/>
        <w:jc w:val="both"/>
        <w:textAlignment w:val="top"/>
        <w:rPr>
          <w:rFonts w:eastAsia="Times New Roman" w:cstheme="minorHAnsi"/>
        </w:rPr>
      </w:pPr>
      <w:r>
        <w:t>Clôturer le projet</w:t>
      </w:r>
      <w:r w:rsidR="00614029">
        <w:t>.</w:t>
      </w:r>
    </w:p>
    <w:p w14:paraId="4B77CC6A" w14:textId="77777777" w:rsidR="00477B1F" w:rsidRPr="00AA0983" w:rsidRDefault="00477B1F" w:rsidP="00732B17">
      <w:pPr>
        <w:pStyle w:val="ListParagraph"/>
        <w:numPr>
          <w:ilvl w:val="0"/>
          <w:numId w:val="23"/>
        </w:numPr>
        <w:shd w:val="clear" w:color="auto" w:fill="FFFFFF"/>
        <w:spacing w:after="0" w:line="240" w:lineRule="auto"/>
        <w:jc w:val="both"/>
        <w:textAlignment w:val="top"/>
        <w:rPr>
          <w:rFonts w:eastAsia="Times New Roman" w:cstheme="minorHAnsi"/>
        </w:rPr>
      </w:pPr>
      <w:r>
        <w:t>Voici quelques questions et sujets qui doivent être examinés à différentes étapes du projet.</w:t>
      </w:r>
    </w:p>
    <w:p w14:paraId="4DE9E935" w14:textId="77777777" w:rsidR="00477B1F" w:rsidRPr="00AA0983" w:rsidRDefault="00477B1F" w:rsidP="00732B17">
      <w:pPr>
        <w:shd w:val="clear" w:color="auto" w:fill="FFFFFF"/>
        <w:spacing w:line="240" w:lineRule="auto"/>
        <w:jc w:val="both"/>
        <w:textAlignment w:val="top"/>
        <w:rPr>
          <w:rFonts w:eastAsia="Times New Roman" w:cstheme="minorHAnsi"/>
        </w:rPr>
      </w:pPr>
    </w:p>
    <w:tbl>
      <w:tblPr>
        <w:tblW w:w="4624"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9"/>
        <w:gridCol w:w="4113"/>
        <w:gridCol w:w="3115"/>
      </w:tblGrid>
      <w:tr w:rsidR="00477B1F" w:rsidRPr="00AA0983" w14:paraId="35470862" w14:textId="77777777" w:rsidTr="00732B17">
        <w:tc>
          <w:tcPr>
            <w:tcW w:w="821" w:type="pct"/>
            <w:shd w:val="clear" w:color="auto" w:fill="auto"/>
            <w:tcMar>
              <w:top w:w="15" w:type="dxa"/>
              <w:left w:w="15" w:type="dxa"/>
              <w:bottom w:w="15" w:type="dxa"/>
              <w:right w:w="15" w:type="dxa"/>
            </w:tcMar>
            <w:vAlign w:val="center"/>
            <w:hideMark/>
          </w:tcPr>
          <w:p w14:paraId="21A462E8" w14:textId="77777777" w:rsidR="00477B1F" w:rsidRPr="00AA0983" w:rsidRDefault="00477B1F" w:rsidP="00732B17">
            <w:pPr>
              <w:spacing w:after="0" w:line="240" w:lineRule="auto"/>
              <w:jc w:val="both"/>
              <w:rPr>
                <w:rFonts w:eastAsia="Times New Roman" w:cstheme="minorHAnsi"/>
              </w:rPr>
            </w:pPr>
            <w:r>
              <w:rPr>
                <w:b/>
                <w:bCs/>
              </w:rPr>
              <w:t>Cycle de projet</w:t>
            </w:r>
          </w:p>
        </w:tc>
        <w:tc>
          <w:tcPr>
            <w:tcW w:w="2378" w:type="pct"/>
            <w:shd w:val="clear" w:color="auto" w:fill="auto"/>
            <w:tcMar>
              <w:top w:w="15" w:type="dxa"/>
              <w:left w:w="15" w:type="dxa"/>
              <w:bottom w:w="15" w:type="dxa"/>
              <w:right w:w="15" w:type="dxa"/>
            </w:tcMar>
            <w:vAlign w:val="center"/>
            <w:hideMark/>
          </w:tcPr>
          <w:p w14:paraId="3A733127" w14:textId="77777777" w:rsidR="00477B1F" w:rsidRPr="00AA0983" w:rsidRDefault="00477B1F" w:rsidP="00732B17">
            <w:pPr>
              <w:spacing w:after="0" w:line="240" w:lineRule="auto"/>
              <w:jc w:val="both"/>
              <w:rPr>
                <w:rFonts w:eastAsia="Times New Roman" w:cstheme="minorHAnsi"/>
              </w:rPr>
            </w:pPr>
            <w:r>
              <w:rPr>
                <w:b/>
                <w:bCs/>
              </w:rPr>
              <w:t>Cycle d</w:t>
            </w:r>
            <w:r w:rsidR="0054752B">
              <w:rPr>
                <w:b/>
                <w:bCs/>
              </w:rPr>
              <w:t>’</w:t>
            </w:r>
            <w:r>
              <w:rPr>
                <w:b/>
                <w:bCs/>
              </w:rPr>
              <w:t>approvisionnement/GCA</w:t>
            </w:r>
          </w:p>
        </w:tc>
        <w:tc>
          <w:tcPr>
            <w:tcW w:w="0" w:type="auto"/>
            <w:shd w:val="clear" w:color="auto" w:fill="auto"/>
            <w:tcMar>
              <w:top w:w="15" w:type="dxa"/>
              <w:left w:w="15" w:type="dxa"/>
              <w:bottom w:w="15" w:type="dxa"/>
              <w:right w:w="15" w:type="dxa"/>
            </w:tcMar>
            <w:vAlign w:val="center"/>
            <w:hideMark/>
          </w:tcPr>
          <w:p w14:paraId="70317AF5" w14:textId="77777777" w:rsidR="00477B1F" w:rsidRPr="00AA0983" w:rsidRDefault="00477B1F" w:rsidP="00732B17">
            <w:pPr>
              <w:spacing w:after="0" w:line="240" w:lineRule="auto"/>
              <w:jc w:val="both"/>
              <w:rPr>
                <w:rFonts w:eastAsia="Times New Roman" w:cstheme="minorHAnsi"/>
              </w:rPr>
            </w:pPr>
            <w:r>
              <w:rPr>
                <w:b/>
                <w:bCs/>
              </w:rPr>
              <w:t>Principaux documents</w:t>
            </w:r>
          </w:p>
        </w:tc>
      </w:tr>
      <w:tr w:rsidR="00477B1F" w:rsidRPr="00AA0983" w14:paraId="243DF060" w14:textId="77777777" w:rsidTr="00732B17">
        <w:tc>
          <w:tcPr>
            <w:tcW w:w="821" w:type="pct"/>
            <w:shd w:val="clear" w:color="auto" w:fill="auto"/>
            <w:tcMar>
              <w:top w:w="15" w:type="dxa"/>
              <w:left w:w="15" w:type="dxa"/>
              <w:bottom w:w="15" w:type="dxa"/>
              <w:right w:w="15" w:type="dxa"/>
            </w:tcMar>
            <w:vAlign w:val="center"/>
            <w:hideMark/>
          </w:tcPr>
          <w:p w14:paraId="0119695A" w14:textId="77777777" w:rsidR="00477B1F" w:rsidRPr="00AA0983" w:rsidRDefault="00477B1F" w:rsidP="00732B17">
            <w:pPr>
              <w:spacing w:after="0" w:line="240" w:lineRule="auto"/>
              <w:rPr>
                <w:rFonts w:eastAsia="Times New Roman" w:cstheme="minorHAnsi"/>
              </w:rPr>
            </w:pPr>
            <w:r>
              <w:rPr>
                <w:u w:val="single"/>
              </w:rPr>
              <w:t>Justifier un projet</w:t>
            </w:r>
          </w:p>
        </w:tc>
        <w:tc>
          <w:tcPr>
            <w:tcW w:w="2378" w:type="pct"/>
            <w:shd w:val="clear" w:color="auto" w:fill="auto"/>
            <w:tcMar>
              <w:top w:w="15" w:type="dxa"/>
              <w:left w:w="15" w:type="dxa"/>
              <w:bottom w:w="15" w:type="dxa"/>
              <w:right w:w="15" w:type="dxa"/>
            </w:tcMar>
            <w:vAlign w:val="center"/>
            <w:hideMark/>
          </w:tcPr>
          <w:p w14:paraId="46EB5BB1" w14:textId="77777777" w:rsidR="00477B1F" w:rsidRPr="00AA0983" w:rsidRDefault="00477B1F" w:rsidP="00732B17">
            <w:pPr>
              <w:spacing w:after="0" w:line="240" w:lineRule="auto"/>
              <w:jc w:val="both"/>
              <w:rPr>
                <w:rFonts w:eastAsia="Times New Roman" w:cstheme="minorHAnsi"/>
              </w:rPr>
            </w:pPr>
            <w:r>
              <w:t>S/O</w:t>
            </w:r>
          </w:p>
        </w:tc>
        <w:tc>
          <w:tcPr>
            <w:tcW w:w="0" w:type="auto"/>
            <w:shd w:val="clear" w:color="auto" w:fill="auto"/>
            <w:tcMar>
              <w:top w:w="15" w:type="dxa"/>
              <w:left w:w="15" w:type="dxa"/>
              <w:bottom w:w="15" w:type="dxa"/>
              <w:right w:w="15" w:type="dxa"/>
            </w:tcMar>
            <w:vAlign w:val="center"/>
            <w:hideMark/>
          </w:tcPr>
          <w:p w14:paraId="4E295F68" w14:textId="77777777" w:rsidR="00477B1F" w:rsidRPr="00AA0983" w:rsidRDefault="00477B1F" w:rsidP="00732B17">
            <w:pPr>
              <w:spacing w:after="0" w:line="240" w:lineRule="auto"/>
              <w:jc w:val="both"/>
              <w:rPr>
                <w:rFonts w:eastAsia="Times New Roman" w:cstheme="minorHAnsi"/>
              </w:rPr>
            </w:pPr>
            <w:r>
              <w:t>S/O</w:t>
            </w:r>
          </w:p>
        </w:tc>
      </w:tr>
      <w:tr w:rsidR="00477B1F" w:rsidRPr="00AA0983" w14:paraId="0FEAE15C" w14:textId="77777777" w:rsidTr="00732B17">
        <w:tc>
          <w:tcPr>
            <w:tcW w:w="821" w:type="pct"/>
            <w:shd w:val="clear" w:color="auto" w:fill="auto"/>
            <w:tcMar>
              <w:top w:w="15" w:type="dxa"/>
              <w:left w:w="15" w:type="dxa"/>
              <w:bottom w:w="15" w:type="dxa"/>
              <w:right w:w="15" w:type="dxa"/>
            </w:tcMar>
            <w:vAlign w:val="center"/>
            <w:hideMark/>
          </w:tcPr>
          <w:p w14:paraId="773B534F" w14:textId="77777777" w:rsidR="00477B1F" w:rsidRPr="00AA0983" w:rsidRDefault="00477B1F" w:rsidP="00732B17">
            <w:pPr>
              <w:spacing w:line="240" w:lineRule="auto"/>
              <w:rPr>
                <w:rFonts w:eastAsia="Times New Roman" w:cstheme="minorHAnsi"/>
              </w:rPr>
            </w:pPr>
            <w:r>
              <w:rPr>
                <w:u w:val="single"/>
              </w:rPr>
              <w:t>Définir un projet</w:t>
            </w:r>
          </w:p>
        </w:tc>
        <w:tc>
          <w:tcPr>
            <w:tcW w:w="2378" w:type="pct"/>
            <w:shd w:val="clear" w:color="auto" w:fill="auto"/>
            <w:tcMar>
              <w:top w:w="15" w:type="dxa"/>
              <w:left w:w="15" w:type="dxa"/>
              <w:bottom w:w="15" w:type="dxa"/>
              <w:right w:w="15" w:type="dxa"/>
            </w:tcMar>
            <w:vAlign w:val="center"/>
            <w:hideMark/>
          </w:tcPr>
          <w:p w14:paraId="39F805FF" w14:textId="77777777" w:rsidR="00477B1F" w:rsidRPr="00AA0983" w:rsidRDefault="00477B1F" w:rsidP="00732B17">
            <w:pPr>
              <w:numPr>
                <w:ilvl w:val="0"/>
                <w:numId w:val="12"/>
              </w:numPr>
              <w:spacing w:line="240" w:lineRule="auto"/>
              <w:rPr>
                <w:rFonts w:eastAsia="Times New Roman" w:cstheme="minorHAnsi"/>
              </w:rPr>
            </w:pPr>
            <w:r>
              <w:t>Identifier les ressources d</w:t>
            </w:r>
            <w:r w:rsidR="0054752B">
              <w:t>’</w:t>
            </w:r>
            <w:r>
              <w:t xml:space="preserve">approvisionnement internes </w:t>
            </w:r>
          </w:p>
          <w:p w14:paraId="7B0ACAB2" w14:textId="77777777" w:rsidR="00477B1F" w:rsidRPr="00AA0983" w:rsidRDefault="00477B1F" w:rsidP="00732B17">
            <w:pPr>
              <w:numPr>
                <w:ilvl w:val="0"/>
                <w:numId w:val="12"/>
              </w:numPr>
              <w:spacing w:line="240" w:lineRule="auto"/>
              <w:rPr>
                <w:rFonts w:eastAsia="Times New Roman" w:cstheme="minorHAnsi"/>
              </w:rPr>
            </w:pPr>
            <w:r>
              <w:t xml:space="preserve">Identifier les ressources externes (si nécessaire) </w:t>
            </w:r>
          </w:p>
          <w:p w14:paraId="680EFE4E" w14:textId="77777777" w:rsidR="00477B1F" w:rsidRPr="00AA0983" w:rsidRDefault="00477B1F" w:rsidP="00732B17">
            <w:pPr>
              <w:numPr>
                <w:ilvl w:val="0"/>
                <w:numId w:val="12"/>
              </w:numPr>
              <w:spacing w:line="240" w:lineRule="auto"/>
              <w:rPr>
                <w:rFonts w:eastAsia="Times New Roman" w:cstheme="minorHAnsi"/>
              </w:rPr>
            </w:pPr>
            <w:r>
              <w:t>Identifier les risques et les stratégies d</w:t>
            </w:r>
            <w:r w:rsidR="0054752B">
              <w:t>’</w:t>
            </w:r>
            <w:r>
              <w:t xml:space="preserve">approvisionnement </w:t>
            </w:r>
          </w:p>
          <w:p w14:paraId="223EE90E" w14:textId="70999D25" w:rsidR="00477B1F" w:rsidRPr="00AA0983" w:rsidRDefault="00477B1F" w:rsidP="00732B17">
            <w:pPr>
              <w:numPr>
                <w:ilvl w:val="0"/>
                <w:numId w:val="12"/>
              </w:numPr>
              <w:spacing w:line="240" w:lineRule="auto"/>
              <w:rPr>
                <w:rFonts w:eastAsia="Times New Roman" w:cstheme="minorHAnsi"/>
              </w:rPr>
            </w:pPr>
            <w:r>
              <w:t>Sélection ou identification de produit ou d</w:t>
            </w:r>
            <w:r w:rsidR="008445B9">
              <w:t>e</w:t>
            </w:r>
            <w:r>
              <w:t xml:space="preserve"> service </w:t>
            </w:r>
          </w:p>
          <w:p w14:paraId="627F7515" w14:textId="77777777" w:rsidR="00477B1F" w:rsidRPr="00AA0983" w:rsidRDefault="00477B1F" w:rsidP="00732B17">
            <w:pPr>
              <w:numPr>
                <w:ilvl w:val="0"/>
                <w:numId w:val="12"/>
              </w:numPr>
              <w:spacing w:line="240" w:lineRule="auto"/>
              <w:jc w:val="both"/>
              <w:rPr>
                <w:rFonts w:eastAsia="Times New Roman" w:cstheme="minorHAnsi"/>
              </w:rPr>
            </w:pPr>
            <w:r>
              <w:t xml:space="preserve">Prévision/Quantification </w:t>
            </w:r>
          </w:p>
          <w:p w14:paraId="4EBB8CE8" w14:textId="77777777" w:rsidR="00477B1F" w:rsidRPr="00AA0983" w:rsidRDefault="00477B1F" w:rsidP="00732B17">
            <w:pPr>
              <w:numPr>
                <w:ilvl w:val="0"/>
                <w:numId w:val="12"/>
              </w:numPr>
              <w:spacing w:line="240" w:lineRule="auto"/>
              <w:jc w:val="both"/>
              <w:rPr>
                <w:rFonts w:eastAsia="Times New Roman" w:cstheme="minorHAnsi"/>
              </w:rPr>
            </w:pPr>
            <w:r>
              <w:t xml:space="preserve">Budget </w:t>
            </w:r>
          </w:p>
          <w:p w14:paraId="0C1977CD" w14:textId="77777777" w:rsidR="00477B1F" w:rsidRPr="00AA0983" w:rsidRDefault="00477B1F" w:rsidP="00732B17">
            <w:pPr>
              <w:numPr>
                <w:ilvl w:val="0"/>
                <w:numId w:val="12"/>
              </w:numPr>
              <w:spacing w:line="240" w:lineRule="auto"/>
              <w:jc w:val="both"/>
              <w:rPr>
                <w:rFonts w:eastAsia="Times New Roman" w:cstheme="minorHAnsi"/>
              </w:rPr>
            </w:pPr>
            <w:r>
              <w:t xml:space="preserve">Identifier les responsabilités de la GCA </w:t>
            </w:r>
          </w:p>
          <w:p w14:paraId="4815ACF1" w14:textId="77777777" w:rsidR="00477B1F" w:rsidRPr="00AA0983" w:rsidRDefault="00477B1F" w:rsidP="00732B17">
            <w:pPr>
              <w:numPr>
                <w:ilvl w:val="0"/>
                <w:numId w:val="12"/>
              </w:numPr>
              <w:spacing w:line="240" w:lineRule="auto"/>
              <w:jc w:val="both"/>
              <w:rPr>
                <w:rFonts w:eastAsia="Times New Roman" w:cstheme="minorHAnsi"/>
              </w:rPr>
            </w:pPr>
            <w:r>
              <w:t xml:space="preserve">Évaluer les capacités des partenaires de mise en œuvre de la GCA </w:t>
            </w:r>
          </w:p>
          <w:p w14:paraId="02987F9B" w14:textId="77777777" w:rsidR="00477B1F" w:rsidRPr="00AA0983" w:rsidRDefault="00477B1F" w:rsidP="00732B17">
            <w:pPr>
              <w:numPr>
                <w:ilvl w:val="0"/>
                <w:numId w:val="12"/>
              </w:numPr>
              <w:spacing w:line="240" w:lineRule="auto"/>
              <w:jc w:val="both"/>
              <w:rPr>
                <w:rFonts w:eastAsia="Times New Roman" w:cstheme="minorHAnsi"/>
              </w:rPr>
            </w:pPr>
            <w:r>
              <w:t>Élaborer un PLAN DE DEMANDES D</w:t>
            </w:r>
            <w:r w:rsidR="0054752B">
              <w:t>’</w:t>
            </w:r>
            <w:r>
              <w:t xml:space="preserve">ACHAT </w:t>
            </w:r>
          </w:p>
          <w:p w14:paraId="2F641FEC" w14:textId="77777777" w:rsidR="00477B1F" w:rsidRPr="00AA0983" w:rsidRDefault="00477B1F" w:rsidP="00732B17">
            <w:pPr>
              <w:numPr>
                <w:ilvl w:val="0"/>
                <w:numId w:val="12"/>
              </w:numPr>
              <w:spacing w:line="240" w:lineRule="auto"/>
              <w:jc w:val="both"/>
              <w:rPr>
                <w:rFonts w:eastAsia="Times New Roman" w:cstheme="minorHAnsi"/>
              </w:rPr>
            </w:pPr>
            <w:r>
              <w:t>Identifier la stratégie de gestion des actifs</w:t>
            </w:r>
          </w:p>
        </w:tc>
        <w:tc>
          <w:tcPr>
            <w:tcW w:w="0" w:type="auto"/>
            <w:shd w:val="clear" w:color="auto" w:fill="auto"/>
            <w:tcMar>
              <w:top w:w="15" w:type="dxa"/>
              <w:left w:w="15" w:type="dxa"/>
              <w:bottom w:w="15" w:type="dxa"/>
              <w:right w:w="15" w:type="dxa"/>
            </w:tcMar>
            <w:vAlign w:val="center"/>
            <w:hideMark/>
          </w:tcPr>
          <w:p w14:paraId="2F296692" w14:textId="77777777" w:rsidR="00477B1F" w:rsidRPr="00AA0983" w:rsidRDefault="00477B1F" w:rsidP="00732B17">
            <w:pPr>
              <w:spacing w:line="240" w:lineRule="auto"/>
              <w:jc w:val="both"/>
              <w:rPr>
                <w:rFonts w:eastAsia="Times New Roman" w:cstheme="minorHAnsi"/>
              </w:rPr>
            </w:pPr>
            <w:r>
              <w:t>PRODOC</w:t>
            </w:r>
          </w:p>
          <w:p w14:paraId="6250C49B" w14:textId="77777777" w:rsidR="00477B1F" w:rsidRPr="00AA0983" w:rsidRDefault="00477B1F" w:rsidP="00732B17">
            <w:pPr>
              <w:spacing w:line="240" w:lineRule="auto"/>
              <w:jc w:val="both"/>
              <w:rPr>
                <w:rFonts w:eastAsia="Times New Roman" w:cstheme="minorHAnsi"/>
              </w:rPr>
            </w:pPr>
            <w:r>
              <w:t>ÉVALUATION DES RISQUES EN MATIÈRE D</w:t>
            </w:r>
            <w:r w:rsidR="0054752B">
              <w:t>’</w:t>
            </w:r>
            <w:r>
              <w:t>APPROVISIONNEMENT</w:t>
            </w:r>
          </w:p>
          <w:p w14:paraId="4F9358C8" w14:textId="77777777" w:rsidR="00477B1F" w:rsidRPr="00AA0983" w:rsidRDefault="00477B1F" w:rsidP="00732B17">
            <w:pPr>
              <w:spacing w:line="240" w:lineRule="auto"/>
              <w:rPr>
                <w:rFonts w:eastAsia="Times New Roman" w:cstheme="minorHAnsi"/>
              </w:rPr>
            </w:pPr>
            <w:r>
              <w:t>STRATÉGIES D</w:t>
            </w:r>
            <w:r w:rsidR="0054752B">
              <w:t>’</w:t>
            </w:r>
            <w:r>
              <w:t>APPROVISIONNEMENT (y compris les stratégies de recherche de fournisseurs)</w:t>
            </w:r>
          </w:p>
          <w:p w14:paraId="62C1CEC4" w14:textId="77777777" w:rsidR="00477B1F" w:rsidRPr="00AA0983" w:rsidRDefault="00477B1F" w:rsidP="00732B17">
            <w:pPr>
              <w:spacing w:line="240" w:lineRule="auto"/>
              <w:jc w:val="both"/>
              <w:rPr>
                <w:rFonts w:eastAsia="Times New Roman" w:cstheme="minorHAnsi"/>
              </w:rPr>
            </w:pPr>
            <w:r>
              <w:t>PLAN DE DEMANDES D</w:t>
            </w:r>
            <w:r w:rsidR="0054752B">
              <w:t>’</w:t>
            </w:r>
            <w:r>
              <w:t>ACHAT</w:t>
            </w:r>
          </w:p>
          <w:p w14:paraId="40261470" w14:textId="77777777" w:rsidR="00477B1F" w:rsidRPr="00AA0983" w:rsidRDefault="00477B1F" w:rsidP="00732B17">
            <w:pPr>
              <w:spacing w:line="240" w:lineRule="auto"/>
              <w:rPr>
                <w:rFonts w:eastAsia="Times New Roman" w:cstheme="minorHAnsi"/>
              </w:rPr>
            </w:pPr>
            <w:r>
              <w:t>PLAN DE GESTION DE LA CHAÎNE D</w:t>
            </w:r>
            <w:r w:rsidR="0054752B">
              <w:t>’</w:t>
            </w:r>
            <w:r>
              <w:t>APPROVISIONNEMENT (le cas échéant)</w:t>
            </w:r>
          </w:p>
        </w:tc>
      </w:tr>
      <w:tr w:rsidR="00477B1F" w:rsidRPr="00AA0983" w14:paraId="0E507B72" w14:textId="77777777" w:rsidTr="00732B17">
        <w:tc>
          <w:tcPr>
            <w:tcW w:w="821" w:type="pct"/>
            <w:shd w:val="clear" w:color="auto" w:fill="auto"/>
            <w:tcMar>
              <w:top w:w="15" w:type="dxa"/>
              <w:left w:w="15" w:type="dxa"/>
              <w:bottom w:w="15" w:type="dxa"/>
              <w:right w:w="15" w:type="dxa"/>
            </w:tcMar>
            <w:vAlign w:val="center"/>
            <w:hideMark/>
          </w:tcPr>
          <w:p w14:paraId="40D443A3" w14:textId="77777777" w:rsidR="00477B1F" w:rsidRPr="00AA0983" w:rsidRDefault="00477B1F" w:rsidP="00732B17">
            <w:pPr>
              <w:spacing w:line="240" w:lineRule="auto"/>
              <w:rPr>
                <w:rFonts w:eastAsia="Times New Roman" w:cstheme="minorHAnsi"/>
              </w:rPr>
            </w:pPr>
            <w:r>
              <w:rPr>
                <w:u w:val="single"/>
              </w:rPr>
              <w:t>Commencer un projet</w:t>
            </w:r>
          </w:p>
        </w:tc>
        <w:tc>
          <w:tcPr>
            <w:tcW w:w="2378" w:type="pct"/>
            <w:shd w:val="clear" w:color="auto" w:fill="auto"/>
            <w:tcMar>
              <w:top w:w="15" w:type="dxa"/>
              <w:left w:w="15" w:type="dxa"/>
              <w:bottom w:w="15" w:type="dxa"/>
              <w:right w:w="15" w:type="dxa"/>
            </w:tcMar>
            <w:vAlign w:val="center"/>
            <w:hideMark/>
          </w:tcPr>
          <w:p w14:paraId="2A33AD6A" w14:textId="77777777" w:rsidR="00477B1F" w:rsidRPr="00AA0983" w:rsidRDefault="00477B1F" w:rsidP="00732B17">
            <w:pPr>
              <w:numPr>
                <w:ilvl w:val="0"/>
                <w:numId w:val="13"/>
              </w:numPr>
              <w:spacing w:line="240" w:lineRule="auto"/>
              <w:jc w:val="both"/>
              <w:rPr>
                <w:rFonts w:eastAsia="Times New Roman" w:cstheme="minorHAnsi"/>
              </w:rPr>
            </w:pPr>
            <w:r>
              <w:t>Élaboration d</w:t>
            </w:r>
            <w:r w:rsidR="0054752B">
              <w:t>’</w:t>
            </w:r>
            <w:r>
              <w:t>un PLAN D</w:t>
            </w:r>
            <w:r w:rsidR="0054752B">
              <w:t>’</w:t>
            </w:r>
            <w:r>
              <w:t xml:space="preserve">APPROVISIONNEMENT TRANSACTIONNEL </w:t>
            </w:r>
          </w:p>
          <w:p w14:paraId="1B909640" w14:textId="77777777" w:rsidR="00477B1F" w:rsidRPr="00AA0983" w:rsidRDefault="00477B1F" w:rsidP="00732B17">
            <w:pPr>
              <w:numPr>
                <w:ilvl w:val="0"/>
                <w:numId w:val="13"/>
              </w:numPr>
              <w:spacing w:line="240" w:lineRule="auto"/>
              <w:jc w:val="both"/>
              <w:rPr>
                <w:rFonts w:eastAsia="Times New Roman" w:cstheme="minorHAnsi"/>
              </w:rPr>
            </w:pPr>
            <w:r>
              <w:t>Élaborer les spécifications, les termes de référence, ou le cahier des charges</w:t>
            </w:r>
          </w:p>
        </w:tc>
        <w:tc>
          <w:tcPr>
            <w:tcW w:w="0" w:type="auto"/>
            <w:shd w:val="clear" w:color="auto" w:fill="auto"/>
            <w:tcMar>
              <w:top w:w="15" w:type="dxa"/>
              <w:left w:w="15" w:type="dxa"/>
              <w:bottom w:w="15" w:type="dxa"/>
              <w:right w:w="15" w:type="dxa"/>
            </w:tcMar>
            <w:vAlign w:val="center"/>
            <w:hideMark/>
          </w:tcPr>
          <w:p w14:paraId="14E0C774" w14:textId="77777777" w:rsidR="00477B1F" w:rsidRPr="00AA0983" w:rsidRDefault="00477B1F" w:rsidP="00732B17">
            <w:pPr>
              <w:spacing w:line="240" w:lineRule="auto"/>
              <w:jc w:val="both"/>
              <w:rPr>
                <w:rFonts w:eastAsia="Times New Roman" w:cstheme="minorHAnsi"/>
              </w:rPr>
            </w:pPr>
            <w:r>
              <w:t>PLAN D</w:t>
            </w:r>
            <w:r w:rsidR="0054752B">
              <w:t>’</w:t>
            </w:r>
            <w:r>
              <w:t>APPROVISIONNEMENT TRANSACTIONNEL</w:t>
            </w:r>
          </w:p>
        </w:tc>
      </w:tr>
      <w:tr w:rsidR="00477B1F" w:rsidRPr="00AA0983" w14:paraId="55654405" w14:textId="77777777" w:rsidTr="00732B17">
        <w:tc>
          <w:tcPr>
            <w:tcW w:w="821" w:type="pct"/>
            <w:shd w:val="clear" w:color="auto" w:fill="auto"/>
            <w:tcMar>
              <w:top w:w="15" w:type="dxa"/>
              <w:left w:w="15" w:type="dxa"/>
              <w:bottom w:w="15" w:type="dxa"/>
              <w:right w:w="15" w:type="dxa"/>
            </w:tcMar>
            <w:vAlign w:val="center"/>
            <w:hideMark/>
          </w:tcPr>
          <w:p w14:paraId="409C70C6" w14:textId="77777777" w:rsidR="00477B1F" w:rsidRPr="00AA0983" w:rsidRDefault="00477B1F" w:rsidP="00732B17">
            <w:pPr>
              <w:spacing w:line="240" w:lineRule="auto"/>
              <w:rPr>
                <w:rFonts w:eastAsia="Times New Roman" w:cstheme="minorHAnsi"/>
              </w:rPr>
            </w:pPr>
            <w:r>
              <w:rPr>
                <w:u w:val="single"/>
              </w:rPr>
              <w:t>Exécuter un projet</w:t>
            </w:r>
          </w:p>
        </w:tc>
        <w:tc>
          <w:tcPr>
            <w:tcW w:w="2378" w:type="pct"/>
            <w:shd w:val="clear" w:color="auto" w:fill="auto"/>
            <w:tcMar>
              <w:top w:w="15" w:type="dxa"/>
              <w:left w:w="15" w:type="dxa"/>
              <w:bottom w:w="15" w:type="dxa"/>
              <w:right w:w="15" w:type="dxa"/>
            </w:tcMar>
            <w:vAlign w:val="center"/>
            <w:hideMark/>
          </w:tcPr>
          <w:p w14:paraId="4C9F23C9" w14:textId="77777777" w:rsidR="00477B1F" w:rsidRPr="00AA0983" w:rsidRDefault="00477B1F" w:rsidP="00732B17">
            <w:pPr>
              <w:numPr>
                <w:ilvl w:val="0"/>
                <w:numId w:val="14"/>
              </w:numPr>
              <w:spacing w:line="240" w:lineRule="auto"/>
              <w:jc w:val="both"/>
              <w:rPr>
                <w:rFonts w:eastAsia="Times New Roman" w:cstheme="minorHAnsi"/>
              </w:rPr>
            </w:pPr>
            <w:r>
              <w:t>Suivi et révision du plan d</w:t>
            </w:r>
            <w:r w:rsidR="0054752B">
              <w:t>’</w:t>
            </w:r>
            <w:r>
              <w:t xml:space="preserve">approvisionnement ou du plan de gestion des achats et des fournitures </w:t>
            </w:r>
          </w:p>
          <w:p w14:paraId="102CB748" w14:textId="77777777" w:rsidR="00477B1F" w:rsidRPr="00AA0983" w:rsidRDefault="00477B1F" w:rsidP="00732B17">
            <w:pPr>
              <w:numPr>
                <w:ilvl w:val="0"/>
                <w:numId w:val="14"/>
              </w:numPr>
              <w:spacing w:line="240" w:lineRule="auto"/>
              <w:jc w:val="both"/>
              <w:rPr>
                <w:rFonts w:eastAsia="Times New Roman" w:cstheme="minorHAnsi"/>
              </w:rPr>
            </w:pPr>
            <w:r>
              <w:t xml:space="preserve">Recherche de fournisseurs </w:t>
            </w:r>
          </w:p>
          <w:p w14:paraId="1E7FEFCB" w14:textId="77777777" w:rsidR="00477B1F" w:rsidRPr="00AA0983" w:rsidRDefault="00477B1F" w:rsidP="00732B17">
            <w:pPr>
              <w:numPr>
                <w:ilvl w:val="0"/>
                <w:numId w:val="14"/>
              </w:numPr>
              <w:spacing w:line="240" w:lineRule="auto"/>
              <w:jc w:val="both"/>
              <w:rPr>
                <w:rFonts w:eastAsia="Times New Roman" w:cstheme="minorHAnsi"/>
              </w:rPr>
            </w:pPr>
            <w:r>
              <w:t xml:space="preserve">Sélection des fournisseurs </w:t>
            </w:r>
          </w:p>
          <w:p w14:paraId="2D1EFFC9" w14:textId="502E8D9A" w:rsidR="00477B1F" w:rsidRPr="00AA0983" w:rsidRDefault="00477B1F" w:rsidP="00732B17">
            <w:pPr>
              <w:numPr>
                <w:ilvl w:val="0"/>
                <w:numId w:val="14"/>
              </w:numPr>
              <w:spacing w:line="240" w:lineRule="auto"/>
              <w:jc w:val="both"/>
              <w:rPr>
                <w:rFonts w:eastAsia="Times New Roman" w:cstheme="minorHAnsi"/>
              </w:rPr>
            </w:pPr>
            <w:r>
              <w:lastRenderedPageBreak/>
              <w:t xml:space="preserve">Attribution des marchés </w:t>
            </w:r>
          </w:p>
          <w:p w14:paraId="19478EF9" w14:textId="77777777" w:rsidR="00477B1F" w:rsidRPr="00AA0983" w:rsidRDefault="00477B1F" w:rsidP="00732B17">
            <w:pPr>
              <w:numPr>
                <w:ilvl w:val="0"/>
                <w:numId w:val="14"/>
              </w:numPr>
              <w:spacing w:line="240" w:lineRule="auto"/>
              <w:jc w:val="both"/>
              <w:rPr>
                <w:rFonts w:eastAsia="Times New Roman" w:cstheme="minorHAnsi"/>
              </w:rPr>
            </w:pPr>
            <w:r>
              <w:t>Suivi de l</w:t>
            </w:r>
            <w:r w:rsidR="0054752B">
              <w:t>’</w:t>
            </w:r>
            <w:r>
              <w:t xml:space="preserve">exécution et gestion des contrats </w:t>
            </w:r>
          </w:p>
          <w:p w14:paraId="6944AED6" w14:textId="77777777" w:rsidR="00477B1F" w:rsidRPr="00AA0983" w:rsidRDefault="00477B1F" w:rsidP="00732B17">
            <w:pPr>
              <w:numPr>
                <w:ilvl w:val="0"/>
                <w:numId w:val="14"/>
              </w:numPr>
              <w:spacing w:line="240" w:lineRule="auto"/>
              <w:jc w:val="both"/>
              <w:rPr>
                <w:rFonts w:eastAsia="Times New Roman" w:cstheme="minorHAnsi"/>
              </w:rPr>
            </w:pPr>
            <w:r>
              <w:t>En fonction des obligations de la GCA identifiées lors de la définition du projet, le PNUD sera responsable du stockage, de la gestion des stocks et de la distribution</w:t>
            </w:r>
          </w:p>
        </w:tc>
        <w:tc>
          <w:tcPr>
            <w:tcW w:w="0" w:type="auto"/>
            <w:shd w:val="clear" w:color="auto" w:fill="auto"/>
            <w:tcMar>
              <w:top w:w="15" w:type="dxa"/>
              <w:left w:w="15" w:type="dxa"/>
              <w:bottom w:w="15" w:type="dxa"/>
              <w:right w:w="15" w:type="dxa"/>
            </w:tcMar>
            <w:vAlign w:val="center"/>
            <w:hideMark/>
          </w:tcPr>
          <w:p w14:paraId="0AF4336B" w14:textId="77777777" w:rsidR="00477B1F" w:rsidRPr="00AA0983" w:rsidRDefault="00477B1F" w:rsidP="00732B17">
            <w:pPr>
              <w:spacing w:line="240" w:lineRule="auto"/>
              <w:rPr>
                <w:rFonts w:eastAsia="Times New Roman" w:cstheme="minorHAnsi"/>
              </w:rPr>
            </w:pPr>
            <w:r>
              <w:lastRenderedPageBreak/>
              <w:t>SUIVI ET AJUSTEMENT DU PLAN D</w:t>
            </w:r>
            <w:r w:rsidR="0054752B">
              <w:t>’</w:t>
            </w:r>
            <w:r>
              <w:t>APPROVISIONNEMENT TRANSACTIONNEL/PLAN DE GESTION DE LA CHAÎNE D</w:t>
            </w:r>
            <w:r w:rsidR="0054752B">
              <w:t>’</w:t>
            </w:r>
            <w:r>
              <w:t>APPROVISIONNEMENT</w:t>
            </w:r>
          </w:p>
        </w:tc>
      </w:tr>
      <w:tr w:rsidR="00477B1F" w:rsidRPr="00AA0983" w14:paraId="09D925A1" w14:textId="77777777" w:rsidTr="00732B17">
        <w:tc>
          <w:tcPr>
            <w:tcW w:w="821" w:type="pct"/>
            <w:shd w:val="clear" w:color="auto" w:fill="auto"/>
            <w:tcMar>
              <w:top w:w="15" w:type="dxa"/>
              <w:left w:w="15" w:type="dxa"/>
              <w:bottom w:w="15" w:type="dxa"/>
              <w:right w:w="15" w:type="dxa"/>
            </w:tcMar>
            <w:vAlign w:val="center"/>
            <w:hideMark/>
          </w:tcPr>
          <w:p w14:paraId="28EF5DD7" w14:textId="77777777" w:rsidR="00477B1F" w:rsidRPr="00AA0983" w:rsidRDefault="00477B1F" w:rsidP="00732B17">
            <w:pPr>
              <w:spacing w:line="240" w:lineRule="auto"/>
              <w:rPr>
                <w:rFonts w:eastAsia="Times New Roman" w:cstheme="minorHAnsi"/>
              </w:rPr>
            </w:pPr>
            <w:r>
              <w:rPr>
                <w:u w:val="single"/>
              </w:rPr>
              <w:t>Clôturer un projet</w:t>
            </w:r>
          </w:p>
        </w:tc>
        <w:tc>
          <w:tcPr>
            <w:tcW w:w="2378" w:type="pct"/>
            <w:shd w:val="clear" w:color="auto" w:fill="auto"/>
            <w:tcMar>
              <w:top w:w="15" w:type="dxa"/>
              <w:left w:w="15" w:type="dxa"/>
              <w:bottom w:w="15" w:type="dxa"/>
              <w:right w:w="15" w:type="dxa"/>
            </w:tcMar>
            <w:vAlign w:val="center"/>
            <w:hideMark/>
          </w:tcPr>
          <w:p w14:paraId="01EFDBC6" w14:textId="77777777" w:rsidR="00477B1F" w:rsidRPr="00AA0983" w:rsidRDefault="00477B1F" w:rsidP="00732B17">
            <w:pPr>
              <w:numPr>
                <w:ilvl w:val="0"/>
                <w:numId w:val="15"/>
              </w:numPr>
              <w:spacing w:line="240" w:lineRule="auto"/>
              <w:jc w:val="both"/>
              <w:rPr>
                <w:rFonts w:eastAsia="Times New Roman" w:cstheme="minorHAnsi"/>
              </w:rPr>
            </w:pPr>
            <w:r>
              <w:t xml:space="preserve">Clôture du projet </w:t>
            </w:r>
          </w:p>
          <w:p w14:paraId="69CEE629" w14:textId="77777777" w:rsidR="00477B1F" w:rsidRPr="00AA0983" w:rsidRDefault="00477B1F" w:rsidP="00732B17">
            <w:pPr>
              <w:numPr>
                <w:ilvl w:val="0"/>
                <w:numId w:val="15"/>
              </w:numPr>
              <w:spacing w:line="240" w:lineRule="auto"/>
              <w:jc w:val="both"/>
              <w:rPr>
                <w:rFonts w:eastAsia="Times New Roman" w:cstheme="minorHAnsi"/>
              </w:rPr>
            </w:pPr>
            <w:r>
              <w:t xml:space="preserve">Cession/transfert des actifs </w:t>
            </w:r>
          </w:p>
          <w:p w14:paraId="4160ABAE" w14:textId="77777777" w:rsidR="00477B1F" w:rsidRPr="00AA0983" w:rsidRDefault="00477B1F" w:rsidP="00732B17">
            <w:pPr>
              <w:numPr>
                <w:ilvl w:val="0"/>
                <w:numId w:val="15"/>
              </w:numPr>
              <w:spacing w:line="240" w:lineRule="auto"/>
              <w:jc w:val="both"/>
              <w:rPr>
                <w:rFonts w:eastAsia="Times New Roman" w:cstheme="minorHAnsi"/>
              </w:rPr>
            </w:pPr>
            <w:r>
              <w:t>Identification des leçons tirées en matière d</w:t>
            </w:r>
            <w:r w:rsidR="0054752B">
              <w:t>’</w:t>
            </w:r>
            <w:r>
              <w:t>approvisionnement</w:t>
            </w:r>
          </w:p>
        </w:tc>
        <w:tc>
          <w:tcPr>
            <w:tcW w:w="0" w:type="auto"/>
            <w:shd w:val="clear" w:color="auto" w:fill="auto"/>
            <w:tcMar>
              <w:top w:w="15" w:type="dxa"/>
              <w:left w:w="15" w:type="dxa"/>
              <w:bottom w:w="15" w:type="dxa"/>
              <w:right w:w="15" w:type="dxa"/>
            </w:tcMar>
            <w:vAlign w:val="center"/>
            <w:hideMark/>
          </w:tcPr>
          <w:p w14:paraId="34A71B90" w14:textId="77777777" w:rsidR="00477B1F" w:rsidRPr="00AA0983" w:rsidRDefault="00477B1F" w:rsidP="00732B17">
            <w:pPr>
              <w:spacing w:line="240" w:lineRule="auto"/>
              <w:jc w:val="both"/>
              <w:rPr>
                <w:rFonts w:eastAsia="Times New Roman" w:cstheme="minorHAnsi"/>
              </w:rPr>
            </w:pPr>
            <w:r>
              <w:t>.</w:t>
            </w:r>
          </w:p>
        </w:tc>
      </w:tr>
    </w:tbl>
    <w:p w14:paraId="6A853B72" w14:textId="77777777" w:rsidR="00477B1F" w:rsidRPr="00AA0983" w:rsidRDefault="00477B1F" w:rsidP="00732B17">
      <w:pPr>
        <w:shd w:val="clear" w:color="auto" w:fill="FFFFFF"/>
        <w:spacing w:after="0" w:line="240" w:lineRule="auto"/>
        <w:jc w:val="both"/>
        <w:textAlignment w:val="top"/>
        <w:rPr>
          <w:rFonts w:eastAsia="Times New Roman" w:cstheme="minorHAnsi"/>
        </w:rPr>
      </w:pPr>
    </w:p>
    <w:p w14:paraId="144679D4" w14:textId="77777777" w:rsidR="00477B1F" w:rsidRPr="00AA0983" w:rsidRDefault="00477B1F" w:rsidP="00F429F4">
      <w:pPr>
        <w:pStyle w:val="ListParagraph"/>
        <w:numPr>
          <w:ilvl w:val="0"/>
          <w:numId w:val="23"/>
        </w:numPr>
        <w:shd w:val="clear" w:color="auto" w:fill="FFFFFF"/>
        <w:spacing w:after="0" w:line="240" w:lineRule="auto"/>
        <w:jc w:val="both"/>
        <w:textAlignment w:val="top"/>
        <w:rPr>
          <w:rFonts w:eastAsia="Times New Roman" w:cstheme="minorHAnsi"/>
        </w:rPr>
      </w:pPr>
      <w:r>
        <w:rPr>
          <w:b/>
          <w:u w:val="single"/>
        </w:rPr>
        <w:t>L</w:t>
      </w:r>
      <w:r w:rsidR="0054752B">
        <w:rPr>
          <w:b/>
          <w:u w:val="single"/>
        </w:rPr>
        <w:t>’</w:t>
      </w:r>
      <w:r>
        <w:rPr>
          <w:b/>
          <w:u w:val="single"/>
        </w:rPr>
        <w:t>évaluation des risques liés à l</w:t>
      </w:r>
      <w:r w:rsidR="0054752B">
        <w:rPr>
          <w:b/>
          <w:u w:val="single"/>
        </w:rPr>
        <w:t>’</w:t>
      </w:r>
      <w:r>
        <w:rPr>
          <w:b/>
          <w:u w:val="single"/>
        </w:rPr>
        <w:t>approvisionnement, la définition et la planification des stratégies d</w:t>
      </w:r>
      <w:r w:rsidR="0054752B">
        <w:rPr>
          <w:b/>
          <w:u w:val="single"/>
        </w:rPr>
        <w:t>’</w:t>
      </w:r>
      <w:r>
        <w:rPr>
          <w:b/>
          <w:u w:val="single"/>
        </w:rPr>
        <w:t>approvisionnement</w:t>
      </w:r>
      <w:r>
        <w:rPr>
          <w:u w:val="single"/>
        </w:rPr>
        <w:t xml:space="preserve"> doivent être intégrées à l</w:t>
      </w:r>
      <w:r w:rsidR="0054752B">
        <w:rPr>
          <w:u w:val="single"/>
        </w:rPr>
        <w:t>’</w:t>
      </w:r>
      <w:r>
        <w:rPr>
          <w:u w:val="single"/>
        </w:rPr>
        <w:t>étape de la programmation et non comme un processus d</w:t>
      </w:r>
      <w:r w:rsidR="0054752B">
        <w:rPr>
          <w:u w:val="single"/>
        </w:rPr>
        <w:t>’</w:t>
      </w:r>
      <w:r>
        <w:rPr>
          <w:u w:val="single"/>
        </w:rPr>
        <w:t xml:space="preserve">arrière-plan. </w:t>
      </w:r>
    </w:p>
    <w:p w14:paraId="6EBC85B1" w14:textId="77777777" w:rsidR="00477B1F" w:rsidRPr="00AA0983" w:rsidRDefault="00477B1F" w:rsidP="00732B17">
      <w:pPr>
        <w:shd w:val="clear" w:color="auto" w:fill="FFFFFF"/>
        <w:spacing w:after="0" w:line="240" w:lineRule="auto"/>
        <w:jc w:val="both"/>
        <w:textAlignment w:val="top"/>
        <w:rPr>
          <w:rFonts w:eastAsia="Times New Roman" w:cstheme="minorHAnsi"/>
        </w:rPr>
      </w:pPr>
    </w:p>
    <w:p w14:paraId="5161C2AC" w14:textId="77777777" w:rsidR="00477B1F" w:rsidRPr="00AA0983" w:rsidRDefault="00754908" w:rsidP="00F429F4">
      <w:pPr>
        <w:shd w:val="clear" w:color="auto" w:fill="FFFFFF"/>
        <w:spacing w:after="0" w:line="240" w:lineRule="auto"/>
        <w:ind w:firstLine="720"/>
        <w:jc w:val="both"/>
        <w:textAlignment w:val="top"/>
        <w:rPr>
          <w:rFonts w:eastAsia="Times New Roman" w:cstheme="minorHAnsi"/>
        </w:rPr>
      </w:pPr>
      <w:r>
        <w:rPr>
          <w:b/>
          <w:bCs/>
        </w:rPr>
        <w:t>ÉVALUATION DES RISQUES EN MATIÈRE D</w:t>
      </w:r>
      <w:r w:rsidR="0054752B">
        <w:rPr>
          <w:b/>
          <w:bCs/>
        </w:rPr>
        <w:t>’</w:t>
      </w:r>
      <w:r>
        <w:rPr>
          <w:b/>
          <w:bCs/>
        </w:rPr>
        <w:t>APPROVISIONNEMENT ET GESTION DES RISQUES</w:t>
      </w:r>
    </w:p>
    <w:p w14:paraId="2E762590" w14:textId="77777777" w:rsidR="00477B1F" w:rsidRPr="00AA0983" w:rsidRDefault="00477B1F" w:rsidP="00732B17">
      <w:pPr>
        <w:shd w:val="clear" w:color="auto" w:fill="FFFFFF"/>
        <w:spacing w:after="0" w:line="240" w:lineRule="auto"/>
        <w:jc w:val="both"/>
        <w:textAlignment w:val="top"/>
        <w:rPr>
          <w:rFonts w:eastAsia="Times New Roman" w:cstheme="minorHAnsi"/>
        </w:rPr>
      </w:pPr>
    </w:p>
    <w:p w14:paraId="058BE06E" w14:textId="77777777" w:rsidR="00477B1F" w:rsidRPr="00AA0983" w:rsidRDefault="00477B1F" w:rsidP="00F429F4">
      <w:pPr>
        <w:pStyle w:val="ListParagraph"/>
        <w:numPr>
          <w:ilvl w:val="0"/>
          <w:numId w:val="23"/>
        </w:numPr>
        <w:shd w:val="clear" w:color="auto" w:fill="FFFFFF"/>
        <w:spacing w:after="0" w:line="240" w:lineRule="auto"/>
        <w:jc w:val="both"/>
        <w:textAlignment w:val="top"/>
        <w:rPr>
          <w:rFonts w:eastAsia="Times New Roman" w:cstheme="minorHAnsi"/>
        </w:rPr>
      </w:pPr>
      <w:r>
        <w:t xml:space="preserve">Le PNUD doit surveiller et gérer les risques (définis comme des </w:t>
      </w:r>
      <w:r>
        <w:rPr>
          <w:u w:val="single"/>
        </w:rPr>
        <w:t>menaces</w:t>
      </w:r>
      <w:r>
        <w:t xml:space="preserve"> et des </w:t>
      </w:r>
      <w:r>
        <w:rPr>
          <w:u w:val="single"/>
        </w:rPr>
        <w:t>opportunités</w:t>
      </w:r>
      <w:r>
        <w:t>) de manière proactive et systématique. Entre autres risques, le PNUD doit identifier et gérer les risques associés à la conduite de ses activités d</w:t>
      </w:r>
      <w:r w:rsidR="0054752B">
        <w:t>’</w:t>
      </w:r>
      <w:r>
        <w:t>approvisionnement. Le PNUD doit non seulement connaître et surveiller les risques d</w:t>
      </w:r>
      <w:r w:rsidR="0054752B">
        <w:t>’</w:t>
      </w:r>
      <w:r>
        <w:t>approvisionnement auxquels il est confronté, mais également anticiper et évaluer ces risques de manière proactive. Ce chapitre traite exclusivement des risques « transactionnels » liés à l</w:t>
      </w:r>
      <w:r w:rsidR="0054752B">
        <w:t>’</w:t>
      </w:r>
      <w:r>
        <w:t>approvisionnement. Il ne donne donc pas de détails sur les risques liés à l</w:t>
      </w:r>
      <w:r w:rsidR="0054752B">
        <w:t>’</w:t>
      </w:r>
      <w:r>
        <w:t>approvisionnement des entreprises, qui font partie des stratégies d</w:t>
      </w:r>
      <w:r w:rsidR="0054752B">
        <w:t>’</w:t>
      </w:r>
      <w:r>
        <w:t>approvisionnement du PNUD.</w:t>
      </w:r>
    </w:p>
    <w:p w14:paraId="622D8AA4" w14:textId="77777777" w:rsidR="00477B1F" w:rsidRPr="00AA0983" w:rsidRDefault="00477B1F" w:rsidP="00732B17">
      <w:pPr>
        <w:shd w:val="clear" w:color="auto" w:fill="FFFFFF"/>
        <w:spacing w:after="0" w:line="240" w:lineRule="auto"/>
        <w:jc w:val="both"/>
        <w:textAlignment w:val="top"/>
        <w:rPr>
          <w:rFonts w:eastAsia="Times New Roman" w:cstheme="minorHAnsi"/>
        </w:rPr>
      </w:pPr>
    </w:p>
    <w:p w14:paraId="082C95A4" w14:textId="0CB3D151" w:rsidR="00477B1F" w:rsidRPr="0045447C" w:rsidRDefault="00477B1F" w:rsidP="0045447C">
      <w:pPr>
        <w:pStyle w:val="ListParagraph"/>
        <w:numPr>
          <w:ilvl w:val="0"/>
          <w:numId w:val="23"/>
        </w:numPr>
        <w:shd w:val="clear" w:color="auto" w:fill="FFFFFF"/>
        <w:spacing w:after="0" w:line="240" w:lineRule="auto"/>
        <w:jc w:val="both"/>
        <w:textAlignment w:val="top"/>
        <w:rPr>
          <w:rFonts w:eastAsia="Times New Roman" w:cstheme="minorHAnsi"/>
        </w:rPr>
      </w:pPr>
      <w:r w:rsidRPr="0045447C">
        <w:t>Le PNUD a adopté une stratégie de gestion du risque institutionnel (ERM) qui donne le cadre nécessaire pour faire face à tous les risques, y compris les risques liés aux approvisionnements. Pour plus d</w:t>
      </w:r>
      <w:r w:rsidR="0054752B" w:rsidRPr="0045447C">
        <w:t>’</w:t>
      </w:r>
      <w:r w:rsidRPr="0045447C">
        <w:t>informations sur l</w:t>
      </w:r>
      <w:r w:rsidR="0054752B" w:rsidRPr="0045447C">
        <w:t>’</w:t>
      </w:r>
      <w:r w:rsidRPr="0045447C">
        <w:t>ERM, voir</w:t>
      </w:r>
      <w:r w:rsidR="00726BA5" w:rsidRPr="0045447C">
        <w:t> :</w:t>
      </w:r>
      <w:r w:rsidR="0045447C" w:rsidRPr="0045447C">
        <w:t xml:space="preserve"> processus</w:t>
      </w:r>
    </w:p>
    <w:p w14:paraId="317562CF" w14:textId="2E379822" w:rsidR="00477B1F" w:rsidRPr="00D238D9" w:rsidRDefault="00207137" w:rsidP="00F429F4">
      <w:pPr>
        <w:numPr>
          <w:ilvl w:val="0"/>
          <w:numId w:val="16"/>
        </w:numPr>
        <w:shd w:val="clear" w:color="auto" w:fill="FFFFFF"/>
        <w:spacing w:after="0" w:line="312" w:lineRule="auto"/>
        <w:ind w:left="1134"/>
        <w:jc w:val="both"/>
        <w:textAlignment w:val="top"/>
        <w:rPr>
          <w:rFonts w:eastAsia="Times New Roman" w:cstheme="minorHAnsi"/>
          <w:color w:val="0070C0"/>
        </w:rPr>
      </w:pPr>
      <w:hyperlink r:id="rId14" w:history="1">
        <w:r w:rsidR="0045447C" w:rsidRPr="0045447C">
          <w:rPr>
            <w:rStyle w:val="Hyperlink"/>
            <w:rFonts w:ascii="Calibri" w:hAnsi="Calibri"/>
            <w:shd w:val="clear" w:color="auto" w:fill="FFFFFF"/>
          </w:rPr>
          <w:t>Politique de la Gestion du Risque Institutionnel (ERM)</w:t>
        </w:r>
      </w:hyperlink>
    </w:p>
    <w:p w14:paraId="7F5C7BCF" w14:textId="3D5B84F2" w:rsidR="00477B1F" w:rsidRPr="000F4295" w:rsidRDefault="000F4295" w:rsidP="00F429F4">
      <w:pPr>
        <w:numPr>
          <w:ilvl w:val="0"/>
          <w:numId w:val="16"/>
        </w:numPr>
        <w:shd w:val="clear" w:color="auto" w:fill="FFFFFF"/>
        <w:spacing w:after="0" w:line="312" w:lineRule="auto"/>
        <w:ind w:left="1134"/>
        <w:jc w:val="both"/>
        <w:textAlignment w:val="top"/>
        <w:rPr>
          <w:rStyle w:val="Hyperlink"/>
          <w:rFonts w:eastAsia="Times New Roman" w:cstheme="minorHAnsi"/>
        </w:rPr>
      </w:pPr>
      <w:r>
        <w:rPr>
          <w:rFonts w:ascii="Calibri" w:hAnsi="Calibri"/>
          <w:color w:val="000000"/>
          <w:shd w:val="clear" w:color="auto" w:fill="FFFFFF"/>
        </w:rPr>
        <w:fldChar w:fldCharType="begin"/>
      </w:r>
      <w:r>
        <w:rPr>
          <w:rFonts w:ascii="Calibri" w:hAnsi="Calibri"/>
          <w:color w:val="000000"/>
          <w:shd w:val="clear" w:color="auto" w:fill="FFFFFF"/>
        </w:rPr>
        <w:instrText xml:space="preserve"> HYPERLINK "https://popp.undp.org/taxonomy/term/326" </w:instrText>
      </w:r>
      <w:r>
        <w:rPr>
          <w:rFonts w:ascii="Calibri" w:hAnsi="Calibri"/>
          <w:color w:val="000000"/>
          <w:shd w:val="clear" w:color="auto" w:fill="FFFFFF"/>
        </w:rPr>
      </w:r>
      <w:r>
        <w:rPr>
          <w:rFonts w:ascii="Calibri" w:hAnsi="Calibri"/>
          <w:color w:val="000000"/>
          <w:shd w:val="clear" w:color="auto" w:fill="FFFFFF"/>
        </w:rPr>
        <w:fldChar w:fldCharType="separate"/>
      </w:r>
      <w:r w:rsidR="0045447C">
        <w:rPr>
          <w:rStyle w:val="Hyperlink"/>
          <w:rFonts w:ascii="Calibri" w:hAnsi="Calibri"/>
          <w:shd w:val="clear" w:color="auto" w:fill="FFFFFF"/>
        </w:rPr>
        <w:t>Processu</w:t>
      </w:r>
      <w:r w:rsidRPr="000F4295">
        <w:rPr>
          <w:rStyle w:val="Hyperlink"/>
          <w:rFonts w:ascii="Calibri" w:hAnsi="Calibri"/>
          <w:shd w:val="clear" w:color="auto" w:fill="FFFFFF"/>
        </w:rPr>
        <w:t>s d</w:t>
      </w:r>
      <w:r w:rsidR="0045447C">
        <w:rPr>
          <w:rStyle w:val="Hyperlink"/>
          <w:rFonts w:ascii="Calibri" w:hAnsi="Calibri"/>
          <w:shd w:val="clear" w:color="auto" w:fill="FFFFFF"/>
        </w:rPr>
        <w:t>e Gestion du Risque Institutionnel (ERM)</w:t>
      </w:r>
    </w:p>
    <w:p w14:paraId="1A06A186" w14:textId="39A0997F" w:rsidR="00477B1F" w:rsidRPr="00AA0983" w:rsidRDefault="000F4295" w:rsidP="00F429F4">
      <w:pPr>
        <w:pStyle w:val="ListParagraph"/>
        <w:numPr>
          <w:ilvl w:val="0"/>
          <w:numId w:val="23"/>
        </w:numPr>
        <w:shd w:val="clear" w:color="auto" w:fill="FFFFFF"/>
        <w:spacing w:after="0" w:line="240" w:lineRule="auto"/>
        <w:jc w:val="both"/>
        <w:textAlignment w:val="top"/>
        <w:rPr>
          <w:rFonts w:eastAsia="Times New Roman" w:cstheme="minorHAnsi"/>
        </w:rPr>
      </w:pPr>
      <w:r>
        <w:rPr>
          <w:rFonts w:ascii="Calibri" w:hAnsi="Calibri"/>
          <w:color w:val="000000"/>
          <w:shd w:val="clear" w:color="auto" w:fill="FFFFFF"/>
        </w:rPr>
        <w:fldChar w:fldCharType="end"/>
      </w:r>
      <w:r w:rsidR="00477B1F">
        <w:t>Le cycle de gestion des risques comprend les étapes suivantes</w:t>
      </w:r>
      <w:r w:rsidR="0054752B">
        <w:t> :</w:t>
      </w:r>
    </w:p>
    <w:p w14:paraId="0B6F45C2" w14:textId="77777777" w:rsidR="00477B1F" w:rsidRPr="00AA0983" w:rsidRDefault="00477B1F" w:rsidP="00732B17">
      <w:pPr>
        <w:shd w:val="clear" w:color="auto" w:fill="FFFFFF"/>
        <w:spacing w:line="240" w:lineRule="auto"/>
        <w:jc w:val="both"/>
        <w:textAlignment w:val="top"/>
        <w:rPr>
          <w:rFonts w:eastAsia="Times New Roman"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36"/>
        <w:gridCol w:w="7314"/>
      </w:tblGrid>
      <w:tr w:rsidR="00AA0983" w:rsidRPr="00AA0983" w14:paraId="77BB5700" w14:textId="77777777" w:rsidTr="00AA0983">
        <w:tc>
          <w:tcPr>
            <w:tcW w:w="0" w:type="auto"/>
            <w:shd w:val="clear" w:color="auto" w:fill="auto"/>
            <w:tcMar>
              <w:top w:w="15" w:type="dxa"/>
              <w:left w:w="15" w:type="dxa"/>
              <w:bottom w:w="15" w:type="dxa"/>
              <w:right w:w="15" w:type="dxa"/>
            </w:tcMar>
            <w:vAlign w:val="center"/>
            <w:hideMark/>
          </w:tcPr>
          <w:p w14:paraId="46D3E02B" w14:textId="77777777" w:rsidR="00477B1F" w:rsidRPr="00AA0983" w:rsidRDefault="00477B1F" w:rsidP="00732B17">
            <w:pPr>
              <w:spacing w:after="0" w:line="240" w:lineRule="auto"/>
              <w:jc w:val="both"/>
              <w:rPr>
                <w:rFonts w:eastAsia="Times New Roman" w:cstheme="minorHAnsi"/>
              </w:rPr>
            </w:pPr>
            <w:r>
              <w:t>1. Identification des risques</w:t>
            </w:r>
          </w:p>
        </w:tc>
        <w:tc>
          <w:tcPr>
            <w:tcW w:w="0" w:type="auto"/>
            <w:shd w:val="clear" w:color="auto" w:fill="auto"/>
            <w:tcMar>
              <w:top w:w="15" w:type="dxa"/>
              <w:left w:w="15" w:type="dxa"/>
              <w:bottom w:w="15" w:type="dxa"/>
              <w:right w:w="15" w:type="dxa"/>
            </w:tcMar>
            <w:vAlign w:val="center"/>
            <w:hideMark/>
          </w:tcPr>
          <w:p w14:paraId="494BB068" w14:textId="77777777" w:rsidR="00477B1F" w:rsidRPr="00AA0983" w:rsidRDefault="00477B1F" w:rsidP="00732B17">
            <w:pPr>
              <w:spacing w:after="0" w:line="240" w:lineRule="auto"/>
              <w:jc w:val="both"/>
              <w:rPr>
                <w:rFonts w:eastAsia="Times New Roman" w:cstheme="minorHAnsi"/>
              </w:rPr>
            </w:pPr>
            <w:r>
              <w:t>Quels sont les principaux risques et opportunités</w:t>
            </w:r>
            <w:r w:rsidR="0054752B">
              <w:t> ?</w:t>
            </w:r>
          </w:p>
        </w:tc>
      </w:tr>
      <w:tr w:rsidR="00AA0983" w:rsidRPr="00AA0983" w14:paraId="58522A42" w14:textId="77777777" w:rsidTr="00AA0983">
        <w:tc>
          <w:tcPr>
            <w:tcW w:w="0" w:type="auto"/>
            <w:shd w:val="clear" w:color="auto" w:fill="auto"/>
            <w:tcMar>
              <w:top w:w="15" w:type="dxa"/>
              <w:left w:w="15" w:type="dxa"/>
              <w:bottom w:w="15" w:type="dxa"/>
              <w:right w:w="15" w:type="dxa"/>
            </w:tcMar>
            <w:vAlign w:val="center"/>
            <w:hideMark/>
          </w:tcPr>
          <w:p w14:paraId="6905974E" w14:textId="77777777" w:rsidR="00477B1F" w:rsidRPr="00AA0983" w:rsidRDefault="00477B1F" w:rsidP="00732B17">
            <w:pPr>
              <w:spacing w:after="0" w:line="240" w:lineRule="auto"/>
              <w:jc w:val="both"/>
              <w:rPr>
                <w:rFonts w:eastAsia="Times New Roman" w:cstheme="minorHAnsi"/>
              </w:rPr>
            </w:pPr>
            <w:r>
              <w:t>2. Évaluation des risques</w:t>
            </w:r>
          </w:p>
        </w:tc>
        <w:tc>
          <w:tcPr>
            <w:tcW w:w="0" w:type="auto"/>
            <w:shd w:val="clear" w:color="auto" w:fill="auto"/>
            <w:tcMar>
              <w:top w:w="15" w:type="dxa"/>
              <w:left w:w="15" w:type="dxa"/>
              <w:bottom w:w="15" w:type="dxa"/>
              <w:right w:w="15" w:type="dxa"/>
            </w:tcMar>
            <w:vAlign w:val="center"/>
            <w:hideMark/>
          </w:tcPr>
          <w:p w14:paraId="168A725D" w14:textId="77777777" w:rsidR="00477B1F" w:rsidRPr="00AA0983" w:rsidRDefault="00477B1F" w:rsidP="00732B17">
            <w:pPr>
              <w:spacing w:after="0" w:line="240" w:lineRule="auto"/>
              <w:jc w:val="both"/>
              <w:rPr>
                <w:rFonts w:eastAsia="Times New Roman" w:cstheme="minorHAnsi"/>
              </w:rPr>
            </w:pPr>
            <w:r>
              <w:t>Quel est le lien entre l</w:t>
            </w:r>
            <w:r w:rsidR="0054752B">
              <w:t>’</w:t>
            </w:r>
            <w:r>
              <w:t>impact potentiel et notre tolérance au risque</w:t>
            </w:r>
            <w:r w:rsidR="0054752B">
              <w:t> ?</w:t>
            </w:r>
            <w:r>
              <w:t xml:space="preserve"> Quelle est la probabilité d</w:t>
            </w:r>
            <w:r w:rsidR="0054752B">
              <w:t>’</w:t>
            </w:r>
            <w:r>
              <w:t>un événement à risque et quel en serait l</w:t>
            </w:r>
            <w:r w:rsidR="0054752B">
              <w:t>’</w:t>
            </w:r>
            <w:r>
              <w:t>impact</w:t>
            </w:r>
            <w:r w:rsidR="0054752B">
              <w:t> ?</w:t>
            </w:r>
          </w:p>
        </w:tc>
      </w:tr>
      <w:tr w:rsidR="00AA0983" w:rsidRPr="00AA0983" w14:paraId="38BA1461" w14:textId="77777777" w:rsidTr="00AA0983">
        <w:tc>
          <w:tcPr>
            <w:tcW w:w="0" w:type="auto"/>
            <w:shd w:val="clear" w:color="auto" w:fill="auto"/>
            <w:tcMar>
              <w:top w:w="15" w:type="dxa"/>
              <w:left w:w="15" w:type="dxa"/>
              <w:bottom w:w="15" w:type="dxa"/>
              <w:right w:w="15" w:type="dxa"/>
            </w:tcMar>
            <w:vAlign w:val="center"/>
            <w:hideMark/>
          </w:tcPr>
          <w:p w14:paraId="632C02F6" w14:textId="77777777" w:rsidR="00477B1F" w:rsidRPr="00AA0983" w:rsidRDefault="00477B1F" w:rsidP="00732B17">
            <w:pPr>
              <w:spacing w:after="0" w:line="240" w:lineRule="auto"/>
              <w:jc w:val="both"/>
              <w:rPr>
                <w:rFonts w:eastAsia="Times New Roman" w:cstheme="minorHAnsi"/>
              </w:rPr>
            </w:pPr>
            <w:r>
              <w:lastRenderedPageBreak/>
              <w:t>3. Hiérarchisation des risques</w:t>
            </w:r>
          </w:p>
        </w:tc>
        <w:tc>
          <w:tcPr>
            <w:tcW w:w="0" w:type="auto"/>
            <w:shd w:val="clear" w:color="auto" w:fill="auto"/>
            <w:tcMar>
              <w:top w:w="15" w:type="dxa"/>
              <w:left w:w="15" w:type="dxa"/>
              <w:bottom w:w="15" w:type="dxa"/>
              <w:right w:w="15" w:type="dxa"/>
            </w:tcMar>
            <w:vAlign w:val="center"/>
            <w:hideMark/>
          </w:tcPr>
          <w:p w14:paraId="2A7A812B" w14:textId="77777777" w:rsidR="00477B1F" w:rsidRPr="00AA0983" w:rsidRDefault="00477B1F" w:rsidP="00732B17">
            <w:pPr>
              <w:spacing w:after="0" w:line="240" w:lineRule="auto"/>
              <w:jc w:val="both"/>
              <w:rPr>
                <w:rFonts w:eastAsia="Times New Roman" w:cstheme="minorHAnsi"/>
              </w:rPr>
            </w:pPr>
            <w:r>
              <w:t>Quels sont les risques les plus sérieux qui requièrent notre attention</w:t>
            </w:r>
            <w:r w:rsidR="0054752B">
              <w:t> ?</w:t>
            </w:r>
          </w:p>
        </w:tc>
      </w:tr>
      <w:tr w:rsidR="00AA0983" w:rsidRPr="00AA0983" w14:paraId="4ECA3F90" w14:textId="77777777" w:rsidTr="00AA0983">
        <w:tc>
          <w:tcPr>
            <w:tcW w:w="0" w:type="auto"/>
            <w:shd w:val="clear" w:color="auto" w:fill="auto"/>
            <w:tcMar>
              <w:top w:w="15" w:type="dxa"/>
              <w:left w:w="15" w:type="dxa"/>
              <w:bottom w:w="15" w:type="dxa"/>
              <w:right w:w="15" w:type="dxa"/>
            </w:tcMar>
            <w:vAlign w:val="center"/>
            <w:hideMark/>
          </w:tcPr>
          <w:p w14:paraId="55ACAB33" w14:textId="77777777" w:rsidR="00477B1F" w:rsidRPr="00AA0983" w:rsidRDefault="00477B1F" w:rsidP="00732B17">
            <w:pPr>
              <w:spacing w:after="0" w:line="240" w:lineRule="auto"/>
              <w:jc w:val="both"/>
              <w:rPr>
                <w:rFonts w:eastAsia="Times New Roman" w:cstheme="minorHAnsi"/>
              </w:rPr>
            </w:pPr>
            <w:r>
              <w:t>4. Passer à l</w:t>
            </w:r>
            <w:r w:rsidR="0054752B">
              <w:t>’</w:t>
            </w:r>
            <w:r>
              <w:t>action</w:t>
            </w:r>
          </w:p>
        </w:tc>
        <w:tc>
          <w:tcPr>
            <w:tcW w:w="0" w:type="auto"/>
            <w:shd w:val="clear" w:color="auto" w:fill="auto"/>
            <w:tcMar>
              <w:top w:w="15" w:type="dxa"/>
              <w:left w:w="15" w:type="dxa"/>
              <w:bottom w:w="15" w:type="dxa"/>
              <w:right w:w="15" w:type="dxa"/>
            </w:tcMar>
            <w:vAlign w:val="center"/>
            <w:hideMark/>
          </w:tcPr>
          <w:p w14:paraId="5C3094D3" w14:textId="77777777" w:rsidR="00477B1F" w:rsidRPr="00AA0983" w:rsidRDefault="00477B1F" w:rsidP="00732B17">
            <w:pPr>
              <w:spacing w:after="0" w:line="240" w:lineRule="auto"/>
              <w:jc w:val="both"/>
              <w:rPr>
                <w:rFonts w:eastAsia="Times New Roman" w:cstheme="minorHAnsi"/>
              </w:rPr>
            </w:pPr>
            <w:r>
              <w:t>Quel est le meilleur plan d</w:t>
            </w:r>
            <w:r w:rsidR="0054752B">
              <w:t>’</w:t>
            </w:r>
            <w:r>
              <w:t>action</w:t>
            </w:r>
            <w:r w:rsidR="0054752B">
              <w:t> ?</w:t>
            </w:r>
            <w:r>
              <w:t xml:space="preserve"> Quelles sont nos stratégies</w:t>
            </w:r>
            <w:r w:rsidR="0054752B">
              <w:t> ?</w:t>
            </w:r>
            <w:r>
              <w:t xml:space="preserve"> Comment saurons-nous que nos mesures d</w:t>
            </w:r>
            <w:r w:rsidR="0054752B">
              <w:t>’</w:t>
            </w:r>
            <w:r>
              <w:t>atténuation sont efficaces</w:t>
            </w:r>
            <w:r w:rsidR="0054752B">
              <w:t> ?</w:t>
            </w:r>
          </w:p>
        </w:tc>
      </w:tr>
      <w:tr w:rsidR="00AA0983" w:rsidRPr="00AA0983" w14:paraId="2A75B260" w14:textId="77777777" w:rsidTr="00AA0983">
        <w:tc>
          <w:tcPr>
            <w:tcW w:w="0" w:type="auto"/>
            <w:shd w:val="clear" w:color="auto" w:fill="auto"/>
            <w:tcMar>
              <w:top w:w="15" w:type="dxa"/>
              <w:left w:w="15" w:type="dxa"/>
              <w:bottom w:w="15" w:type="dxa"/>
              <w:right w:w="15" w:type="dxa"/>
            </w:tcMar>
            <w:vAlign w:val="center"/>
            <w:hideMark/>
          </w:tcPr>
          <w:p w14:paraId="3FF55A25" w14:textId="77777777" w:rsidR="00477B1F" w:rsidRPr="00AA0983" w:rsidRDefault="00477B1F" w:rsidP="00732B17">
            <w:pPr>
              <w:spacing w:after="0" w:line="240" w:lineRule="auto"/>
              <w:jc w:val="both"/>
              <w:rPr>
                <w:rFonts w:eastAsia="Times New Roman" w:cstheme="minorHAnsi"/>
              </w:rPr>
            </w:pPr>
            <w:r>
              <w:t>5. Suivi et rapport</w:t>
            </w:r>
          </w:p>
        </w:tc>
        <w:tc>
          <w:tcPr>
            <w:tcW w:w="0" w:type="auto"/>
            <w:shd w:val="clear" w:color="auto" w:fill="auto"/>
            <w:tcMar>
              <w:top w:w="15" w:type="dxa"/>
              <w:left w:w="15" w:type="dxa"/>
              <w:bottom w:w="15" w:type="dxa"/>
              <w:right w:w="15" w:type="dxa"/>
            </w:tcMar>
            <w:vAlign w:val="center"/>
            <w:hideMark/>
          </w:tcPr>
          <w:p w14:paraId="42900752" w14:textId="77777777" w:rsidR="00477B1F" w:rsidRPr="00AA0983" w:rsidRDefault="00477B1F" w:rsidP="00732B17">
            <w:pPr>
              <w:spacing w:after="0" w:line="240" w:lineRule="auto"/>
              <w:jc w:val="both"/>
              <w:rPr>
                <w:rFonts w:eastAsia="Times New Roman" w:cstheme="minorHAnsi"/>
              </w:rPr>
            </w:pPr>
            <w:r>
              <w:t>Des plans d</w:t>
            </w:r>
            <w:r w:rsidR="0054752B">
              <w:t>’</w:t>
            </w:r>
            <w:r>
              <w:t>action sont-ils mis en œuvre</w:t>
            </w:r>
            <w:r w:rsidR="0054752B">
              <w:t> ?</w:t>
            </w:r>
            <w:r>
              <w:t xml:space="preserve"> Sont-ils efficaces pour atténuer les risques</w:t>
            </w:r>
            <w:r w:rsidR="0054752B">
              <w:t> ?</w:t>
            </w:r>
            <w:r>
              <w:t xml:space="preserve"> Comment faisons-nous le suivi de leur mise en œuvre</w:t>
            </w:r>
            <w:r w:rsidR="0054752B">
              <w:t> ?</w:t>
            </w:r>
          </w:p>
        </w:tc>
      </w:tr>
    </w:tbl>
    <w:p w14:paraId="0048E1B3" w14:textId="77777777" w:rsidR="00477B1F" w:rsidRPr="00AA0983" w:rsidRDefault="00477B1F" w:rsidP="00732B17">
      <w:pPr>
        <w:shd w:val="clear" w:color="auto" w:fill="FFFFFF"/>
        <w:spacing w:line="240" w:lineRule="auto"/>
        <w:jc w:val="both"/>
        <w:textAlignment w:val="top"/>
        <w:rPr>
          <w:rFonts w:eastAsia="Times New Roman" w:cstheme="minorHAnsi"/>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477B1F" w:rsidRPr="00AA0983" w14:paraId="25EBF783" w14:textId="77777777" w:rsidTr="00477B1F">
        <w:tc>
          <w:tcPr>
            <w:tcW w:w="5000" w:type="pct"/>
            <w:tcBorders>
              <w:top w:val="nil"/>
              <w:left w:val="nil"/>
              <w:bottom w:val="nil"/>
              <w:right w:val="nil"/>
            </w:tcBorders>
            <w:shd w:val="clear" w:color="auto" w:fill="auto"/>
            <w:tcMar>
              <w:top w:w="15" w:type="dxa"/>
              <w:left w:w="15" w:type="dxa"/>
              <w:bottom w:w="15" w:type="dxa"/>
              <w:right w:w="15" w:type="dxa"/>
            </w:tcMar>
            <w:vAlign w:val="center"/>
            <w:hideMark/>
          </w:tcPr>
          <w:p w14:paraId="070734D2" w14:textId="77777777" w:rsidR="00477B1F" w:rsidRPr="00AA0983" w:rsidRDefault="00477B1F" w:rsidP="00AA0983">
            <w:pPr>
              <w:pStyle w:val="ListParagraph"/>
              <w:numPr>
                <w:ilvl w:val="0"/>
                <w:numId w:val="23"/>
              </w:numPr>
              <w:spacing w:after="0" w:line="240" w:lineRule="auto"/>
              <w:jc w:val="both"/>
              <w:divId w:val="2099327590"/>
              <w:rPr>
                <w:rFonts w:eastAsia="Times New Roman" w:cstheme="minorHAnsi"/>
              </w:rPr>
            </w:pPr>
            <w:r>
              <w:rPr>
                <w:b/>
              </w:rPr>
              <w:t>Un certain nombre de risques liés aux approvisionnements doivent être pris en compte lors de la définition des stratégies d</w:t>
            </w:r>
            <w:r w:rsidR="0054752B">
              <w:rPr>
                <w:b/>
              </w:rPr>
              <w:t>’</w:t>
            </w:r>
            <w:r>
              <w:rPr>
                <w:b/>
              </w:rPr>
              <w:t>approvisionnement.</w:t>
            </w:r>
            <w:r>
              <w:t xml:space="preserve"> Ils peuvent être regroupés en trois groupes principaux</w:t>
            </w:r>
            <w:r w:rsidR="0054752B">
              <w:t> :</w:t>
            </w:r>
          </w:p>
          <w:p w14:paraId="3A8216E3" w14:textId="77777777" w:rsidR="00477B1F" w:rsidRPr="00AA0983" w:rsidRDefault="00477B1F" w:rsidP="00AA0983">
            <w:pPr>
              <w:numPr>
                <w:ilvl w:val="0"/>
                <w:numId w:val="17"/>
              </w:numPr>
              <w:tabs>
                <w:tab w:val="clear" w:pos="720"/>
              </w:tabs>
              <w:spacing w:after="0" w:line="240" w:lineRule="auto"/>
              <w:ind w:left="1261"/>
              <w:jc w:val="both"/>
              <w:rPr>
                <w:rFonts w:eastAsia="Times New Roman" w:cstheme="minorHAnsi"/>
              </w:rPr>
            </w:pPr>
            <w:r>
              <w:rPr>
                <w:i/>
              </w:rPr>
              <w:t>Risque environnemental</w:t>
            </w:r>
            <w:r>
              <w:t>, y compris l</w:t>
            </w:r>
            <w:r w:rsidR="0054752B">
              <w:t>’</w:t>
            </w:r>
            <w:r>
              <w:t>environnement politique, l</w:t>
            </w:r>
            <w:r w:rsidR="0054752B">
              <w:t>’</w:t>
            </w:r>
            <w:r>
              <w:t>environnement naturel ou l</w:t>
            </w:r>
            <w:r w:rsidR="0054752B">
              <w:t>’</w:t>
            </w:r>
            <w:r>
              <w:t>environnement des infrastructures de livraison, entre autres</w:t>
            </w:r>
            <w:r w:rsidR="00726BA5">
              <w:t> ;</w:t>
            </w:r>
          </w:p>
          <w:p w14:paraId="2BB4C5F8" w14:textId="77777777" w:rsidR="00477B1F" w:rsidRPr="00AA0983" w:rsidRDefault="00477B1F" w:rsidP="00AA0983">
            <w:pPr>
              <w:numPr>
                <w:ilvl w:val="0"/>
                <w:numId w:val="17"/>
              </w:numPr>
              <w:tabs>
                <w:tab w:val="clear" w:pos="720"/>
              </w:tabs>
              <w:spacing w:after="0" w:line="240" w:lineRule="auto"/>
              <w:ind w:left="1261"/>
              <w:jc w:val="both"/>
              <w:rPr>
                <w:rFonts w:eastAsia="Times New Roman" w:cstheme="minorHAnsi"/>
              </w:rPr>
            </w:pPr>
            <w:r>
              <w:rPr>
                <w:i/>
              </w:rPr>
              <w:t>Risque lié au programme</w:t>
            </w:r>
            <w:r>
              <w:t>, notamment le risque d</w:t>
            </w:r>
            <w:r w:rsidR="0054752B">
              <w:t>’</w:t>
            </w:r>
            <w:r>
              <w:t>exploitation sur le marché, la complexité de la gestion de la chaîne d</w:t>
            </w:r>
            <w:r w:rsidR="0054752B">
              <w:t>’</w:t>
            </w:r>
            <w:r>
              <w:t>approvisionnement ou le risque lié à la nature du service ou des biens à acquérir, entre autres</w:t>
            </w:r>
            <w:r w:rsidR="00726BA5">
              <w:t> ;</w:t>
            </w:r>
          </w:p>
          <w:p w14:paraId="511B7889" w14:textId="77777777" w:rsidR="00477B1F" w:rsidRPr="00AA0983" w:rsidRDefault="00477B1F" w:rsidP="00AA0983">
            <w:pPr>
              <w:numPr>
                <w:ilvl w:val="0"/>
                <w:numId w:val="17"/>
              </w:numPr>
              <w:tabs>
                <w:tab w:val="clear" w:pos="720"/>
              </w:tabs>
              <w:spacing w:after="0" w:line="240" w:lineRule="auto"/>
              <w:ind w:left="1261"/>
              <w:jc w:val="both"/>
              <w:rPr>
                <w:rFonts w:eastAsia="Times New Roman" w:cstheme="minorHAnsi"/>
              </w:rPr>
            </w:pPr>
            <w:r>
              <w:rPr>
                <w:i/>
              </w:rPr>
              <w:t>Risque de mise en œuvre</w:t>
            </w:r>
            <w:r>
              <w:t>, ou risque lié à la capacité de l</w:t>
            </w:r>
            <w:r w:rsidR="0054752B">
              <w:t>’</w:t>
            </w:r>
            <w:r>
              <w:t>unité de mise en œuvre</w:t>
            </w:r>
            <w:r w:rsidR="00726BA5">
              <w:t>.</w:t>
            </w:r>
          </w:p>
        </w:tc>
      </w:tr>
    </w:tbl>
    <w:p w14:paraId="68832AF6" w14:textId="77777777" w:rsidR="00477B1F" w:rsidRPr="00AA0983" w:rsidRDefault="00477B1F" w:rsidP="00732B17">
      <w:pPr>
        <w:shd w:val="clear" w:color="auto" w:fill="FFFFFF"/>
        <w:spacing w:after="0" w:line="240" w:lineRule="auto"/>
        <w:jc w:val="both"/>
        <w:textAlignment w:val="top"/>
        <w:rPr>
          <w:rFonts w:eastAsia="Times New Roman" w:cstheme="minorHAnsi"/>
        </w:rPr>
      </w:pPr>
    </w:p>
    <w:p w14:paraId="0B141F6C" w14:textId="77777777" w:rsidR="00477B1F" w:rsidRPr="00AA0983" w:rsidRDefault="00477B1F" w:rsidP="00AA0983">
      <w:pPr>
        <w:pStyle w:val="ListParagraph"/>
        <w:numPr>
          <w:ilvl w:val="0"/>
          <w:numId w:val="23"/>
        </w:numPr>
        <w:shd w:val="clear" w:color="auto" w:fill="FFFFFF"/>
        <w:spacing w:after="0" w:line="240" w:lineRule="auto"/>
        <w:jc w:val="both"/>
        <w:textAlignment w:val="top"/>
        <w:rPr>
          <w:rFonts w:eastAsia="Times New Roman" w:cstheme="minorHAnsi"/>
        </w:rPr>
      </w:pPr>
      <w:r>
        <w:t>Dans le tableau ci-dessous, vous trouverez quelques exemples de risques potentiels et d</w:t>
      </w:r>
      <w:r w:rsidR="0054752B">
        <w:t>’</w:t>
      </w:r>
      <w:r>
        <w:t>activités d</w:t>
      </w:r>
      <w:r w:rsidR="0054752B">
        <w:t>’</w:t>
      </w:r>
      <w:r>
        <w:t>atténuation. Veuillez noter que cette liste n</w:t>
      </w:r>
      <w:r w:rsidR="0054752B">
        <w:t>’</w:t>
      </w:r>
      <w:r>
        <w:t>est fournie qu</w:t>
      </w:r>
      <w:r w:rsidR="0054752B">
        <w:t>’</w:t>
      </w:r>
      <w:r>
        <w:t>à titre de référence et n</w:t>
      </w:r>
      <w:r w:rsidR="0054752B">
        <w:t>’</w:t>
      </w:r>
      <w:r>
        <w:t>est pas exhaustive.</w:t>
      </w:r>
    </w:p>
    <w:p w14:paraId="1E0635F9" w14:textId="77777777" w:rsidR="00477B1F" w:rsidRPr="00AA0983" w:rsidRDefault="00477B1F" w:rsidP="00732B17">
      <w:pPr>
        <w:shd w:val="clear" w:color="auto" w:fill="FFFFFF"/>
        <w:spacing w:line="240" w:lineRule="auto"/>
        <w:jc w:val="both"/>
        <w:textAlignment w:val="top"/>
        <w:rPr>
          <w:rFonts w:eastAsia="Times New Roman" w:cstheme="minorHAnsi"/>
        </w:rPr>
      </w:pPr>
      <w:r>
        <w:t> </w:t>
      </w:r>
    </w:p>
    <w:tbl>
      <w:tblPr>
        <w:tblW w:w="45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2698"/>
        <w:gridCol w:w="3402"/>
      </w:tblGrid>
      <w:tr w:rsidR="00AA0983" w:rsidRPr="00AA0983" w14:paraId="5CA1A119" w14:textId="77777777" w:rsidTr="00456029">
        <w:trPr>
          <w:jc w:val="center"/>
        </w:trPr>
        <w:tc>
          <w:tcPr>
            <w:tcW w:w="1414" w:type="pct"/>
            <w:shd w:val="clear" w:color="auto" w:fill="auto"/>
            <w:tcMar>
              <w:top w:w="15" w:type="dxa"/>
              <w:left w:w="15" w:type="dxa"/>
              <w:bottom w:w="15" w:type="dxa"/>
              <w:right w:w="15" w:type="dxa"/>
            </w:tcMar>
            <w:vAlign w:val="center"/>
            <w:hideMark/>
          </w:tcPr>
          <w:p w14:paraId="6F514CB9" w14:textId="77777777" w:rsidR="00477B1F" w:rsidRPr="00AA0983" w:rsidRDefault="00477B1F" w:rsidP="00456029">
            <w:pPr>
              <w:spacing w:after="0" w:line="240" w:lineRule="auto"/>
              <w:jc w:val="center"/>
              <w:rPr>
                <w:rFonts w:eastAsia="Times New Roman" w:cstheme="minorHAnsi"/>
              </w:rPr>
            </w:pPr>
            <w:r>
              <w:rPr>
                <w:b/>
                <w:bCs/>
              </w:rPr>
              <w:t>Risques</w:t>
            </w:r>
          </w:p>
        </w:tc>
        <w:tc>
          <w:tcPr>
            <w:tcW w:w="1586" w:type="pct"/>
            <w:shd w:val="clear" w:color="auto" w:fill="auto"/>
            <w:tcMar>
              <w:top w:w="15" w:type="dxa"/>
              <w:left w:w="15" w:type="dxa"/>
              <w:bottom w:w="15" w:type="dxa"/>
              <w:right w:w="15" w:type="dxa"/>
            </w:tcMar>
            <w:vAlign w:val="center"/>
            <w:hideMark/>
          </w:tcPr>
          <w:p w14:paraId="1CF9490C" w14:textId="77777777" w:rsidR="00477B1F" w:rsidRPr="00AA0983" w:rsidRDefault="00477B1F" w:rsidP="00456029">
            <w:pPr>
              <w:spacing w:after="0" w:line="240" w:lineRule="auto"/>
              <w:jc w:val="center"/>
              <w:rPr>
                <w:rFonts w:eastAsia="Times New Roman" w:cstheme="minorHAnsi"/>
              </w:rPr>
            </w:pPr>
            <w:r>
              <w:rPr>
                <w:b/>
                <w:bCs/>
              </w:rPr>
              <w:t>Conséquences possibles</w:t>
            </w:r>
          </w:p>
        </w:tc>
        <w:tc>
          <w:tcPr>
            <w:tcW w:w="2000" w:type="pct"/>
            <w:shd w:val="clear" w:color="auto" w:fill="auto"/>
            <w:tcMar>
              <w:top w:w="15" w:type="dxa"/>
              <w:left w:w="15" w:type="dxa"/>
              <w:bottom w:w="15" w:type="dxa"/>
              <w:right w:w="15" w:type="dxa"/>
            </w:tcMar>
            <w:vAlign w:val="center"/>
            <w:hideMark/>
          </w:tcPr>
          <w:p w14:paraId="2274244F" w14:textId="77777777" w:rsidR="00477B1F" w:rsidRPr="00AA0983" w:rsidRDefault="00477B1F" w:rsidP="00456029">
            <w:pPr>
              <w:spacing w:after="0" w:line="240" w:lineRule="auto"/>
              <w:jc w:val="center"/>
              <w:rPr>
                <w:rFonts w:eastAsia="Times New Roman" w:cstheme="minorHAnsi"/>
              </w:rPr>
            </w:pPr>
            <w:r>
              <w:rPr>
                <w:b/>
                <w:bCs/>
              </w:rPr>
              <w:t>Solutions possibles</w:t>
            </w:r>
          </w:p>
        </w:tc>
      </w:tr>
      <w:tr w:rsidR="00AA0983" w:rsidRPr="00AA0983" w14:paraId="464EA204" w14:textId="77777777" w:rsidTr="00456029">
        <w:trPr>
          <w:jc w:val="center"/>
        </w:trPr>
        <w:tc>
          <w:tcPr>
            <w:tcW w:w="1414" w:type="pct"/>
            <w:shd w:val="clear" w:color="auto" w:fill="auto"/>
            <w:tcMar>
              <w:top w:w="15" w:type="dxa"/>
              <w:left w:w="15" w:type="dxa"/>
              <w:bottom w:w="15" w:type="dxa"/>
              <w:right w:w="15" w:type="dxa"/>
            </w:tcMar>
            <w:vAlign w:val="center"/>
            <w:hideMark/>
          </w:tcPr>
          <w:p w14:paraId="3FAE10FA" w14:textId="77777777" w:rsidR="00477B1F" w:rsidRPr="00AA0983" w:rsidRDefault="00477B1F" w:rsidP="00456029">
            <w:pPr>
              <w:spacing w:after="0" w:line="240" w:lineRule="auto"/>
              <w:jc w:val="center"/>
              <w:rPr>
                <w:rFonts w:eastAsia="Times New Roman" w:cstheme="minorHAnsi"/>
              </w:rPr>
            </w:pPr>
            <w:r>
              <w:rPr>
                <w:b/>
                <w:bCs/>
              </w:rPr>
              <w:t>Activité d</w:t>
            </w:r>
            <w:r w:rsidR="0054752B">
              <w:rPr>
                <w:b/>
                <w:bCs/>
              </w:rPr>
              <w:t>’</w:t>
            </w:r>
            <w:r>
              <w:rPr>
                <w:b/>
                <w:bCs/>
              </w:rPr>
              <w:t>approvisionnement critique</w:t>
            </w:r>
          </w:p>
        </w:tc>
        <w:tc>
          <w:tcPr>
            <w:tcW w:w="1586" w:type="pct"/>
            <w:shd w:val="clear" w:color="auto" w:fill="auto"/>
            <w:tcMar>
              <w:top w:w="15" w:type="dxa"/>
              <w:left w:w="15" w:type="dxa"/>
              <w:bottom w:w="15" w:type="dxa"/>
              <w:right w:w="15" w:type="dxa"/>
            </w:tcMar>
            <w:vAlign w:val="center"/>
            <w:hideMark/>
          </w:tcPr>
          <w:p w14:paraId="13CE18F2" w14:textId="77777777" w:rsidR="00477B1F" w:rsidRPr="00AA0983" w:rsidRDefault="00477B1F" w:rsidP="00456029">
            <w:pPr>
              <w:spacing w:after="0" w:line="240" w:lineRule="auto"/>
              <w:jc w:val="center"/>
              <w:rPr>
                <w:rFonts w:eastAsia="Times New Roman" w:cstheme="minorHAnsi"/>
              </w:rPr>
            </w:pPr>
          </w:p>
        </w:tc>
        <w:tc>
          <w:tcPr>
            <w:tcW w:w="2000" w:type="pct"/>
            <w:shd w:val="clear" w:color="auto" w:fill="auto"/>
            <w:tcMar>
              <w:top w:w="15" w:type="dxa"/>
              <w:left w:w="15" w:type="dxa"/>
              <w:bottom w:w="15" w:type="dxa"/>
              <w:right w:w="15" w:type="dxa"/>
            </w:tcMar>
            <w:vAlign w:val="center"/>
            <w:hideMark/>
          </w:tcPr>
          <w:p w14:paraId="649FB263" w14:textId="4DCFFBD1" w:rsidR="00477B1F" w:rsidRPr="00AA0983" w:rsidRDefault="00477B1F" w:rsidP="00456029">
            <w:pPr>
              <w:spacing w:before="100" w:beforeAutospacing="1" w:after="100" w:afterAutospacing="1" w:line="240" w:lineRule="auto"/>
              <w:jc w:val="center"/>
              <w:rPr>
                <w:rFonts w:eastAsia="Times New Roman" w:cstheme="minorHAnsi"/>
              </w:rPr>
            </w:pPr>
          </w:p>
          <w:p w14:paraId="5D8B5BD3" w14:textId="3EFC65C8" w:rsidR="00477B1F" w:rsidRPr="00AA0983" w:rsidRDefault="00477B1F" w:rsidP="00456029">
            <w:pPr>
              <w:spacing w:before="100" w:beforeAutospacing="1" w:after="100" w:afterAutospacing="1" w:line="240" w:lineRule="auto"/>
              <w:jc w:val="center"/>
              <w:rPr>
                <w:rFonts w:eastAsia="Times New Roman" w:cstheme="minorHAnsi"/>
              </w:rPr>
            </w:pPr>
          </w:p>
        </w:tc>
      </w:tr>
      <w:tr w:rsidR="00AA0983" w:rsidRPr="00AA0983" w14:paraId="77468BB0" w14:textId="77777777" w:rsidTr="00456029">
        <w:trPr>
          <w:jc w:val="center"/>
        </w:trPr>
        <w:tc>
          <w:tcPr>
            <w:tcW w:w="1414" w:type="pct"/>
            <w:shd w:val="clear" w:color="auto" w:fill="auto"/>
            <w:tcMar>
              <w:top w:w="15" w:type="dxa"/>
              <w:left w:w="15" w:type="dxa"/>
              <w:bottom w:w="15" w:type="dxa"/>
              <w:right w:w="15" w:type="dxa"/>
            </w:tcMar>
            <w:vAlign w:val="center"/>
            <w:hideMark/>
          </w:tcPr>
          <w:p w14:paraId="51AA50AA" w14:textId="77777777" w:rsidR="00477B1F" w:rsidRPr="00AA0983" w:rsidRDefault="00477B1F" w:rsidP="00456029">
            <w:pPr>
              <w:spacing w:after="0" w:line="240" w:lineRule="auto"/>
              <w:jc w:val="center"/>
              <w:rPr>
                <w:rFonts w:eastAsia="Times New Roman" w:cstheme="minorHAnsi"/>
              </w:rPr>
            </w:pPr>
            <w:r>
              <w:t>Incapacité à garantir un approvisionnement continu essentiel pour l</w:t>
            </w:r>
            <w:r w:rsidR="0054752B">
              <w:t>’</w:t>
            </w:r>
            <w:r>
              <w:t>organisation</w:t>
            </w:r>
          </w:p>
          <w:p w14:paraId="0DE5621A" w14:textId="6AD5BF26" w:rsidR="00477B1F" w:rsidRPr="00AA0983" w:rsidRDefault="00477B1F" w:rsidP="00456029">
            <w:pPr>
              <w:spacing w:after="0" w:line="240" w:lineRule="auto"/>
              <w:jc w:val="center"/>
              <w:rPr>
                <w:rFonts w:eastAsia="Times New Roman" w:cstheme="minorHAnsi"/>
              </w:rPr>
            </w:pPr>
            <w:r>
              <w:t>(</w:t>
            </w:r>
            <w:r w:rsidR="00456029">
              <w:t>ex :</w:t>
            </w:r>
            <w:r>
              <w:t xml:space="preserve"> élections)</w:t>
            </w:r>
          </w:p>
        </w:tc>
        <w:tc>
          <w:tcPr>
            <w:tcW w:w="1586" w:type="pct"/>
            <w:shd w:val="clear" w:color="auto" w:fill="auto"/>
            <w:tcMar>
              <w:top w:w="15" w:type="dxa"/>
              <w:left w:w="15" w:type="dxa"/>
              <w:bottom w:w="15" w:type="dxa"/>
              <w:right w:w="15" w:type="dxa"/>
            </w:tcMar>
            <w:vAlign w:val="center"/>
            <w:hideMark/>
          </w:tcPr>
          <w:p w14:paraId="33F138D7" w14:textId="77777777" w:rsidR="00477B1F" w:rsidRPr="00AA0983" w:rsidRDefault="00477B1F" w:rsidP="00456029">
            <w:pPr>
              <w:spacing w:after="0" w:line="240" w:lineRule="auto"/>
              <w:jc w:val="center"/>
              <w:rPr>
                <w:rFonts w:eastAsia="Times New Roman" w:cstheme="minorHAnsi"/>
              </w:rPr>
            </w:pPr>
            <w:r>
              <w:t>Incapacité d</w:t>
            </w:r>
            <w:r w:rsidR="0054752B">
              <w:t>’</w:t>
            </w:r>
            <w:r>
              <w:t>atteindre les principaux résultats organisationnels</w:t>
            </w:r>
          </w:p>
          <w:p w14:paraId="481E6F30" w14:textId="77777777" w:rsidR="00477B1F" w:rsidRPr="00AA0983" w:rsidRDefault="00477B1F" w:rsidP="00456029">
            <w:pPr>
              <w:spacing w:after="0" w:line="240" w:lineRule="auto"/>
              <w:jc w:val="center"/>
              <w:rPr>
                <w:rFonts w:eastAsia="Times New Roman" w:cstheme="minorHAnsi"/>
              </w:rPr>
            </w:pPr>
            <w:r>
              <w:t>Coût total de l</w:t>
            </w:r>
            <w:r w:rsidR="0054752B">
              <w:t>’</w:t>
            </w:r>
            <w:r>
              <w:t>approvisionnement trop élevé</w:t>
            </w:r>
          </w:p>
        </w:tc>
        <w:tc>
          <w:tcPr>
            <w:tcW w:w="2000" w:type="pct"/>
            <w:shd w:val="clear" w:color="auto" w:fill="auto"/>
            <w:tcMar>
              <w:top w:w="15" w:type="dxa"/>
              <w:left w:w="15" w:type="dxa"/>
              <w:bottom w:w="15" w:type="dxa"/>
              <w:right w:w="15" w:type="dxa"/>
            </w:tcMar>
            <w:vAlign w:val="center"/>
            <w:hideMark/>
          </w:tcPr>
          <w:p w14:paraId="529C7188" w14:textId="77777777" w:rsidR="00477B1F" w:rsidRPr="00AA0983" w:rsidRDefault="00477B1F" w:rsidP="00456029">
            <w:pPr>
              <w:spacing w:before="100" w:beforeAutospacing="1" w:after="100" w:afterAutospacing="1" w:line="240" w:lineRule="auto"/>
              <w:jc w:val="center"/>
              <w:rPr>
                <w:rFonts w:eastAsia="Times New Roman" w:cstheme="minorHAnsi"/>
              </w:rPr>
            </w:pPr>
            <w:r>
              <w:t>Développer la connaissance du marché</w:t>
            </w:r>
          </w:p>
          <w:p w14:paraId="56BC5A3A" w14:textId="77777777" w:rsidR="00477B1F" w:rsidRPr="00AA0983" w:rsidRDefault="00477B1F" w:rsidP="00456029">
            <w:pPr>
              <w:spacing w:before="100" w:beforeAutospacing="1" w:after="100" w:afterAutospacing="1" w:line="240" w:lineRule="auto"/>
              <w:jc w:val="center"/>
              <w:rPr>
                <w:rFonts w:eastAsia="Times New Roman" w:cstheme="minorHAnsi"/>
              </w:rPr>
            </w:pPr>
            <w:r>
              <w:t>Identifier d</w:t>
            </w:r>
            <w:r w:rsidR="0054752B">
              <w:t>’</w:t>
            </w:r>
            <w:r>
              <w:t>autres sources et faire preuve de diligence raisonnable supplémentaire pour vérifier la capacité des fournisseurs</w:t>
            </w:r>
          </w:p>
          <w:p w14:paraId="12DE4B86" w14:textId="77777777" w:rsidR="00477B1F" w:rsidRPr="00AA0983" w:rsidRDefault="00477B1F" w:rsidP="00456029">
            <w:pPr>
              <w:spacing w:before="100" w:beforeAutospacing="1" w:after="100" w:afterAutospacing="1" w:line="240" w:lineRule="auto"/>
              <w:jc w:val="center"/>
              <w:rPr>
                <w:rFonts w:eastAsia="Times New Roman" w:cstheme="minorHAnsi"/>
              </w:rPr>
            </w:pPr>
            <w:r>
              <w:t>Planifier à l</w:t>
            </w:r>
            <w:r w:rsidR="0054752B">
              <w:t>’</w:t>
            </w:r>
            <w:r>
              <w:t>avance</w:t>
            </w:r>
          </w:p>
          <w:p w14:paraId="75040F18" w14:textId="77777777" w:rsidR="00477B1F" w:rsidRPr="00AA0983" w:rsidRDefault="00477B1F" w:rsidP="00456029">
            <w:pPr>
              <w:spacing w:before="100" w:beforeAutospacing="1" w:after="100" w:afterAutospacing="1" w:line="240" w:lineRule="auto"/>
              <w:jc w:val="center"/>
              <w:rPr>
                <w:rFonts w:eastAsia="Times New Roman" w:cstheme="minorHAnsi"/>
              </w:rPr>
            </w:pPr>
            <w:r>
              <w:t>Travailler en étroite collaboration avec le bénéficiaire ou le partenaire pour être informé de l</w:t>
            </w:r>
            <w:r w:rsidR="0054752B">
              <w:t>’</w:t>
            </w:r>
            <w:r>
              <w:t>évolution rapide des besoins</w:t>
            </w:r>
          </w:p>
          <w:p w14:paraId="37C40D7F" w14:textId="77777777" w:rsidR="00477B1F" w:rsidRPr="00AA0983" w:rsidRDefault="00477B1F" w:rsidP="00456029">
            <w:pPr>
              <w:spacing w:before="100" w:beforeAutospacing="1" w:after="100" w:afterAutospacing="1" w:line="240" w:lineRule="auto"/>
              <w:jc w:val="center"/>
              <w:rPr>
                <w:rFonts w:eastAsia="Times New Roman" w:cstheme="minorHAnsi"/>
              </w:rPr>
            </w:pPr>
            <w:r>
              <w:t>Appliquer les sanctions contractuelles et les recours</w:t>
            </w:r>
          </w:p>
        </w:tc>
      </w:tr>
      <w:tr w:rsidR="00AA0983" w:rsidRPr="00AA0983" w14:paraId="49F49F4E" w14:textId="77777777" w:rsidTr="00456029">
        <w:trPr>
          <w:jc w:val="center"/>
        </w:trPr>
        <w:tc>
          <w:tcPr>
            <w:tcW w:w="1414" w:type="pct"/>
            <w:shd w:val="clear" w:color="auto" w:fill="auto"/>
            <w:tcMar>
              <w:top w:w="15" w:type="dxa"/>
              <w:left w:w="15" w:type="dxa"/>
              <w:bottom w:w="15" w:type="dxa"/>
              <w:right w:w="15" w:type="dxa"/>
            </w:tcMar>
            <w:vAlign w:val="center"/>
            <w:hideMark/>
          </w:tcPr>
          <w:p w14:paraId="6869D4DF" w14:textId="77777777" w:rsidR="00477B1F" w:rsidRPr="00AA0983" w:rsidRDefault="00477B1F" w:rsidP="00456029">
            <w:pPr>
              <w:spacing w:after="0" w:line="240" w:lineRule="auto"/>
              <w:jc w:val="center"/>
              <w:rPr>
                <w:rFonts w:eastAsia="Times New Roman" w:cstheme="minorHAnsi"/>
              </w:rPr>
            </w:pPr>
            <w:r>
              <w:rPr>
                <w:b/>
                <w:bCs/>
              </w:rPr>
              <w:lastRenderedPageBreak/>
              <w:t>Sélection de la stratégie d</w:t>
            </w:r>
            <w:r w:rsidR="0054752B">
              <w:rPr>
                <w:b/>
                <w:bCs/>
              </w:rPr>
              <w:t>’</w:t>
            </w:r>
            <w:r>
              <w:rPr>
                <w:b/>
                <w:bCs/>
              </w:rPr>
              <w:t>approvisionnement</w:t>
            </w:r>
          </w:p>
        </w:tc>
        <w:tc>
          <w:tcPr>
            <w:tcW w:w="1586" w:type="pct"/>
            <w:shd w:val="clear" w:color="auto" w:fill="auto"/>
            <w:tcMar>
              <w:top w:w="15" w:type="dxa"/>
              <w:left w:w="15" w:type="dxa"/>
              <w:bottom w:w="15" w:type="dxa"/>
              <w:right w:w="15" w:type="dxa"/>
            </w:tcMar>
            <w:vAlign w:val="center"/>
            <w:hideMark/>
          </w:tcPr>
          <w:p w14:paraId="3F186B9E" w14:textId="77777777" w:rsidR="00477B1F" w:rsidRPr="00AA0983" w:rsidRDefault="00477B1F" w:rsidP="00456029">
            <w:pPr>
              <w:spacing w:after="0" w:line="240" w:lineRule="auto"/>
              <w:jc w:val="center"/>
              <w:rPr>
                <w:rFonts w:eastAsia="Times New Roman" w:cstheme="minorHAnsi"/>
              </w:rPr>
            </w:pPr>
          </w:p>
        </w:tc>
        <w:tc>
          <w:tcPr>
            <w:tcW w:w="2000" w:type="pct"/>
            <w:shd w:val="clear" w:color="auto" w:fill="auto"/>
            <w:tcMar>
              <w:top w:w="15" w:type="dxa"/>
              <w:left w:w="15" w:type="dxa"/>
              <w:bottom w:w="15" w:type="dxa"/>
              <w:right w:w="15" w:type="dxa"/>
            </w:tcMar>
            <w:vAlign w:val="center"/>
            <w:hideMark/>
          </w:tcPr>
          <w:p w14:paraId="26E568DD" w14:textId="77777777" w:rsidR="00477B1F" w:rsidRPr="00AA0983" w:rsidRDefault="00477B1F" w:rsidP="00456029">
            <w:pPr>
              <w:spacing w:after="0" w:line="240" w:lineRule="auto"/>
              <w:jc w:val="center"/>
              <w:rPr>
                <w:rFonts w:eastAsia="Times New Roman" w:cstheme="minorHAnsi"/>
              </w:rPr>
            </w:pPr>
          </w:p>
        </w:tc>
      </w:tr>
      <w:tr w:rsidR="00AA0983" w:rsidRPr="00AA0983" w14:paraId="357BF3B6" w14:textId="77777777" w:rsidTr="00456029">
        <w:trPr>
          <w:jc w:val="center"/>
        </w:trPr>
        <w:tc>
          <w:tcPr>
            <w:tcW w:w="1414" w:type="pct"/>
            <w:shd w:val="clear" w:color="auto" w:fill="auto"/>
            <w:tcMar>
              <w:top w:w="15" w:type="dxa"/>
              <w:left w:w="15" w:type="dxa"/>
              <w:bottom w:w="15" w:type="dxa"/>
              <w:right w:w="15" w:type="dxa"/>
            </w:tcMar>
            <w:vAlign w:val="center"/>
            <w:hideMark/>
          </w:tcPr>
          <w:p w14:paraId="489055F1" w14:textId="77777777" w:rsidR="00477B1F" w:rsidRPr="00AA0983" w:rsidRDefault="00477B1F" w:rsidP="00456029">
            <w:pPr>
              <w:spacing w:after="0" w:line="240" w:lineRule="auto"/>
              <w:jc w:val="center"/>
              <w:rPr>
                <w:rFonts w:eastAsia="Times New Roman" w:cstheme="minorHAnsi"/>
              </w:rPr>
            </w:pPr>
            <w:r>
              <w:t>Sélection d</w:t>
            </w:r>
            <w:r w:rsidR="0054752B">
              <w:t>’</w:t>
            </w:r>
            <w:r>
              <w:t>une stratégie d</w:t>
            </w:r>
            <w:r w:rsidR="0054752B">
              <w:t>’</w:t>
            </w:r>
            <w:r>
              <w:t>approvisionnement inappropriée</w:t>
            </w:r>
          </w:p>
        </w:tc>
        <w:tc>
          <w:tcPr>
            <w:tcW w:w="1586" w:type="pct"/>
            <w:shd w:val="clear" w:color="auto" w:fill="auto"/>
            <w:tcMar>
              <w:top w:w="15" w:type="dxa"/>
              <w:left w:w="15" w:type="dxa"/>
              <w:bottom w:w="15" w:type="dxa"/>
              <w:right w:w="15" w:type="dxa"/>
            </w:tcMar>
            <w:vAlign w:val="center"/>
            <w:hideMark/>
          </w:tcPr>
          <w:p w14:paraId="643DD9E3" w14:textId="77777777" w:rsidR="00477B1F" w:rsidRPr="00AA0983" w:rsidRDefault="00477B1F" w:rsidP="00456029">
            <w:pPr>
              <w:spacing w:after="0" w:line="240" w:lineRule="auto"/>
              <w:jc w:val="center"/>
              <w:rPr>
                <w:rFonts w:eastAsia="Times New Roman" w:cstheme="minorHAnsi"/>
              </w:rPr>
            </w:pPr>
            <w:r>
              <w:t>Résultats inadéquats ou inappropriés</w:t>
            </w:r>
          </w:p>
          <w:p w14:paraId="33DCC36A" w14:textId="77777777" w:rsidR="00477B1F" w:rsidRPr="00AA0983" w:rsidRDefault="00477B1F" w:rsidP="00456029">
            <w:pPr>
              <w:spacing w:after="0" w:line="240" w:lineRule="auto"/>
              <w:jc w:val="center"/>
              <w:rPr>
                <w:rFonts w:eastAsia="Times New Roman" w:cstheme="minorHAnsi"/>
              </w:rPr>
            </w:pPr>
            <w:r>
              <w:t>Ne pas obtenir le meilleur rapport qualité-prix</w:t>
            </w:r>
          </w:p>
          <w:p w14:paraId="37418D34" w14:textId="77777777" w:rsidR="00477B1F" w:rsidRPr="00AA0983" w:rsidRDefault="00477B1F" w:rsidP="00456029">
            <w:pPr>
              <w:spacing w:after="0" w:line="240" w:lineRule="auto"/>
              <w:jc w:val="center"/>
              <w:rPr>
                <w:rFonts w:eastAsia="Times New Roman" w:cstheme="minorHAnsi"/>
              </w:rPr>
            </w:pPr>
            <w:r>
              <w:t>Nuire à la mise en œuvre du projet</w:t>
            </w:r>
          </w:p>
        </w:tc>
        <w:tc>
          <w:tcPr>
            <w:tcW w:w="2000" w:type="pct"/>
            <w:shd w:val="clear" w:color="auto" w:fill="auto"/>
            <w:tcMar>
              <w:top w:w="15" w:type="dxa"/>
              <w:left w:w="15" w:type="dxa"/>
              <w:bottom w:w="15" w:type="dxa"/>
              <w:right w:w="15" w:type="dxa"/>
            </w:tcMar>
            <w:vAlign w:val="center"/>
            <w:hideMark/>
          </w:tcPr>
          <w:p w14:paraId="68D2D99B" w14:textId="77777777" w:rsidR="00477B1F" w:rsidRPr="00AA0983" w:rsidRDefault="00477B1F" w:rsidP="00456029">
            <w:pPr>
              <w:spacing w:after="0" w:line="240" w:lineRule="auto"/>
              <w:jc w:val="center"/>
              <w:rPr>
                <w:rFonts w:eastAsia="Times New Roman" w:cstheme="minorHAnsi"/>
              </w:rPr>
            </w:pPr>
            <w:r>
              <w:t>S</w:t>
            </w:r>
            <w:r w:rsidR="0054752B">
              <w:t>’</w:t>
            </w:r>
            <w:r>
              <w:t>accorder sur les résultats ou les objectifs souhaités et avoir une compréhension claire des objectifs du projet</w:t>
            </w:r>
          </w:p>
          <w:p w14:paraId="7BF307B7" w14:textId="77777777" w:rsidR="00477B1F" w:rsidRPr="00AA0983" w:rsidRDefault="00477B1F" w:rsidP="00456029">
            <w:pPr>
              <w:spacing w:after="0" w:line="240" w:lineRule="auto"/>
              <w:jc w:val="center"/>
              <w:rPr>
                <w:rFonts w:eastAsia="Times New Roman" w:cstheme="minorHAnsi"/>
              </w:rPr>
            </w:pPr>
            <w:r>
              <w:t>Développer une bonne compréhension des risques associés afin de les intégrer dans le développement des stratégies d</w:t>
            </w:r>
            <w:r w:rsidR="0054752B">
              <w:t>’</w:t>
            </w:r>
            <w:r>
              <w:t>approvisionnement</w:t>
            </w:r>
          </w:p>
        </w:tc>
      </w:tr>
      <w:tr w:rsidR="00AA0983" w:rsidRPr="00AA0983" w14:paraId="07E2B72A" w14:textId="77777777" w:rsidTr="00456029">
        <w:trPr>
          <w:jc w:val="center"/>
        </w:trPr>
        <w:tc>
          <w:tcPr>
            <w:tcW w:w="1414" w:type="pct"/>
            <w:shd w:val="clear" w:color="auto" w:fill="auto"/>
            <w:tcMar>
              <w:top w:w="15" w:type="dxa"/>
              <w:left w:w="15" w:type="dxa"/>
              <w:bottom w:w="15" w:type="dxa"/>
              <w:right w:w="15" w:type="dxa"/>
            </w:tcMar>
            <w:vAlign w:val="center"/>
            <w:hideMark/>
          </w:tcPr>
          <w:p w14:paraId="6F416D3F" w14:textId="77777777" w:rsidR="00477B1F" w:rsidRPr="00AA0983" w:rsidRDefault="00477B1F" w:rsidP="00456029">
            <w:pPr>
              <w:spacing w:after="0" w:line="240" w:lineRule="auto"/>
              <w:jc w:val="center"/>
              <w:rPr>
                <w:rFonts w:eastAsia="Times New Roman" w:cstheme="minorHAnsi"/>
              </w:rPr>
            </w:pPr>
            <w:r>
              <w:rPr>
                <w:b/>
                <w:bCs/>
              </w:rPr>
              <w:t>Planification</w:t>
            </w:r>
          </w:p>
        </w:tc>
        <w:tc>
          <w:tcPr>
            <w:tcW w:w="1586" w:type="pct"/>
            <w:shd w:val="clear" w:color="auto" w:fill="auto"/>
            <w:tcMar>
              <w:top w:w="15" w:type="dxa"/>
              <w:left w:w="15" w:type="dxa"/>
              <w:bottom w:w="15" w:type="dxa"/>
              <w:right w:w="15" w:type="dxa"/>
            </w:tcMar>
            <w:vAlign w:val="center"/>
            <w:hideMark/>
          </w:tcPr>
          <w:p w14:paraId="3C090BD0" w14:textId="77777777" w:rsidR="00477B1F" w:rsidRPr="00AA0983" w:rsidRDefault="00477B1F" w:rsidP="00456029">
            <w:pPr>
              <w:spacing w:after="0" w:line="240" w:lineRule="auto"/>
              <w:jc w:val="center"/>
              <w:rPr>
                <w:rFonts w:eastAsia="Times New Roman" w:cstheme="minorHAnsi"/>
              </w:rPr>
            </w:pPr>
          </w:p>
        </w:tc>
        <w:tc>
          <w:tcPr>
            <w:tcW w:w="2000" w:type="pct"/>
            <w:shd w:val="clear" w:color="auto" w:fill="auto"/>
            <w:tcMar>
              <w:top w:w="15" w:type="dxa"/>
              <w:left w:w="15" w:type="dxa"/>
              <w:bottom w:w="15" w:type="dxa"/>
              <w:right w:w="15" w:type="dxa"/>
            </w:tcMar>
            <w:vAlign w:val="center"/>
            <w:hideMark/>
          </w:tcPr>
          <w:p w14:paraId="42170334" w14:textId="77777777" w:rsidR="00477B1F" w:rsidRPr="00AA0983" w:rsidRDefault="00477B1F" w:rsidP="00456029">
            <w:pPr>
              <w:spacing w:after="0" w:line="240" w:lineRule="auto"/>
              <w:jc w:val="center"/>
              <w:rPr>
                <w:rFonts w:eastAsia="Times New Roman" w:cstheme="minorHAnsi"/>
              </w:rPr>
            </w:pPr>
          </w:p>
        </w:tc>
      </w:tr>
      <w:tr w:rsidR="00AA0983" w:rsidRPr="00AA0983" w14:paraId="4CE8DB5D" w14:textId="77777777" w:rsidTr="00456029">
        <w:trPr>
          <w:jc w:val="center"/>
        </w:trPr>
        <w:tc>
          <w:tcPr>
            <w:tcW w:w="1414" w:type="pct"/>
            <w:shd w:val="clear" w:color="auto" w:fill="auto"/>
            <w:tcMar>
              <w:top w:w="15" w:type="dxa"/>
              <w:left w:w="15" w:type="dxa"/>
              <w:bottom w:w="15" w:type="dxa"/>
              <w:right w:w="15" w:type="dxa"/>
            </w:tcMar>
            <w:vAlign w:val="center"/>
            <w:hideMark/>
          </w:tcPr>
          <w:p w14:paraId="1F996E7F" w14:textId="77777777" w:rsidR="00477B1F" w:rsidRPr="00AA0983" w:rsidRDefault="00477B1F" w:rsidP="00456029">
            <w:pPr>
              <w:spacing w:after="0" w:line="240" w:lineRule="auto"/>
              <w:jc w:val="center"/>
              <w:rPr>
                <w:rFonts w:eastAsia="Times New Roman" w:cstheme="minorHAnsi"/>
              </w:rPr>
            </w:pPr>
            <w:r>
              <w:t>Manque de planification</w:t>
            </w:r>
          </w:p>
        </w:tc>
        <w:tc>
          <w:tcPr>
            <w:tcW w:w="1586" w:type="pct"/>
            <w:shd w:val="clear" w:color="auto" w:fill="auto"/>
            <w:tcMar>
              <w:top w:w="15" w:type="dxa"/>
              <w:left w:w="15" w:type="dxa"/>
              <w:bottom w:w="15" w:type="dxa"/>
              <w:right w:w="15" w:type="dxa"/>
            </w:tcMar>
            <w:vAlign w:val="center"/>
            <w:hideMark/>
          </w:tcPr>
          <w:p w14:paraId="5C30C65E" w14:textId="77777777" w:rsidR="00477B1F" w:rsidRPr="00AA0983" w:rsidRDefault="00477B1F" w:rsidP="00456029">
            <w:pPr>
              <w:spacing w:after="0" w:line="240" w:lineRule="auto"/>
              <w:jc w:val="center"/>
              <w:rPr>
                <w:rFonts w:eastAsia="Times New Roman" w:cstheme="minorHAnsi"/>
              </w:rPr>
            </w:pPr>
            <w:r>
              <w:t>Retard dans la mise en œuvre du projet</w:t>
            </w:r>
          </w:p>
          <w:p w14:paraId="5636E1E2" w14:textId="77777777" w:rsidR="00477B1F" w:rsidRPr="00AA0983" w:rsidRDefault="00477B1F" w:rsidP="00456029">
            <w:pPr>
              <w:spacing w:after="0" w:line="240" w:lineRule="auto"/>
              <w:jc w:val="center"/>
              <w:rPr>
                <w:rFonts w:eastAsia="Times New Roman" w:cstheme="minorHAnsi"/>
              </w:rPr>
            </w:pPr>
            <w:r>
              <w:t>Réponse inadéquate des fournisseurs</w:t>
            </w:r>
          </w:p>
          <w:p w14:paraId="12847DDC" w14:textId="77777777" w:rsidR="00477B1F" w:rsidRPr="00AA0983" w:rsidRDefault="00477B1F" w:rsidP="00456029">
            <w:pPr>
              <w:spacing w:after="0" w:line="240" w:lineRule="auto"/>
              <w:jc w:val="center"/>
              <w:rPr>
                <w:rFonts w:eastAsia="Times New Roman" w:cstheme="minorHAnsi"/>
              </w:rPr>
            </w:pPr>
            <w:r>
              <w:t>Raccourcis du processus d</w:t>
            </w:r>
            <w:r w:rsidR="0054752B">
              <w:t>’</w:t>
            </w:r>
            <w:r>
              <w:t>approvisionnement</w:t>
            </w:r>
          </w:p>
          <w:p w14:paraId="7FDD23D4" w14:textId="77777777" w:rsidR="00477B1F" w:rsidRPr="00AA0983" w:rsidRDefault="00477B1F" w:rsidP="00456029">
            <w:pPr>
              <w:spacing w:after="0" w:line="240" w:lineRule="auto"/>
              <w:jc w:val="center"/>
              <w:rPr>
                <w:rFonts w:eastAsia="Times New Roman" w:cstheme="minorHAnsi"/>
              </w:rPr>
            </w:pPr>
            <w:r>
              <w:t>Prix plus élevés</w:t>
            </w:r>
          </w:p>
        </w:tc>
        <w:tc>
          <w:tcPr>
            <w:tcW w:w="2000" w:type="pct"/>
            <w:shd w:val="clear" w:color="auto" w:fill="auto"/>
            <w:tcMar>
              <w:top w:w="15" w:type="dxa"/>
              <w:left w:w="15" w:type="dxa"/>
              <w:bottom w:w="15" w:type="dxa"/>
              <w:right w:w="15" w:type="dxa"/>
            </w:tcMar>
            <w:vAlign w:val="center"/>
            <w:hideMark/>
          </w:tcPr>
          <w:p w14:paraId="61B48415" w14:textId="77777777" w:rsidR="00477B1F" w:rsidRPr="00AA0983" w:rsidRDefault="00477B1F" w:rsidP="00456029">
            <w:pPr>
              <w:spacing w:after="0" w:line="240" w:lineRule="auto"/>
              <w:jc w:val="center"/>
              <w:rPr>
                <w:rFonts w:eastAsia="Times New Roman" w:cstheme="minorHAnsi"/>
              </w:rPr>
            </w:pPr>
            <w:r>
              <w:t>Participation anticipée du personnel chargé de l</w:t>
            </w:r>
            <w:r w:rsidR="0054752B">
              <w:t>’</w:t>
            </w:r>
            <w:r>
              <w:t>approvisionnement à la planification du projet</w:t>
            </w:r>
          </w:p>
          <w:p w14:paraId="653C146F" w14:textId="77777777" w:rsidR="00477B1F" w:rsidRPr="00AA0983" w:rsidRDefault="00477B1F" w:rsidP="00456029">
            <w:pPr>
              <w:spacing w:after="0" w:line="240" w:lineRule="auto"/>
              <w:jc w:val="center"/>
              <w:rPr>
                <w:rFonts w:eastAsia="Times New Roman" w:cstheme="minorHAnsi"/>
              </w:rPr>
            </w:pPr>
            <w:r>
              <w:t>Élaborer et communiquer un plan de demandes d</w:t>
            </w:r>
            <w:r w:rsidR="0054752B">
              <w:t>’</w:t>
            </w:r>
            <w:r>
              <w:t>achat précis</w:t>
            </w:r>
          </w:p>
        </w:tc>
      </w:tr>
      <w:tr w:rsidR="00AA0983" w:rsidRPr="00AA0983" w14:paraId="1EEE647E" w14:textId="77777777" w:rsidTr="00456029">
        <w:trPr>
          <w:jc w:val="center"/>
        </w:trPr>
        <w:tc>
          <w:tcPr>
            <w:tcW w:w="1414" w:type="pct"/>
            <w:shd w:val="clear" w:color="auto" w:fill="auto"/>
            <w:tcMar>
              <w:top w:w="15" w:type="dxa"/>
              <w:left w:w="15" w:type="dxa"/>
              <w:bottom w:w="15" w:type="dxa"/>
              <w:right w:w="15" w:type="dxa"/>
            </w:tcMar>
            <w:vAlign w:val="center"/>
            <w:hideMark/>
          </w:tcPr>
          <w:p w14:paraId="1C344DFD" w14:textId="77777777" w:rsidR="00477B1F" w:rsidRPr="00AA0983" w:rsidRDefault="00477B1F" w:rsidP="00456029">
            <w:pPr>
              <w:spacing w:after="0" w:line="240" w:lineRule="auto"/>
              <w:jc w:val="center"/>
              <w:rPr>
                <w:rFonts w:eastAsia="Times New Roman" w:cstheme="minorHAnsi"/>
              </w:rPr>
            </w:pPr>
            <w:r>
              <w:t>Délais de livraison insuffisants</w:t>
            </w:r>
          </w:p>
        </w:tc>
        <w:tc>
          <w:tcPr>
            <w:tcW w:w="1586" w:type="pct"/>
            <w:shd w:val="clear" w:color="auto" w:fill="auto"/>
            <w:tcMar>
              <w:top w:w="15" w:type="dxa"/>
              <w:left w:w="15" w:type="dxa"/>
              <w:bottom w:w="15" w:type="dxa"/>
              <w:right w:w="15" w:type="dxa"/>
            </w:tcMar>
            <w:vAlign w:val="center"/>
            <w:hideMark/>
          </w:tcPr>
          <w:p w14:paraId="1DA0962A" w14:textId="77777777" w:rsidR="00477B1F" w:rsidRPr="00AA0983" w:rsidRDefault="00477B1F" w:rsidP="00456029">
            <w:pPr>
              <w:spacing w:after="0" w:line="240" w:lineRule="auto"/>
              <w:jc w:val="center"/>
              <w:rPr>
                <w:rFonts w:eastAsia="Times New Roman" w:cstheme="minorHAnsi"/>
              </w:rPr>
            </w:pPr>
            <w:r>
              <w:t>Réponse inadéquate des fournisseurs</w:t>
            </w:r>
          </w:p>
          <w:p w14:paraId="34AD8607" w14:textId="77777777" w:rsidR="00477B1F" w:rsidRPr="00AA0983" w:rsidRDefault="00477B1F" w:rsidP="00456029">
            <w:pPr>
              <w:spacing w:after="0" w:line="240" w:lineRule="auto"/>
              <w:jc w:val="center"/>
              <w:rPr>
                <w:rFonts w:eastAsia="Times New Roman" w:cstheme="minorHAnsi"/>
              </w:rPr>
            </w:pPr>
            <w:r>
              <w:t>Raccourcis du processus d</w:t>
            </w:r>
            <w:r w:rsidR="0054752B">
              <w:t>’</w:t>
            </w:r>
            <w:r>
              <w:t>approvisionnement</w:t>
            </w:r>
          </w:p>
          <w:p w14:paraId="7FFB79EE" w14:textId="77777777" w:rsidR="00477B1F" w:rsidRPr="00AA0983" w:rsidRDefault="00477B1F" w:rsidP="00456029">
            <w:pPr>
              <w:spacing w:after="0" w:line="240" w:lineRule="auto"/>
              <w:jc w:val="center"/>
              <w:rPr>
                <w:rFonts w:eastAsia="Times New Roman" w:cstheme="minorHAnsi"/>
              </w:rPr>
            </w:pPr>
            <w:r>
              <w:t>Prix plus élevés</w:t>
            </w:r>
          </w:p>
        </w:tc>
        <w:tc>
          <w:tcPr>
            <w:tcW w:w="2000" w:type="pct"/>
            <w:shd w:val="clear" w:color="auto" w:fill="auto"/>
            <w:tcMar>
              <w:top w:w="15" w:type="dxa"/>
              <w:left w:w="15" w:type="dxa"/>
              <w:bottom w:w="15" w:type="dxa"/>
              <w:right w:w="15" w:type="dxa"/>
            </w:tcMar>
            <w:vAlign w:val="center"/>
            <w:hideMark/>
          </w:tcPr>
          <w:p w14:paraId="6D8192EC" w14:textId="77777777" w:rsidR="00477B1F" w:rsidRPr="00AA0983" w:rsidRDefault="00477B1F" w:rsidP="00456029">
            <w:pPr>
              <w:spacing w:after="0" w:line="240" w:lineRule="auto"/>
              <w:jc w:val="center"/>
              <w:rPr>
                <w:rFonts w:eastAsia="Times New Roman" w:cstheme="minorHAnsi"/>
              </w:rPr>
            </w:pPr>
            <w:r>
              <w:t>Faire participer le personnel chargé de l</w:t>
            </w:r>
            <w:r w:rsidR="0054752B">
              <w:t>’</w:t>
            </w:r>
            <w:r>
              <w:t>approvisionnement à la phase de planification du projet</w:t>
            </w:r>
          </w:p>
        </w:tc>
      </w:tr>
      <w:tr w:rsidR="00AA0983" w:rsidRPr="00AA0983" w14:paraId="65AD6B87" w14:textId="77777777" w:rsidTr="00456029">
        <w:trPr>
          <w:jc w:val="center"/>
        </w:trPr>
        <w:tc>
          <w:tcPr>
            <w:tcW w:w="1414" w:type="pct"/>
            <w:shd w:val="clear" w:color="auto" w:fill="auto"/>
            <w:tcMar>
              <w:top w:w="15" w:type="dxa"/>
              <w:left w:w="15" w:type="dxa"/>
              <w:bottom w:w="15" w:type="dxa"/>
              <w:right w:w="15" w:type="dxa"/>
            </w:tcMar>
            <w:vAlign w:val="center"/>
            <w:hideMark/>
          </w:tcPr>
          <w:p w14:paraId="3A91F9E2" w14:textId="77777777" w:rsidR="00477B1F" w:rsidRPr="00AA0983" w:rsidRDefault="00477B1F" w:rsidP="00456029">
            <w:pPr>
              <w:spacing w:after="0" w:line="240" w:lineRule="auto"/>
              <w:jc w:val="center"/>
              <w:rPr>
                <w:rFonts w:eastAsia="Times New Roman" w:cstheme="minorHAnsi"/>
              </w:rPr>
            </w:pPr>
            <w:r>
              <w:t>Retarder les demandes d</w:t>
            </w:r>
            <w:r w:rsidR="0054752B">
              <w:t>’</w:t>
            </w:r>
            <w:r>
              <w:t>achat pour créer de fausses urgences</w:t>
            </w:r>
          </w:p>
        </w:tc>
        <w:tc>
          <w:tcPr>
            <w:tcW w:w="1586" w:type="pct"/>
            <w:shd w:val="clear" w:color="auto" w:fill="auto"/>
            <w:tcMar>
              <w:top w:w="15" w:type="dxa"/>
              <w:left w:w="15" w:type="dxa"/>
              <w:bottom w:w="15" w:type="dxa"/>
              <w:right w:w="15" w:type="dxa"/>
            </w:tcMar>
            <w:vAlign w:val="center"/>
            <w:hideMark/>
          </w:tcPr>
          <w:p w14:paraId="0D2C3137" w14:textId="77777777" w:rsidR="00477B1F" w:rsidRPr="00AA0983" w:rsidRDefault="00477B1F" w:rsidP="00456029">
            <w:pPr>
              <w:spacing w:after="0" w:line="240" w:lineRule="auto"/>
              <w:jc w:val="center"/>
              <w:rPr>
                <w:rFonts w:eastAsia="Times New Roman" w:cstheme="minorHAnsi"/>
              </w:rPr>
            </w:pPr>
            <w:r>
              <w:t>Allégations de pratiques contraires à l</w:t>
            </w:r>
            <w:r w:rsidR="0054752B">
              <w:t>’</w:t>
            </w:r>
            <w:r>
              <w:t>éthique ou injustes</w:t>
            </w:r>
          </w:p>
          <w:p w14:paraId="7368C3D9" w14:textId="77777777" w:rsidR="00477B1F" w:rsidRPr="00AA0983" w:rsidRDefault="00477B1F" w:rsidP="00456029">
            <w:pPr>
              <w:spacing w:after="0" w:line="240" w:lineRule="auto"/>
              <w:jc w:val="center"/>
              <w:rPr>
                <w:rFonts w:eastAsia="Times New Roman" w:cstheme="minorHAnsi"/>
              </w:rPr>
            </w:pPr>
            <w:r>
              <w:t>Retarder la mise en œuvre du projet</w:t>
            </w:r>
          </w:p>
          <w:p w14:paraId="152E56DE" w14:textId="77777777" w:rsidR="00477B1F" w:rsidRPr="00AA0983" w:rsidRDefault="00477B1F" w:rsidP="00456029">
            <w:pPr>
              <w:spacing w:after="0" w:line="240" w:lineRule="auto"/>
              <w:jc w:val="center"/>
              <w:rPr>
                <w:rFonts w:eastAsia="Times New Roman" w:cstheme="minorHAnsi"/>
              </w:rPr>
            </w:pPr>
            <w:r>
              <w:t>Coût total d</w:t>
            </w:r>
            <w:r w:rsidR="0054752B">
              <w:t>’</w:t>
            </w:r>
            <w:r>
              <w:t>acquisition plus élevé</w:t>
            </w:r>
          </w:p>
          <w:p w14:paraId="2DC74004" w14:textId="77777777" w:rsidR="00477B1F" w:rsidRPr="00AA0983" w:rsidRDefault="00477B1F" w:rsidP="00456029">
            <w:pPr>
              <w:spacing w:after="0" w:line="240" w:lineRule="auto"/>
              <w:jc w:val="center"/>
              <w:rPr>
                <w:rFonts w:eastAsia="Times New Roman" w:cstheme="minorHAnsi"/>
              </w:rPr>
            </w:pPr>
            <w:r>
              <w:t>Ne pas obtenir le meilleur rapport qualité-prix</w:t>
            </w:r>
          </w:p>
        </w:tc>
        <w:tc>
          <w:tcPr>
            <w:tcW w:w="2000" w:type="pct"/>
            <w:shd w:val="clear" w:color="auto" w:fill="auto"/>
            <w:tcMar>
              <w:top w:w="15" w:type="dxa"/>
              <w:left w:w="15" w:type="dxa"/>
              <w:bottom w:w="15" w:type="dxa"/>
              <w:right w:w="15" w:type="dxa"/>
            </w:tcMar>
            <w:vAlign w:val="center"/>
            <w:hideMark/>
          </w:tcPr>
          <w:p w14:paraId="4FEFAA3A" w14:textId="77777777" w:rsidR="00477B1F" w:rsidRPr="00AA0983" w:rsidRDefault="00477B1F" w:rsidP="00456029">
            <w:pPr>
              <w:spacing w:after="0" w:line="240" w:lineRule="auto"/>
              <w:jc w:val="center"/>
              <w:rPr>
                <w:rFonts w:eastAsia="Times New Roman" w:cstheme="minorHAnsi"/>
              </w:rPr>
            </w:pPr>
            <w:r>
              <w:t>Participation anticipée du personnel chargé de l</w:t>
            </w:r>
            <w:r w:rsidR="0054752B">
              <w:t>’</w:t>
            </w:r>
            <w:r>
              <w:t>approvisionnement à la mise en œuvre du projet</w:t>
            </w:r>
          </w:p>
          <w:p w14:paraId="38624591" w14:textId="77777777" w:rsidR="00477B1F" w:rsidRPr="00AA0983" w:rsidRDefault="00477B1F" w:rsidP="00456029">
            <w:pPr>
              <w:spacing w:after="0" w:line="240" w:lineRule="auto"/>
              <w:jc w:val="center"/>
              <w:rPr>
                <w:rFonts w:eastAsia="Times New Roman" w:cstheme="minorHAnsi"/>
              </w:rPr>
            </w:pPr>
            <w:r>
              <w:t>Chercher une justification appropriée des situations d</w:t>
            </w:r>
            <w:r w:rsidR="0054752B">
              <w:t>’</w:t>
            </w:r>
            <w:r>
              <w:t>urgence</w:t>
            </w:r>
          </w:p>
          <w:p w14:paraId="2D13A4FE" w14:textId="77777777" w:rsidR="00477B1F" w:rsidRPr="00AA0983" w:rsidRDefault="00477B1F" w:rsidP="00456029">
            <w:pPr>
              <w:spacing w:after="0" w:line="240" w:lineRule="auto"/>
              <w:jc w:val="center"/>
              <w:rPr>
                <w:rFonts w:eastAsia="Times New Roman" w:cstheme="minorHAnsi"/>
              </w:rPr>
            </w:pPr>
            <w:r>
              <w:t>Formation des demandeurs</w:t>
            </w:r>
          </w:p>
        </w:tc>
      </w:tr>
      <w:tr w:rsidR="00AA0983" w:rsidRPr="00AA0983" w14:paraId="0F054BDE" w14:textId="77777777" w:rsidTr="00456029">
        <w:trPr>
          <w:jc w:val="center"/>
        </w:trPr>
        <w:tc>
          <w:tcPr>
            <w:tcW w:w="1414" w:type="pct"/>
            <w:shd w:val="clear" w:color="auto" w:fill="auto"/>
            <w:tcMar>
              <w:top w:w="15" w:type="dxa"/>
              <w:left w:w="15" w:type="dxa"/>
              <w:bottom w:w="15" w:type="dxa"/>
              <w:right w:w="15" w:type="dxa"/>
            </w:tcMar>
            <w:vAlign w:val="center"/>
            <w:hideMark/>
          </w:tcPr>
          <w:p w14:paraId="49031048" w14:textId="77777777" w:rsidR="00477B1F" w:rsidRPr="00AA0983" w:rsidRDefault="00477B1F" w:rsidP="00456029">
            <w:pPr>
              <w:spacing w:after="0" w:line="240" w:lineRule="auto"/>
              <w:jc w:val="center"/>
              <w:rPr>
                <w:rFonts w:eastAsia="Times New Roman" w:cstheme="minorHAnsi"/>
              </w:rPr>
            </w:pPr>
            <w:r>
              <w:rPr>
                <w:b/>
                <w:bCs/>
              </w:rPr>
              <w:t>Définition des besoins</w:t>
            </w:r>
          </w:p>
        </w:tc>
        <w:tc>
          <w:tcPr>
            <w:tcW w:w="1586" w:type="pct"/>
            <w:shd w:val="clear" w:color="auto" w:fill="auto"/>
            <w:tcMar>
              <w:top w:w="15" w:type="dxa"/>
              <w:left w:w="15" w:type="dxa"/>
              <w:bottom w:w="15" w:type="dxa"/>
              <w:right w:w="15" w:type="dxa"/>
            </w:tcMar>
            <w:vAlign w:val="center"/>
            <w:hideMark/>
          </w:tcPr>
          <w:p w14:paraId="159465C3" w14:textId="77777777" w:rsidR="00477B1F" w:rsidRPr="00AA0983" w:rsidRDefault="00477B1F" w:rsidP="00456029">
            <w:pPr>
              <w:spacing w:after="0" w:line="240" w:lineRule="auto"/>
              <w:jc w:val="center"/>
              <w:rPr>
                <w:rFonts w:eastAsia="Times New Roman" w:cstheme="minorHAnsi"/>
              </w:rPr>
            </w:pPr>
          </w:p>
        </w:tc>
        <w:tc>
          <w:tcPr>
            <w:tcW w:w="2000" w:type="pct"/>
            <w:shd w:val="clear" w:color="auto" w:fill="auto"/>
            <w:tcMar>
              <w:top w:w="15" w:type="dxa"/>
              <w:left w:w="15" w:type="dxa"/>
              <w:bottom w:w="15" w:type="dxa"/>
              <w:right w:w="15" w:type="dxa"/>
            </w:tcMar>
            <w:vAlign w:val="center"/>
            <w:hideMark/>
          </w:tcPr>
          <w:p w14:paraId="7910A7E1" w14:textId="77777777" w:rsidR="00477B1F" w:rsidRPr="00AA0983" w:rsidRDefault="00477B1F" w:rsidP="00456029">
            <w:pPr>
              <w:spacing w:after="0" w:line="240" w:lineRule="auto"/>
              <w:jc w:val="center"/>
              <w:rPr>
                <w:rFonts w:eastAsia="Times New Roman" w:cstheme="minorHAnsi"/>
              </w:rPr>
            </w:pPr>
          </w:p>
        </w:tc>
      </w:tr>
      <w:tr w:rsidR="00AA0983" w:rsidRPr="00AA0983" w14:paraId="1E07F94C" w14:textId="77777777" w:rsidTr="00456029">
        <w:trPr>
          <w:jc w:val="center"/>
        </w:trPr>
        <w:tc>
          <w:tcPr>
            <w:tcW w:w="1414" w:type="pct"/>
            <w:shd w:val="clear" w:color="auto" w:fill="auto"/>
            <w:tcMar>
              <w:top w:w="15" w:type="dxa"/>
              <w:left w:w="15" w:type="dxa"/>
              <w:bottom w:w="15" w:type="dxa"/>
              <w:right w:w="15" w:type="dxa"/>
            </w:tcMar>
            <w:vAlign w:val="center"/>
            <w:hideMark/>
          </w:tcPr>
          <w:p w14:paraId="593C3121" w14:textId="73D96FDC" w:rsidR="00477B1F" w:rsidRPr="00AA0983" w:rsidRDefault="00477B1F" w:rsidP="00456029">
            <w:pPr>
              <w:spacing w:after="0" w:line="240" w:lineRule="auto"/>
              <w:jc w:val="center"/>
              <w:rPr>
                <w:rFonts w:eastAsia="Times New Roman" w:cstheme="minorHAnsi"/>
              </w:rPr>
            </w:pPr>
            <w:r>
              <w:t>Spécifications, termes de référence ou cahier des charges restrictifs</w:t>
            </w:r>
          </w:p>
        </w:tc>
        <w:tc>
          <w:tcPr>
            <w:tcW w:w="1586" w:type="pct"/>
            <w:shd w:val="clear" w:color="auto" w:fill="auto"/>
            <w:tcMar>
              <w:top w:w="15" w:type="dxa"/>
              <w:left w:w="15" w:type="dxa"/>
              <w:bottom w:w="15" w:type="dxa"/>
              <w:right w:w="15" w:type="dxa"/>
            </w:tcMar>
            <w:vAlign w:val="center"/>
            <w:hideMark/>
          </w:tcPr>
          <w:p w14:paraId="7535A2A4" w14:textId="77777777" w:rsidR="00477B1F" w:rsidRPr="00AA0983" w:rsidRDefault="00477B1F" w:rsidP="00456029">
            <w:pPr>
              <w:spacing w:after="0" w:line="240" w:lineRule="auto"/>
              <w:jc w:val="center"/>
              <w:rPr>
                <w:rFonts w:eastAsia="Times New Roman" w:cstheme="minorHAnsi"/>
              </w:rPr>
            </w:pPr>
            <w:r>
              <w:t>Allégations de pratiques contraires à l</w:t>
            </w:r>
            <w:r w:rsidR="0054752B">
              <w:t>’</w:t>
            </w:r>
            <w:r>
              <w:t>éthique ou injustes</w:t>
            </w:r>
          </w:p>
          <w:p w14:paraId="25AD5DBF" w14:textId="77777777" w:rsidR="00477B1F" w:rsidRPr="00AA0983" w:rsidRDefault="00477B1F" w:rsidP="00456029">
            <w:pPr>
              <w:spacing w:after="0" w:line="240" w:lineRule="auto"/>
              <w:jc w:val="center"/>
              <w:rPr>
                <w:rFonts w:eastAsia="Times New Roman" w:cstheme="minorHAnsi"/>
              </w:rPr>
            </w:pPr>
            <w:r>
              <w:t>Réponse inadéquate des fournisseurs</w:t>
            </w:r>
          </w:p>
          <w:p w14:paraId="06F23F15" w14:textId="77777777" w:rsidR="00477B1F" w:rsidRPr="00AA0983" w:rsidRDefault="00477B1F" w:rsidP="00456029">
            <w:pPr>
              <w:spacing w:after="0" w:line="240" w:lineRule="auto"/>
              <w:jc w:val="center"/>
              <w:rPr>
                <w:rFonts w:eastAsia="Times New Roman" w:cstheme="minorHAnsi"/>
              </w:rPr>
            </w:pPr>
            <w:r>
              <w:t>Limites à la concurrence</w:t>
            </w:r>
          </w:p>
          <w:p w14:paraId="166AC22D" w14:textId="77777777" w:rsidR="00477B1F" w:rsidRPr="00AA0983" w:rsidRDefault="00477B1F" w:rsidP="00456029">
            <w:pPr>
              <w:spacing w:after="0" w:line="240" w:lineRule="auto"/>
              <w:jc w:val="center"/>
              <w:rPr>
                <w:rFonts w:eastAsia="Times New Roman" w:cstheme="minorHAnsi"/>
              </w:rPr>
            </w:pPr>
            <w:r>
              <w:t>Traitement inéquitable des fournisseurs</w:t>
            </w:r>
          </w:p>
          <w:p w14:paraId="18A7FF02" w14:textId="77777777" w:rsidR="00477B1F" w:rsidRPr="00AA0983" w:rsidRDefault="00477B1F" w:rsidP="00456029">
            <w:pPr>
              <w:spacing w:after="0" w:line="240" w:lineRule="auto"/>
              <w:jc w:val="center"/>
              <w:rPr>
                <w:rFonts w:eastAsia="Times New Roman" w:cstheme="minorHAnsi"/>
              </w:rPr>
            </w:pPr>
            <w:r>
              <w:t>Manque de transparence</w:t>
            </w:r>
          </w:p>
        </w:tc>
        <w:tc>
          <w:tcPr>
            <w:tcW w:w="2000" w:type="pct"/>
            <w:shd w:val="clear" w:color="auto" w:fill="auto"/>
            <w:tcMar>
              <w:top w:w="15" w:type="dxa"/>
              <w:left w:w="15" w:type="dxa"/>
              <w:bottom w:w="15" w:type="dxa"/>
              <w:right w:w="15" w:type="dxa"/>
            </w:tcMar>
            <w:vAlign w:val="center"/>
            <w:hideMark/>
          </w:tcPr>
          <w:p w14:paraId="7FEEAE37" w14:textId="77777777" w:rsidR="00477B1F" w:rsidRPr="00AA0983" w:rsidRDefault="00477B1F" w:rsidP="00456029">
            <w:pPr>
              <w:spacing w:after="0" w:line="240" w:lineRule="auto"/>
              <w:jc w:val="center"/>
              <w:rPr>
                <w:rFonts w:eastAsia="Times New Roman" w:cstheme="minorHAnsi"/>
              </w:rPr>
            </w:pPr>
            <w:r>
              <w:t>Compréhension approfondie du marché et des produits</w:t>
            </w:r>
          </w:p>
          <w:p w14:paraId="029E608E" w14:textId="77A552B0" w:rsidR="00477B1F" w:rsidRPr="00AA0983" w:rsidRDefault="00477B1F" w:rsidP="00456029">
            <w:pPr>
              <w:spacing w:after="0" w:line="240" w:lineRule="auto"/>
              <w:jc w:val="center"/>
              <w:rPr>
                <w:rFonts w:eastAsia="Times New Roman" w:cstheme="minorHAnsi"/>
              </w:rPr>
            </w:pPr>
            <w:r>
              <w:t>Inclure des spécifications génériques de fonctionnement et de rendement</w:t>
            </w:r>
          </w:p>
          <w:p w14:paraId="10EAE2B5" w14:textId="77777777" w:rsidR="00477B1F" w:rsidRPr="00AA0983" w:rsidRDefault="00477B1F" w:rsidP="00456029">
            <w:pPr>
              <w:spacing w:after="0" w:line="240" w:lineRule="auto"/>
              <w:jc w:val="center"/>
              <w:rPr>
                <w:rFonts w:eastAsia="Times New Roman" w:cstheme="minorHAnsi"/>
              </w:rPr>
            </w:pPr>
            <w:r>
              <w:t>Appliquer les normes internationales appropriées le cas échéant</w:t>
            </w:r>
          </w:p>
        </w:tc>
      </w:tr>
      <w:tr w:rsidR="00AA0983" w:rsidRPr="00AA0983" w14:paraId="12445EF6" w14:textId="77777777" w:rsidTr="00456029">
        <w:trPr>
          <w:jc w:val="center"/>
        </w:trPr>
        <w:tc>
          <w:tcPr>
            <w:tcW w:w="1414" w:type="pct"/>
            <w:shd w:val="clear" w:color="auto" w:fill="auto"/>
            <w:tcMar>
              <w:top w:w="15" w:type="dxa"/>
              <w:left w:w="15" w:type="dxa"/>
              <w:bottom w:w="15" w:type="dxa"/>
              <w:right w:w="15" w:type="dxa"/>
            </w:tcMar>
            <w:vAlign w:val="center"/>
            <w:hideMark/>
          </w:tcPr>
          <w:p w14:paraId="32F3A44A" w14:textId="77777777" w:rsidR="00477B1F" w:rsidRPr="00AA0983" w:rsidRDefault="00477B1F" w:rsidP="00456029">
            <w:pPr>
              <w:spacing w:after="0" w:line="240" w:lineRule="auto"/>
              <w:jc w:val="center"/>
              <w:rPr>
                <w:rFonts w:eastAsia="Times New Roman" w:cstheme="minorHAnsi"/>
              </w:rPr>
            </w:pPr>
            <w:r>
              <w:lastRenderedPageBreak/>
              <w:t>Spécifications, termes de référence ou cahier des charges inadéquats</w:t>
            </w:r>
          </w:p>
        </w:tc>
        <w:tc>
          <w:tcPr>
            <w:tcW w:w="1586" w:type="pct"/>
            <w:shd w:val="clear" w:color="auto" w:fill="auto"/>
            <w:tcMar>
              <w:top w:w="15" w:type="dxa"/>
              <w:left w:w="15" w:type="dxa"/>
              <w:bottom w:w="15" w:type="dxa"/>
              <w:right w:w="15" w:type="dxa"/>
            </w:tcMar>
            <w:vAlign w:val="center"/>
            <w:hideMark/>
          </w:tcPr>
          <w:p w14:paraId="47F26FE4" w14:textId="15DF6C4D" w:rsidR="00477B1F" w:rsidRPr="00AA0983" w:rsidRDefault="00456029" w:rsidP="00456029">
            <w:pPr>
              <w:spacing w:after="0" w:line="240" w:lineRule="auto"/>
              <w:jc w:val="center"/>
              <w:rPr>
                <w:rFonts w:eastAsia="Times New Roman" w:cstheme="minorHAnsi"/>
              </w:rPr>
            </w:pPr>
            <w:r>
              <w:t>Disparités importante</w:t>
            </w:r>
            <w:r w:rsidR="00477B1F">
              <w:t xml:space="preserve"> dans les offres reçues</w:t>
            </w:r>
          </w:p>
          <w:p w14:paraId="3ABB62D5" w14:textId="77777777" w:rsidR="00477B1F" w:rsidRPr="00AA0983" w:rsidRDefault="00477B1F" w:rsidP="00456029">
            <w:pPr>
              <w:spacing w:after="0" w:line="240" w:lineRule="auto"/>
              <w:jc w:val="center"/>
              <w:rPr>
                <w:rFonts w:eastAsia="Times New Roman" w:cstheme="minorHAnsi"/>
              </w:rPr>
            </w:pPr>
            <w:r>
              <w:t>Réponses insuffisantes</w:t>
            </w:r>
          </w:p>
          <w:p w14:paraId="41CB5986" w14:textId="77777777" w:rsidR="00477B1F" w:rsidRPr="00AA0983" w:rsidRDefault="00477B1F" w:rsidP="00456029">
            <w:pPr>
              <w:spacing w:after="0" w:line="240" w:lineRule="auto"/>
              <w:jc w:val="center"/>
              <w:rPr>
                <w:rFonts w:eastAsia="Times New Roman" w:cstheme="minorHAnsi"/>
              </w:rPr>
            </w:pPr>
            <w:r>
              <w:t>Offre de biens ou de services qui ne répondent pas aux besoins</w:t>
            </w:r>
          </w:p>
          <w:p w14:paraId="313642D8" w14:textId="77777777" w:rsidR="00477B1F" w:rsidRPr="00AA0983" w:rsidRDefault="00477B1F" w:rsidP="00456029">
            <w:pPr>
              <w:spacing w:after="0" w:line="240" w:lineRule="auto"/>
              <w:jc w:val="center"/>
              <w:rPr>
                <w:rFonts w:eastAsia="Times New Roman" w:cstheme="minorHAnsi"/>
              </w:rPr>
            </w:pPr>
            <w:r>
              <w:t>Difficulté à évaluer les offres concurrentes</w:t>
            </w:r>
          </w:p>
        </w:tc>
        <w:tc>
          <w:tcPr>
            <w:tcW w:w="2000" w:type="pct"/>
            <w:shd w:val="clear" w:color="auto" w:fill="auto"/>
            <w:tcMar>
              <w:top w:w="15" w:type="dxa"/>
              <w:left w:w="15" w:type="dxa"/>
              <w:bottom w:w="15" w:type="dxa"/>
              <w:right w:w="15" w:type="dxa"/>
            </w:tcMar>
            <w:vAlign w:val="center"/>
            <w:hideMark/>
          </w:tcPr>
          <w:p w14:paraId="09AF3828" w14:textId="77777777" w:rsidR="00477B1F" w:rsidRPr="00AA0983" w:rsidRDefault="00477B1F" w:rsidP="00456029">
            <w:pPr>
              <w:spacing w:after="0" w:line="240" w:lineRule="auto"/>
              <w:jc w:val="center"/>
              <w:rPr>
                <w:rFonts w:eastAsia="Times New Roman" w:cstheme="minorHAnsi"/>
              </w:rPr>
            </w:pPr>
            <w:r>
              <w:t>Se familiariser avec les exigences des spécifications, des termes de référence ou du cahier des charges</w:t>
            </w:r>
          </w:p>
          <w:p w14:paraId="220A0849" w14:textId="77777777" w:rsidR="00477B1F" w:rsidRPr="00AA0983" w:rsidRDefault="00477B1F" w:rsidP="00456029">
            <w:pPr>
              <w:spacing w:after="0" w:line="240" w:lineRule="auto"/>
              <w:jc w:val="center"/>
              <w:rPr>
                <w:rFonts w:eastAsia="Times New Roman" w:cstheme="minorHAnsi"/>
              </w:rPr>
            </w:pPr>
            <w:r>
              <w:t>Compréhension approfondie du marché et des produits</w:t>
            </w:r>
          </w:p>
          <w:p w14:paraId="75ECA35F" w14:textId="77777777" w:rsidR="00477B1F" w:rsidRPr="00AA0983" w:rsidRDefault="00477B1F" w:rsidP="00456029">
            <w:pPr>
              <w:spacing w:after="0" w:line="240" w:lineRule="auto"/>
              <w:jc w:val="center"/>
              <w:rPr>
                <w:rFonts w:eastAsia="Times New Roman" w:cstheme="minorHAnsi"/>
              </w:rPr>
            </w:pPr>
            <w:r>
              <w:t>Soutien externe (consultant) à l</w:t>
            </w:r>
            <w:r w:rsidR="0054752B">
              <w:t>’</w:t>
            </w:r>
            <w:r>
              <w:t>élaboration des spécifications, des termes de référence ou du cahier des charges liés à des livrables et à des délais clairs</w:t>
            </w:r>
          </w:p>
        </w:tc>
      </w:tr>
      <w:tr w:rsidR="00AA0983" w:rsidRPr="00AA0983" w14:paraId="61F68906" w14:textId="77777777" w:rsidTr="00456029">
        <w:trPr>
          <w:jc w:val="center"/>
        </w:trPr>
        <w:tc>
          <w:tcPr>
            <w:tcW w:w="1414" w:type="pct"/>
            <w:shd w:val="clear" w:color="auto" w:fill="auto"/>
            <w:tcMar>
              <w:top w:w="15" w:type="dxa"/>
              <w:left w:w="15" w:type="dxa"/>
              <w:bottom w:w="15" w:type="dxa"/>
              <w:right w:w="15" w:type="dxa"/>
            </w:tcMar>
            <w:vAlign w:val="center"/>
            <w:hideMark/>
          </w:tcPr>
          <w:p w14:paraId="63FBC920" w14:textId="77777777" w:rsidR="00477B1F" w:rsidRPr="00AA0983" w:rsidRDefault="00477B1F" w:rsidP="00456029">
            <w:pPr>
              <w:spacing w:after="0" w:line="240" w:lineRule="auto"/>
              <w:jc w:val="center"/>
              <w:rPr>
                <w:rFonts w:eastAsia="Times New Roman" w:cstheme="minorHAnsi"/>
              </w:rPr>
            </w:pPr>
            <w:r>
              <w:t>Ne pas inclure d</w:t>
            </w:r>
            <w:r w:rsidR="0054752B">
              <w:t>’</w:t>
            </w:r>
            <w:r>
              <w:t>exigences de qualité dans les spécifications, les termes de référence ou le cahier des charges</w:t>
            </w:r>
          </w:p>
        </w:tc>
        <w:tc>
          <w:tcPr>
            <w:tcW w:w="1586" w:type="pct"/>
            <w:shd w:val="clear" w:color="auto" w:fill="auto"/>
            <w:tcMar>
              <w:top w:w="15" w:type="dxa"/>
              <w:left w:w="15" w:type="dxa"/>
              <w:bottom w:w="15" w:type="dxa"/>
              <w:right w:w="15" w:type="dxa"/>
            </w:tcMar>
            <w:vAlign w:val="center"/>
            <w:hideMark/>
          </w:tcPr>
          <w:p w14:paraId="4D5FAE96" w14:textId="77777777" w:rsidR="00477B1F" w:rsidRPr="00AA0983" w:rsidRDefault="00477B1F" w:rsidP="00456029">
            <w:pPr>
              <w:spacing w:after="0" w:line="240" w:lineRule="auto"/>
              <w:jc w:val="center"/>
              <w:rPr>
                <w:rFonts w:eastAsia="Times New Roman" w:cstheme="minorHAnsi"/>
              </w:rPr>
            </w:pPr>
            <w:r>
              <w:t>Impossibilité d</w:t>
            </w:r>
            <w:r w:rsidR="0054752B">
              <w:t>’</w:t>
            </w:r>
            <w:r>
              <w:t>obtenir le meilleur rapport qualité-prix</w:t>
            </w:r>
          </w:p>
          <w:p w14:paraId="6AB981C9" w14:textId="77777777" w:rsidR="00477B1F" w:rsidRPr="00AA0983" w:rsidRDefault="00477B1F" w:rsidP="00456029">
            <w:pPr>
              <w:spacing w:after="0" w:line="240" w:lineRule="auto"/>
              <w:jc w:val="center"/>
              <w:rPr>
                <w:rFonts w:eastAsia="Times New Roman" w:cstheme="minorHAnsi"/>
              </w:rPr>
            </w:pPr>
            <w:r>
              <w:t>Difficulté de comparaison et d</w:t>
            </w:r>
            <w:r w:rsidR="0054752B">
              <w:t>’</w:t>
            </w:r>
            <w:r>
              <w:t>évaluation globale</w:t>
            </w:r>
          </w:p>
          <w:p w14:paraId="69B4FF4B" w14:textId="1C622F3D" w:rsidR="00477B1F" w:rsidRPr="00AA0983" w:rsidRDefault="00477B1F" w:rsidP="00456029">
            <w:pPr>
              <w:spacing w:after="0" w:line="240" w:lineRule="auto"/>
              <w:jc w:val="center"/>
              <w:rPr>
                <w:rFonts w:eastAsia="Times New Roman" w:cstheme="minorHAnsi"/>
              </w:rPr>
            </w:pPr>
            <w:r>
              <w:t>Mauvaise qualité des articles achetés, ce qui peut entraîner des dépenses inutiles</w:t>
            </w:r>
          </w:p>
        </w:tc>
        <w:tc>
          <w:tcPr>
            <w:tcW w:w="2000" w:type="pct"/>
            <w:shd w:val="clear" w:color="auto" w:fill="auto"/>
            <w:tcMar>
              <w:top w:w="15" w:type="dxa"/>
              <w:left w:w="15" w:type="dxa"/>
              <w:bottom w:w="15" w:type="dxa"/>
              <w:right w:w="15" w:type="dxa"/>
            </w:tcMar>
            <w:vAlign w:val="center"/>
            <w:hideMark/>
          </w:tcPr>
          <w:p w14:paraId="5FB2C313" w14:textId="77777777" w:rsidR="00477B1F" w:rsidRPr="00AA0983" w:rsidRDefault="00477B1F" w:rsidP="00456029">
            <w:pPr>
              <w:spacing w:after="0" w:line="240" w:lineRule="auto"/>
              <w:jc w:val="center"/>
              <w:rPr>
                <w:rFonts w:eastAsia="Times New Roman" w:cstheme="minorHAnsi"/>
              </w:rPr>
            </w:pPr>
            <w:r>
              <w:t>Inclure la qualité dans les spécifications, les termes de référence ou le cahier des charges, en utilisant les normes internationales et nationales</w:t>
            </w:r>
          </w:p>
          <w:p w14:paraId="67F2A025" w14:textId="5FDCAA0F" w:rsidR="00477B1F" w:rsidRPr="00AA0983" w:rsidRDefault="00477B1F" w:rsidP="00456029">
            <w:pPr>
              <w:spacing w:after="0" w:line="240" w:lineRule="auto"/>
              <w:jc w:val="center"/>
              <w:rPr>
                <w:rFonts w:eastAsia="Times New Roman" w:cstheme="minorHAnsi"/>
              </w:rPr>
            </w:pPr>
            <w:r>
              <w:t xml:space="preserve">Si la qualité est un facteur crucial, il convient </w:t>
            </w:r>
            <w:r w:rsidRPr="00456029">
              <w:t xml:space="preserve">de faire </w:t>
            </w:r>
            <w:r w:rsidR="00845752" w:rsidRPr="00456029">
              <w:t xml:space="preserve">la </w:t>
            </w:r>
            <w:r w:rsidRPr="00456029">
              <w:t>preuve de</w:t>
            </w:r>
            <w:r w:rsidR="00456029" w:rsidRPr="00456029">
              <w:t>s actions de vérification</w:t>
            </w:r>
            <w:r w:rsidRPr="00456029">
              <w:t xml:space="preserve"> raisonnable supplémentaire </w:t>
            </w:r>
            <w:r>
              <w:t>(c</w:t>
            </w:r>
            <w:r w:rsidR="0054752B">
              <w:t>’</w:t>
            </w:r>
            <w:r>
              <w:t>est-à-dire, vérification du processus et des normes de fabrication, visites d</w:t>
            </w:r>
            <w:r w:rsidR="0054752B">
              <w:t>’</w:t>
            </w:r>
            <w:r>
              <w:t>usine, échantillonnage et analyses de laboratoire indépendantes, inspection avant expédition, etc.)</w:t>
            </w:r>
          </w:p>
        </w:tc>
      </w:tr>
      <w:tr w:rsidR="00AA0983" w:rsidRPr="00AA0983" w14:paraId="22A126EE" w14:textId="77777777" w:rsidTr="00456029">
        <w:trPr>
          <w:jc w:val="center"/>
        </w:trPr>
        <w:tc>
          <w:tcPr>
            <w:tcW w:w="1414" w:type="pct"/>
            <w:shd w:val="clear" w:color="auto" w:fill="auto"/>
            <w:tcMar>
              <w:top w:w="15" w:type="dxa"/>
              <w:left w:w="15" w:type="dxa"/>
              <w:bottom w:w="15" w:type="dxa"/>
              <w:right w:w="15" w:type="dxa"/>
            </w:tcMar>
            <w:vAlign w:val="center"/>
            <w:hideMark/>
          </w:tcPr>
          <w:p w14:paraId="49F3A65D" w14:textId="77777777" w:rsidR="00477B1F" w:rsidRPr="00AA0983" w:rsidRDefault="00477B1F" w:rsidP="00456029">
            <w:pPr>
              <w:spacing w:after="0" w:line="240" w:lineRule="auto"/>
              <w:jc w:val="center"/>
              <w:rPr>
                <w:rFonts w:eastAsia="Times New Roman" w:cstheme="minorHAnsi"/>
              </w:rPr>
            </w:pPr>
            <w:r>
              <w:rPr>
                <w:b/>
                <w:bCs/>
              </w:rPr>
              <w:t>Recherche de fournisseurs</w:t>
            </w:r>
          </w:p>
        </w:tc>
        <w:tc>
          <w:tcPr>
            <w:tcW w:w="1586" w:type="pct"/>
            <w:shd w:val="clear" w:color="auto" w:fill="auto"/>
            <w:tcMar>
              <w:top w:w="15" w:type="dxa"/>
              <w:left w:w="15" w:type="dxa"/>
              <w:bottom w:w="15" w:type="dxa"/>
              <w:right w:w="15" w:type="dxa"/>
            </w:tcMar>
            <w:vAlign w:val="center"/>
            <w:hideMark/>
          </w:tcPr>
          <w:p w14:paraId="234208F1" w14:textId="77777777" w:rsidR="00477B1F" w:rsidRPr="00AA0983" w:rsidRDefault="00477B1F" w:rsidP="00456029">
            <w:pPr>
              <w:spacing w:after="0" w:line="240" w:lineRule="auto"/>
              <w:jc w:val="center"/>
              <w:rPr>
                <w:rFonts w:eastAsia="Times New Roman" w:cstheme="minorHAnsi"/>
              </w:rPr>
            </w:pPr>
          </w:p>
        </w:tc>
        <w:tc>
          <w:tcPr>
            <w:tcW w:w="2000" w:type="pct"/>
            <w:shd w:val="clear" w:color="auto" w:fill="auto"/>
            <w:tcMar>
              <w:top w:w="15" w:type="dxa"/>
              <w:left w:w="15" w:type="dxa"/>
              <w:bottom w:w="15" w:type="dxa"/>
              <w:right w:w="15" w:type="dxa"/>
            </w:tcMar>
            <w:vAlign w:val="center"/>
            <w:hideMark/>
          </w:tcPr>
          <w:p w14:paraId="375DC025" w14:textId="77777777" w:rsidR="00477B1F" w:rsidRPr="00AA0983" w:rsidRDefault="00477B1F" w:rsidP="00456029">
            <w:pPr>
              <w:spacing w:after="0" w:line="240" w:lineRule="auto"/>
              <w:jc w:val="center"/>
              <w:rPr>
                <w:rFonts w:eastAsia="Times New Roman" w:cstheme="minorHAnsi"/>
              </w:rPr>
            </w:pPr>
          </w:p>
        </w:tc>
      </w:tr>
      <w:tr w:rsidR="00AA0983" w:rsidRPr="00AA0983" w14:paraId="0B0250A0" w14:textId="77777777" w:rsidTr="00456029">
        <w:trPr>
          <w:jc w:val="center"/>
        </w:trPr>
        <w:tc>
          <w:tcPr>
            <w:tcW w:w="1414" w:type="pct"/>
            <w:shd w:val="clear" w:color="auto" w:fill="auto"/>
            <w:tcMar>
              <w:top w:w="15" w:type="dxa"/>
              <w:left w:w="15" w:type="dxa"/>
              <w:bottom w:w="15" w:type="dxa"/>
              <w:right w:w="15" w:type="dxa"/>
            </w:tcMar>
            <w:vAlign w:val="center"/>
            <w:hideMark/>
          </w:tcPr>
          <w:p w14:paraId="1B5F49FC" w14:textId="77777777" w:rsidR="00477B1F" w:rsidRPr="00AA0983" w:rsidRDefault="00477B1F" w:rsidP="00456029">
            <w:pPr>
              <w:spacing w:after="0" w:line="240" w:lineRule="auto"/>
              <w:jc w:val="center"/>
              <w:rPr>
                <w:rFonts w:eastAsia="Times New Roman" w:cstheme="minorHAnsi"/>
              </w:rPr>
            </w:pPr>
            <w:r>
              <w:t>Mauvaise approche du marché</w:t>
            </w:r>
          </w:p>
        </w:tc>
        <w:tc>
          <w:tcPr>
            <w:tcW w:w="1586" w:type="pct"/>
            <w:shd w:val="clear" w:color="auto" w:fill="auto"/>
            <w:tcMar>
              <w:top w:w="15" w:type="dxa"/>
              <w:left w:w="15" w:type="dxa"/>
              <w:bottom w:w="15" w:type="dxa"/>
              <w:right w:w="15" w:type="dxa"/>
            </w:tcMar>
            <w:vAlign w:val="center"/>
            <w:hideMark/>
          </w:tcPr>
          <w:p w14:paraId="31A61400" w14:textId="77777777" w:rsidR="00477B1F" w:rsidRPr="00AA0983" w:rsidRDefault="00477B1F" w:rsidP="00456029">
            <w:pPr>
              <w:spacing w:after="0" w:line="240" w:lineRule="auto"/>
              <w:jc w:val="center"/>
              <w:rPr>
                <w:rFonts w:eastAsia="Times New Roman" w:cstheme="minorHAnsi"/>
              </w:rPr>
            </w:pPr>
            <w:r>
              <w:t>Réponse inadéquate ou inappropriée des fournisseurs</w:t>
            </w:r>
          </w:p>
          <w:p w14:paraId="4B5A1A78" w14:textId="77777777" w:rsidR="00477B1F" w:rsidRPr="00AA0983" w:rsidRDefault="00477B1F" w:rsidP="00456029">
            <w:pPr>
              <w:spacing w:after="0" w:line="240" w:lineRule="auto"/>
              <w:jc w:val="center"/>
              <w:rPr>
                <w:rFonts w:eastAsia="Times New Roman" w:cstheme="minorHAnsi"/>
              </w:rPr>
            </w:pPr>
            <w:r>
              <w:t>Prix plus élevés</w:t>
            </w:r>
          </w:p>
          <w:p w14:paraId="5AB63898" w14:textId="77777777" w:rsidR="00477B1F" w:rsidRPr="00AA0983" w:rsidRDefault="00477B1F" w:rsidP="00456029">
            <w:pPr>
              <w:spacing w:after="0" w:line="240" w:lineRule="auto"/>
              <w:jc w:val="center"/>
              <w:rPr>
                <w:rFonts w:eastAsia="Times New Roman" w:cstheme="minorHAnsi"/>
              </w:rPr>
            </w:pPr>
            <w:r>
              <w:t>Sélection d</w:t>
            </w:r>
            <w:r w:rsidR="0054752B">
              <w:t>’</w:t>
            </w:r>
            <w:r>
              <w:t>une approche inappropriée</w:t>
            </w:r>
          </w:p>
        </w:tc>
        <w:tc>
          <w:tcPr>
            <w:tcW w:w="2000" w:type="pct"/>
            <w:shd w:val="clear" w:color="auto" w:fill="auto"/>
            <w:tcMar>
              <w:top w:w="15" w:type="dxa"/>
              <w:left w:w="15" w:type="dxa"/>
              <w:bottom w:w="15" w:type="dxa"/>
              <w:right w:w="15" w:type="dxa"/>
            </w:tcMar>
            <w:vAlign w:val="center"/>
            <w:hideMark/>
          </w:tcPr>
          <w:p w14:paraId="1BA6189B" w14:textId="77777777" w:rsidR="00477B1F" w:rsidRPr="00AA0983" w:rsidRDefault="00477B1F" w:rsidP="00456029">
            <w:pPr>
              <w:spacing w:after="0" w:line="240" w:lineRule="auto"/>
              <w:jc w:val="center"/>
              <w:rPr>
                <w:rFonts w:eastAsia="Times New Roman" w:cstheme="minorHAnsi"/>
              </w:rPr>
            </w:pPr>
            <w:r>
              <w:t>Analyser le marché de l</w:t>
            </w:r>
            <w:r w:rsidR="0054752B">
              <w:t>’</w:t>
            </w:r>
            <w:r>
              <w:t>offre</w:t>
            </w:r>
          </w:p>
          <w:p w14:paraId="4E0AAFAD" w14:textId="77777777" w:rsidR="00477B1F" w:rsidRPr="00AA0983" w:rsidRDefault="00477B1F" w:rsidP="00456029">
            <w:pPr>
              <w:spacing w:after="0" w:line="240" w:lineRule="auto"/>
              <w:jc w:val="center"/>
              <w:rPr>
                <w:rFonts w:eastAsia="Times New Roman" w:cstheme="minorHAnsi"/>
              </w:rPr>
            </w:pPr>
            <w:r>
              <w:t>Développer des stratégies de recherche de fournisseurs</w:t>
            </w:r>
          </w:p>
        </w:tc>
      </w:tr>
      <w:tr w:rsidR="00AA0983" w:rsidRPr="00AA0983" w14:paraId="35B37D23" w14:textId="77777777" w:rsidTr="00456029">
        <w:trPr>
          <w:jc w:val="center"/>
        </w:trPr>
        <w:tc>
          <w:tcPr>
            <w:tcW w:w="1414" w:type="pct"/>
            <w:shd w:val="clear" w:color="auto" w:fill="auto"/>
            <w:tcMar>
              <w:top w:w="15" w:type="dxa"/>
              <w:left w:w="15" w:type="dxa"/>
              <w:bottom w:w="15" w:type="dxa"/>
              <w:right w:w="15" w:type="dxa"/>
            </w:tcMar>
            <w:vAlign w:val="center"/>
            <w:hideMark/>
          </w:tcPr>
          <w:p w14:paraId="72DBB641" w14:textId="77777777" w:rsidR="00477B1F" w:rsidRPr="00AA0983" w:rsidRDefault="00477B1F" w:rsidP="00456029">
            <w:pPr>
              <w:spacing w:after="0" w:line="240" w:lineRule="auto"/>
              <w:jc w:val="center"/>
              <w:rPr>
                <w:rFonts w:eastAsia="Times New Roman" w:cstheme="minorHAnsi"/>
              </w:rPr>
            </w:pPr>
            <w:r>
              <w:t>Identifier une mauvaise stratégie de recherche de fournisseurs ou ne pas en avoir</w:t>
            </w:r>
          </w:p>
        </w:tc>
        <w:tc>
          <w:tcPr>
            <w:tcW w:w="1586" w:type="pct"/>
            <w:shd w:val="clear" w:color="auto" w:fill="auto"/>
            <w:tcMar>
              <w:top w:w="15" w:type="dxa"/>
              <w:left w:w="15" w:type="dxa"/>
              <w:bottom w:w="15" w:type="dxa"/>
              <w:right w:w="15" w:type="dxa"/>
            </w:tcMar>
            <w:vAlign w:val="center"/>
            <w:hideMark/>
          </w:tcPr>
          <w:p w14:paraId="71EBDB4A" w14:textId="77777777" w:rsidR="00477B1F" w:rsidRPr="00AA0983" w:rsidRDefault="00477B1F" w:rsidP="00456029">
            <w:pPr>
              <w:spacing w:after="0" w:line="240" w:lineRule="auto"/>
              <w:jc w:val="center"/>
              <w:rPr>
                <w:rFonts w:eastAsia="Times New Roman" w:cstheme="minorHAnsi"/>
              </w:rPr>
            </w:pPr>
            <w:r>
              <w:t>Réponse inadéquate ou inappropriée des fournisseurs</w:t>
            </w:r>
          </w:p>
          <w:p w14:paraId="00489382" w14:textId="77777777" w:rsidR="00477B1F" w:rsidRPr="00AA0983" w:rsidRDefault="00477B1F" w:rsidP="00456029">
            <w:pPr>
              <w:spacing w:after="0" w:line="240" w:lineRule="auto"/>
              <w:jc w:val="center"/>
              <w:rPr>
                <w:rFonts w:eastAsia="Times New Roman" w:cstheme="minorHAnsi"/>
              </w:rPr>
            </w:pPr>
            <w:r>
              <w:t>Limites à la concurrence</w:t>
            </w:r>
          </w:p>
        </w:tc>
        <w:tc>
          <w:tcPr>
            <w:tcW w:w="2000" w:type="pct"/>
            <w:shd w:val="clear" w:color="auto" w:fill="auto"/>
            <w:tcMar>
              <w:top w:w="15" w:type="dxa"/>
              <w:left w:w="15" w:type="dxa"/>
              <w:bottom w:w="15" w:type="dxa"/>
              <w:right w:w="15" w:type="dxa"/>
            </w:tcMar>
            <w:vAlign w:val="center"/>
            <w:hideMark/>
          </w:tcPr>
          <w:p w14:paraId="7B4F8BCF" w14:textId="77777777" w:rsidR="00477B1F" w:rsidRPr="00AA0983" w:rsidRDefault="00477B1F" w:rsidP="00456029">
            <w:pPr>
              <w:spacing w:after="0" w:line="240" w:lineRule="auto"/>
              <w:jc w:val="center"/>
              <w:rPr>
                <w:rFonts w:eastAsia="Times New Roman" w:cstheme="minorHAnsi"/>
              </w:rPr>
            </w:pPr>
            <w:r>
              <w:t>Application correcte de la sélection avant ou après soumission, en fonction de la complexité et du risque identifiés</w:t>
            </w:r>
          </w:p>
        </w:tc>
      </w:tr>
      <w:tr w:rsidR="00AA0983" w:rsidRPr="00AA0983" w14:paraId="38A56AF8" w14:textId="77777777" w:rsidTr="00456029">
        <w:trPr>
          <w:jc w:val="center"/>
        </w:trPr>
        <w:tc>
          <w:tcPr>
            <w:tcW w:w="1414" w:type="pct"/>
            <w:shd w:val="clear" w:color="auto" w:fill="auto"/>
            <w:tcMar>
              <w:top w:w="15" w:type="dxa"/>
              <w:left w:w="15" w:type="dxa"/>
              <w:bottom w:w="15" w:type="dxa"/>
              <w:right w:w="15" w:type="dxa"/>
            </w:tcMar>
            <w:vAlign w:val="center"/>
            <w:hideMark/>
          </w:tcPr>
          <w:p w14:paraId="41D47005" w14:textId="77777777" w:rsidR="00477B1F" w:rsidRPr="00AA0983" w:rsidRDefault="00477B1F" w:rsidP="00456029">
            <w:pPr>
              <w:spacing w:after="0" w:line="240" w:lineRule="auto"/>
              <w:jc w:val="center"/>
              <w:rPr>
                <w:rFonts w:eastAsia="Times New Roman" w:cstheme="minorHAnsi"/>
              </w:rPr>
            </w:pPr>
            <w:r>
              <w:t>Fausses déclarations par les fournisseurs potentiels</w:t>
            </w:r>
          </w:p>
        </w:tc>
        <w:tc>
          <w:tcPr>
            <w:tcW w:w="1586" w:type="pct"/>
            <w:shd w:val="clear" w:color="auto" w:fill="auto"/>
            <w:tcMar>
              <w:top w:w="15" w:type="dxa"/>
              <w:left w:w="15" w:type="dxa"/>
              <w:bottom w:w="15" w:type="dxa"/>
              <w:right w:w="15" w:type="dxa"/>
            </w:tcMar>
            <w:vAlign w:val="center"/>
            <w:hideMark/>
          </w:tcPr>
          <w:p w14:paraId="0DDA5486" w14:textId="77777777" w:rsidR="00477B1F" w:rsidRPr="00AA0983" w:rsidRDefault="00477B1F" w:rsidP="00456029">
            <w:pPr>
              <w:spacing w:after="0" w:line="240" w:lineRule="auto"/>
              <w:jc w:val="center"/>
              <w:rPr>
                <w:rFonts w:eastAsia="Times New Roman" w:cstheme="minorHAnsi"/>
              </w:rPr>
            </w:pPr>
            <w:r>
              <w:t>Contrat avec des entreprises inadaptées</w:t>
            </w:r>
          </w:p>
          <w:p w14:paraId="0BE950F4" w14:textId="77777777" w:rsidR="00477B1F" w:rsidRPr="00AA0983" w:rsidRDefault="00477B1F" w:rsidP="00456029">
            <w:pPr>
              <w:spacing w:after="0" w:line="240" w:lineRule="auto"/>
              <w:jc w:val="center"/>
              <w:rPr>
                <w:rFonts w:eastAsia="Times New Roman" w:cstheme="minorHAnsi"/>
              </w:rPr>
            </w:pPr>
            <w:r>
              <w:t>Allégations de pratiques contraires à l</w:t>
            </w:r>
            <w:r w:rsidR="0054752B">
              <w:t>’</w:t>
            </w:r>
            <w:r>
              <w:t>éthique ou injustes</w:t>
            </w:r>
          </w:p>
          <w:p w14:paraId="10D363EE" w14:textId="77777777" w:rsidR="00477B1F" w:rsidRPr="00AA0983" w:rsidRDefault="00477B1F" w:rsidP="00456029">
            <w:pPr>
              <w:spacing w:after="0" w:line="240" w:lineRule="auto"/>
              <w:jc w:val="center"/>
              <w:rPr>
                <w:rFonts w:eastAsia="Times New Roman" w:cstheme="minorHAnsi"/>
              </w:rPr>
            </w:pPr>
            <w:r>
              <w:t>Rupture de contrat</w:t>
            </w:r>
          </w:p>
        </w:tc>
        <w:tc>
          <w:tcPr>
            <w:tcW w:w="2000" w:type="pct"/>
            <w:shd w:val="clear" w:color="auto" w:fill="auto"/>
            <w:tcMar>
              <w:top w:w="15" w:type="dxa"/>
              <w:left w:w="15" w:type="dxa"/>
              <w:bottom w:w="15" w:type="dxa"/>
              <w:right w:w="15" w:type="dxa"/>
            </w:tcMar>
            <w:vAlign w:val="center"/>
            <w:hideMark/>
          </w:tcPr>
          <w:p w14:paraId="18AD5949" w14:textId="77777777" w:rsidR="00477B1F" w:rsidRPr="00AA0983" w:rsidRDefault="00477B1F" w:rsidP="00456029">
            <w:pPr>
              <w:spacing w:after="0" w:line="240" w:lineRule="auto"/>
              <w:jc w:val="center"/>
              <w:rPr>
                <w:rFonts w:eastAsia="Times New Roman" w:cstheme="minorHAnsi"/>
              </w:rPr>
            </w:pPr>
            <w:r>
              <w:t>Vérifier de manière indépendante les qualifications des fournisseurs</w:t>
            </w:r>
          </w:p>
          <w:p w14:paraId="4D47055C" w14:textId="77777777" w:rsidR="00477B1F" w:rsidRPr="00AA0983" w:rsidRDefault="00477B1F" w:rsidP="00456029">
            <w:pPr>
              <w:spacing w:after="0" w:line="240" w:lineRule="auto"/>
              <w:jc w:val="center"/>
              <w:rPr>
                <w:rFonts w:eastAsia="Times New Roman" w:cstheme="minorHAnsi"/>
              </w:rPr>
            </w:pPr>
            <w:r>
              <w:t>Vérifier les références des fournisseurs et faire preuve de diligence raisonnable</w:t>
            </w:r>
          </w:p>
        </w:tc>
      </w:tr>
      <w:tr w:rsidR="00AA0983" w:rsidRPr="00AA0983" w14:paraId="46EB62A2" w14:textId="77777777" w:rsidTr="00456029">
        <w:trPr>
          <w:jc w:val="center"/>
        </w:trPr>
        <w:tc>
          <w:tcPr>
            <w:tcW w:w="1414" w:type="pct"/>
            <w:shd w:val="clear" w:color="auto" w:fill="auto"/>
            <w:tcMar>
              <w:top w:w="15" w:type="dxa"/>
              <w:left w:w="15" w:type="dxa"/>
              <w:bottom w:w="15" w:type="dxa"/>
              <w:right w:w="15" w:type="dxa"/>
            </w:tcMar>
            <w:vAlign w:val="center"/>
            <w:hideMark/>
          </w:tcPr>
          <w:p w14:paraId="3D05900C" w14:textId="1DBF453D" w:rsidR="00477B1F" w:rsidRPr="00AA0983" w:rsidRDefault="00477B1F" w:rsidP="00456029">
            <w:pPr>
              <w:spacing w:after="0" w:line="240" w:lineRule="auto"/>
              <w:jc w:val="center"/>
              <w:rPr>
                <w:rFonts w:eastAsia="Times New Roman" w:cstheme="minorHAnsi"/>
              </w:rPr>
            </w:pPr>
            <w:r>
              <w:t xml:space="preserve">Information </w:t>
            </w:r>
            <w:r w:rsidR="007C6F0D">
              <w:t xml:space="preserve">dépassée/non mis à jour </w:t>
            </w:r>
            <w:r>
              <w:lastRenderedPageBreak/>
              <w:t>sur les fournisseurs potentiels</w:t>
            </w:r>
          </w:p>
        </w:tc>
        <w:tc>
          <w:tcPr>
            <w:tcW w:w="1586" w:type="pct"/>
            <w:shd w:val="clear" w:color="auto" w:fill="auto"/>
            <w:tcMar>
              <w:top w:w="15" w:type="dxa"/>
              <w:left w:w="15" w:type="dxa"/>
              <w:bottom w:w="15" w:type="dxa"/>
              <w:right w:w="15" w:type="dxa"/>
            </w:tcMar>
            <w:vAlign w:val="center"/>
            <w:hideMark/>
          </w:tcPr>
          <w:p w14:paraId="1974020A" w14:textId="77777777" w:rsidR="00477B1F" w:rsidRPr="00AA0983" w:rsidRDefault="00477B1F" w:rsidP="00456029">
            <w:pPr>
              <w:spacing w:after="0" w:line="240" w:lineRule="auto"/>
              <w:jc w:val="center"/>
              <w:rPr>
                <w:rFonts w:eastAsia="Times New Roman" w:cstheme="minorHAnsi"/>
              </w:rPr>
            </w:pPr>
            <w:r>
              <w:lastRenderedPageBreak/>
              <w:t>Réponse inadéquate des fournisseurs</w:t>
            </w:r>
          </w:p>
          <w:p w14:paraId="127EFFC5" w14:textId="77777777" w:rsidR="00477B1F" w:rsidRPr="00AA0983" w:rsidRDefault="00477B1F" w:rsidP="00456029">
            <w:pPr>
              <w:spacing w:after="0" w:line="240" w:lineRule="auto"/>
              <w:jc w:val="center"/>
              <w:rPr>
                <w:rFonts w:eastAsia="Times New Roman" w:cstheme="minorHAnsi"/>
              </w:rPr>
            </w:pPr>
            <w:r>
              <w:t>Limites à la concurrence</w:t>
            </w:r>
          </w:p>
        </w:tc>
        <w:tc>
          <w:tcPr>
            <w:tcW w:w="2000" w:type="pct"/>
            <w:shd w:val="clear" w:color="auto" w:fill="auto"/>
            <w:tcMar>
              <w:top w:w="15" w:type="dxa"/>
              <w:left w:w="15" w:type="dxa"/>
              <w:bottom w:w="15" w:type="dxa"/>
              <w:right w:w="15" w:type="dxa"/>
            </w:tcMar>
            <w:vAlign w:val="center"/>
            <w:hideMark/>
          </w:tcPr>
          <w:p w14:paraId="2D26DCA5" w14:textId="77777777" w:rsidR="00477B1F" w:rsidRPr="00AA0983" w:rsidRDefault="00477B1F" w:rsidP="00456029">
            <w:pPr>
              <w:spacing w:after="0" w:line="240" w:lineRule="auto"/>
              <w:jc w:val="center"/>
              <w:rPr>
                <w:rFonts w:eastAsia="Times New Roman" w:cstheme="minorHAnsi"/>
              </w:rPr>
            </w:pPr>
            <w:r>
              <w:t>Tenir la liste des fournisseurs à jour</w:t>
            </w:r>
          </w:p>
        </w:tc>
      </w:tr>
      <w:tr w:rsidR="00AA0983" w:rsidRPr="00AA0983" w14:paraId="2D0506B2" w14:textId="77777777" w:rsidTr="00456029">
        <w:trPr>
          <w:jc w:val="center"/>
        </w:trPr>
        <w:tc>
          <w:tcPr>
            <w:tcW w:w="1414" w:type="pct"/>
            <w:shd w:val="clear" w:color="auto" w:fill="auto"/>
            <w:tcMar>
              <w:top w:w="15" w:type="dxa"/>
              <w:left w:w="15" w:type="dxa"/>
              <w:bottom w:w="15" w:type="dxa"/>
              <w:right w:w="15" w:type="dxa"/>
            </w:tcMar>
            <w:vAlign w:val="center"/>
            <w:hideMark/>
          </w:tcPr>
          <w:p w14:paraId="4F33BFA3" w14:textId="77777777" w:rsidR="00477B1F" w:rsidRPr="00AA0983" w:rsidRDefault="00477B1F" w:rsidP="00456029">
            <w:pPr>
              <w:spacing w:after="0" w:line="240" w:lineRule="auto"/>
              <w:jc w:val="center"/>
              <w:rPr>
                <w:rFonts w:eastAsia="Times New Roman" w:cstheme="minorHAnsi"/>
              </w:rPr>
            </w:pPr>
            <w:r>
              <w:t>Publication des avis de passation de marchés dans des médias inappropriés</w:t>
            </w:r>
          </w:p>
        </w:tc>
        <w:tc>
          <w:tcPr>
            <w:tcW w:w="1586" w:type="pct"/>
            <w:shd w:val="clear" w:color="auto" w:fill="auto"/>
            <w:tcMar>
              <w:top w:w="15" w:type="dxa"/>
              <w:left w:w="15" w:type="dxa"/>
              <w:bottom w:w="15" w:type="dxa"/>
              <w:right w:w="15" w:type="dxa"/>
            </w:tcMar>
            <w:vAlign w:val="center"/>
            <w:hideMark/>
          </w:tcPr>
          <w:p w14:paraId="0F4BA171" w14:textId="77777777" w:rsidR="00477B1F" w:rsidRPr="00AA0983" w:rsidRDefault="00477B1F" w:rsidP="00456029">
            <w:pPr>
              <w:spacing w:after="0" w:line="240" w:lineRule="auto"/>
              <w:jc w:val="center"/>
              <w:rPr>
                <w:rFonts w:eastAsia="Times New Roman" w:cstheme="minorHAnsi"/>
              </w:rPr>
            </w:pPr>
            <w:r>
              <w:t>Absence de stratégie d</w:t>
            </w:r>
            <w:r w:rsidR="0054752B">
              <w:t>’</w:t>
            </w:r>
            <w:r>
              <w:t>approvisionnement</w:t>
            </w:r>
          </w:p>
          <w:p w14:paraId="637D1BA1" w14:textId="77777777" w:rsidR="00477B1F" w:rsidRPr="00AA0983" w:rsidRDefault="00477B1F" w:rsidP="00456029">
            <w:pPr>
              <w:spacing w:after="0" w:line="240" w:lineRule="auto"/>
              <w:jc w:val="center"/>
              <w:rPr>
                <w:rFonts w:eastAsia="Times New Roman" w:cstheme="minorHAnsi"/>
              </w:rPr>
            </w:pPr>
            <w:r>
              <w:t>Limites à la concurrence</w:t>
            </w:r>
          </w:p>
          <w:p w14:paraId="5199D670" w14:textId="77777777" w:rsidR="00477B1F" w:rsidRPr="00AA0983" w:rsidRDefault="00477B1F" w:rsidP="00456029">
            <w:pPr>
              <w:spacing w:after="0" w:line="240" w:lineRule="auto"/>
              <w:jc w:val="center"/>
              <w:rPr>
                <w:rFonts w:eastAsia="Times New Roman" w:cstheme="minorHAnsi"/>
              </w:rPr>
            </w:pPr>
            <w:r>
              <w:t>Contrat avec des entreprises inadaptées</w:t>
            </w:r>
          </w:p>
        </w:tc>
        <w:tc>
          <w:tcPr>
            <w:tcW w:w="2000" w:type="pct"/>
            <w:shd w:val="clear" w:color="auto" w:fill="auto"/>
            <w:tcMar>
              <w:top w:w="15" w:type="dxa"/>
              <w:left w:w="15" w:type="dxa"/>
              <w:bottom w:w="15" w:type="dxa"/>
              <w:right w:w="15" w:type="dxa"/>
            </w:tcMar>
            <w:vAlign w:val="center"/>
            <w:hideMark/>
          </w:tcPr>
          <w:p w14:paraId="15C4768F" w14:textId="77777777" w:rsidR="00477B1F" w:rsidRPr="00AA0983" w:rsidRDefault="00477B1F" w:rsidP="00456029">
            <w:pPr>
              <w:spacing w:after="0" w:line="240" w:lineRule="auto"/>
              <w:jc w:val="center"/>
              <w:rPr>
                <w:rFonts w:eastAsia="Times New Roman" w:cstheme="minorHAnsi"/>
              </w:rPr>
            </w:pPr>
            <w:r>
              <w:t>Identifier les médias pertinents pour publier des avis de passation de marchés</w:t>
            </w:r>
          </w:p>
        </w:tc>
      </w:tr>
      <w:tr w:rsidR="00AA0983" w:rsidRPr="00AA0983" w14:paraId="433F4C7B" w14:textId="77777777" w:rsidTr="00456029">
        <w:trPr>
          <w:jc w:val="center"/>
        </w:trPr>
        <w:tc>
          <w:tcPr>
            <w:tcW w:w="1414" w:type="pct"/>
            <w:shd w:val="clear" w:color="auto" w:fill="auto"/>
            <w:tcMar>
              <w:top w:w="15" w:type="dxa"/>
              <w:left w:w="15" w:type="dxa"/>
              <w:bottom w:w="15" w:type="dxa"/>
              <w:right w:w="15" w:type="dxa"/>
            </w:tcMar>
            <w:vAlign w:val="center"/>
            <w:hideMark/>
          </w:tcPr>
          <w:p w14:paraId="34DE9DBA" w14:textId="77777777" w:rsidR="00477B1F" w:rsidRPr="00AA0983" w:rsidRDefault="00477B1F" w:rsidP="00456029">
            <w:pPr>
              <w:spacing w:after="0" w:line="240" w:lineRule="auto"/>
              <w:jc w:val="center"/>
              <w:rPr>
                <w:rFonts w:eastAsia="Times New Roman" w:cstheme="minorHAnsi"/>
              </w:rPr>
            </w:pPr>
            <w:r>
              <w:rPr>
                <w:b/>
                <w:bCs/>
              </w:rPr>
              <w:t>Préparation et publication des dossiers d</w:t>
            </w:r>
            <w:r w:rsidR="0054752B">
              <w:rPr>
                <w:b/>
                <w:bCs/>
              </w:rPr>
              <w:t>’</w:t>
            </w:r>
            <w:r>
              <w:rPr>
                <w:b/>
                <w:bCs/>
              </w:rPr>
              <w:t>invitation à soumissionner</w:t>
            </w:r>
          </w:p>
        </w:tc>
        <w:tc>
          <w:tcPr>
            <w:tcW w:w="1586" w:type="pct"/>
            <w:shd w:val="clear" w:color="auto" w:fill="auto"/>
            <w:tcMar>
              <w:top w:w="15" w:type="dxa"/>
              <w:left w:w="15" w:type="dxa"/>
              <w:bottom w:w="15" w:type="dxa"/>
              <w:right w:w="15" w:type="dxa"/>
            </w:tcMar>
            <w:vAlign w:val="center"/>
            <w:hideMark/>
          </w:tcPr>
          <w:p w14:paraId="5B55B1D9" w14:textId="77777777" w:rsidR="00477B1F" w:rsidRPr="00AA0983" w:rsidRDefault="00477B1F" w:rsidP="00456029">
            <w:pPr>
              <w:spacing w:after="0" w:line="240" w:lineRule="auto"/>
              <w:jc w:val="center"/>
              <w:rPr>
                <w:rFonts w:eastAsia="Times New Roman" w:cstheme="minorHAnsi"/>
              </w:rPr>
            </w:pPr>
          </w:p>
        </w:tc>
        <w:tc>
          <w:tcPr>
            <w:tcW w:w="2000" w:type="pct"/>
            <w:shd w:val="clear" w:color="auto" w:fill="auto"/>
            <w:tcMar>
              <w:top w:w="15" w:type="dxa"/>
              <w:left w:w="15" w:type="dxa"/>
              <w:bottom w:w="15" w:type="dxa"/>
              <w:right w:w="15" w:type="dxa"/>
            </w:tcMar>
            <w:vAlign w:val="center"/>
            <w:hideMark/>
          </w:tcPr>
          <w:p w14:paraId="0194C467" w14:textId="77777777" w:rsidR="00477B1F" w:rsidRPr="00AA0983" w:rsidRDefault="00477B1F" w:rsidP="00456029">
            <w:pPr>
              <w:spacing w:after="0" w:line="240" w:lineRule="auto"/>
              <w:jc w:val="center"/>
              <w:rPr>
                <w:rFonts w:eastAsia="Times New Roman" w:cstheme="minorHAnsi"/>
              </w:rPr>
            </w:pPr>
          </w:p>
        </w:tc>
      </w:tr>
      <w:tr w:rsidR="00AA0983" w:rsidRPr="00AA0983" w14:paraId="13AEE8F0" w14:textId="77777777" w:rsidTr="00456029">
        <w:trPr>
          <w:jc w:val="center"/>
        </w:trPr>
        <w:tc>
          <w:tcPr>
            <w:tcW w:w="1414" w:type="pct"/>
            <w:shd w:val="clear" w:color="auto" w:fill="auto"/>
            <w:tcMar>
              <w:top w:w="15" w:type="dxa"/>
              <w:left w:w="15" w:type="dxa"/>
              <w:bottom w:w="15" w:type="dxa"/>
              <w:right w:w="15" w:type="dxa"/>
            </w:tcMar>
            <w:vAlign w:val="center"/>
            <w:hideMark/>
          </w:tcPr>
          <w:p w14:paraId="6E65D2D7" w14:textId="77777777" w:rsidR="00477B1F" w:rsidRPr="00AA0983" w:rsidRDefault="00477B1F" w:rsidP="00456029">
            <w:pPr>
              <w:spacing w:after="0" w:line="240" w:lineRule="auto"/>
              <w:jc w:val="center"/>
              <w:rPr>
                <w:rFonts w:eastAsia="Times New Roman" w:cstheme="minorHAnsi"/>
              </w:rPr>
            </w:pPr>
            <w:r>
              <w:t>Utilisation de critères d</w:t>
            </w:r>
            <w:r w:rsidR="0054752B">
              <w:t>’</w:t>
            </w:r>
            <w:r>
              <w:t>évaluation inappropriés</w:t>
            </w:r>
          </w:p>
        </w:tc>
        <w:tc>
          <w:tcPr>
            <w:tcW w:w="1586" w:type="pct"/>
            <w:shd w:val="clear" w:color="auto" w:fill="auto"/>
            <w:tcMar>
              <w:top w:w="15" w:type="dxa"/>
              <w:left w:w="15" w:type="dxa"/>
              <w:bottom w:w="15" w:type="dxa"/>
              <w:right w:w="15" w:type="dxa"/>
            </w:tcMar>
            <w:vAlign w:val="center"/>
            <w:hideMark/>
          </w:tcPr>
          <w:p w14:paraId="53566456" w14:textId="77777777" w:rsidR="00477B1F" w:rsidRPr="00AA0983" w:rsidRDefault="00477B1F" w:rsidP="00456029">
            <w:pPr>
              <w:spacing w:after="0" w:line="240" w:lineRule="auto"/>
              <w:jc w:val="center"/>
              <w:rPr>
                <w:rFonts w:eastAsia="Times New Roman" w:cstheme="minorHAnsi"/>
              </w:rPr>
            </w:pPr>
            <w:r>
              <w:t>Résultats inadéquats ou inappropriés</w:t>
            </w:r>
          </w:p>
          <w:p w14:paraId="3454162D" w14:textId="77777777" w:rsidR="00477B1F" w:rsidRPr="00AA0983" w:rsidRDefault="00477B1F" w:rsidP="00456029">
            <w:pPr>
              <w:spacing w:after="0" w:line="240" w:lineRule="auto"/>
              <w:jc w:val="center"/>
              <w:rPr>
                <w:rFonts w:eastAsia="Times New Roman" w:cstheme="minorHAnsi"/>
              </w:rPr>
            </w:pPr>
            <w:r>
              <w:t>Ne pas obtenir le meilleur rapport qualité-prix</w:t>
            </w:r>
          </w:p>
          <w:p w14:paraId="18E39B82" w14:textId="77777777" w:rsidR="00477B1F" w:rsidRPr="00AA0983" w:rsidRDefault="00477B1F" w:rsidP="00456029">
            <w:pPr>
              <w:spacing w:after="0" w:line="240" w:lineRule="auto"/>
              <w:jc w:val="center"/>
              <w:rPr>
                <w:rFonts w:eastAsia="Times New Roman" w:cstheme="minorHAnsi"/>
              </w:rPr>
            </w:pPr>
            <w:r>
              <w:t>Nouvel appel d</w:t>
            </w:r>
            <w:r w:rsidR="0054752B">
              <w:t>’</w:t>
            </w:r>
            <w:r>
              <w:t>offres (temps/coût)</w:t>
            </w:r>
          </w:p>
        </w:tc>
        <w:tc>
          <w:tcPr>
            <w:tcW w:w="2000" w:type="pct"/>
            <w:shd w:val="clear" w:color="auto" w:fill="auto"/>
            <w:tcMar>
              <w:top w:w="15" w:type="dxa"/>
              <w:left w:w="15" w:type="dxa"/>
              <w:bottom w:w="15" w:type="dxa"/>
              <w:right w:w="15" w:type="dxa"/>
            </w:tcMar>
            <w:vAlign w:val="center"/>
            <w:hideMark/>
          </w:tcPr>
          <w:p w14:paraId="6ED197ED" w14:textId="77777777" w:rsidR="00477B1F" w:rsidRPr="00AA0983" w:rsidRDefault="00477B1F" w:rsidP="00456029">
            <w:pPr>
              <w:spacing w:after="0" w:line="240" w:lineRule="auto"/>
              <w:jc w:val="center"/>
              <w:rPr>
                <w:rFonts w:eastAsia="Times New Roman" w:cstheme="minorHAnsi"/>
              </w:rPr>
            </w:pPr>
            <w:r>
              <w:t>Avoir un objectif clair à atteindre à la suite du processus d</w:t>
            </w:r>
            <w:r w:rsidR="0054752B">
              <w:t>’</w:t>
            </w:r>
            <w:r>
              <w:t>approvisionnement</w:t>
            </w:r>
          </w:p>
          <w:p w14:paraId="79BE46CC" w14:textId="77777777" w:rsidR="00477B1F" w:rsidRPr="00AA0983" w:rsidRDefault="00477B1F" w:rsidP="00456029">
            <w:pPr>
              <w:spacing w:after="0" w:line="240" w:lineRule="auto"/>
              <w:jc w:val="center"/>
              <w:rPr>
                <w:rFonts w:eastAsia="Times New Roman" w:cstheme="minorHAnsi"/>
              </w:rPr>
            </w:pPr>
            <w:r>
              <w:t>Envisager les implications des critères d</w:t>
            </w:r>
            <w:r w:rsidR="0054752B">
              <w:t>’</w:t>
            </w:r>
            <w:r>
              <w:t>évaluation</w:t>
            </w:r>
          </w:p>
        </w:tc>
      </w:tr>
      <w:tr w:rsidR="00AA0983" w:rsidRPr="00AA0983" w14:paraId="033C60F0" w14:textId="77777777" w:rsidTr="00456029">
        <w:trPr>
          <w:jc w:val="center"/>
        </w:trPr>
        <w:tc>
          <w:tcPr>
            <w:tcW w:w="1414" w:type="pct"/>
            <w:shd w:val="clear" w:color="auto" w:fill="auto"/>
            <w:tcMar>
              <w:top w:w="15" w:type="dxa"/>
              <w:left w:w="15" w:type="dxa"/>
              <w:bottom w:w="15" w:type="dxa"/>
              <w:right w:w="15" w:type="dxa"/>
            </w:tcMar>
            <w:vAlign w:val="center"/>
            <w:hideMark/>
          </w:tcPr>
          <w:p w14:paraId="382AF729" w14:textId="77777777" w:rsidR="00477B1F" w:rsidRPr="00AA0983" w:rsidRDefault="00477B1F" w:rsidP="00456029">
            <w:pPr>
              <w:spacing w:after="0" w:line="240" w:lineRule="auto"/>
              <w:jc w:val="center"/>
              <w:rPr>
                <w:rFonts w:eastAsia="Times New Roman" w:cstheme="minorHAnsi"/>
              </w:rPr>
            </w:pPr>
            <w:r>
              <w:t>Exigences inacceptables pour les fournisseurs</w:t>
            </w:r>
          </w:p>
        </w:tc>
        <w:tc>
          <w:tcPr>
            <w:tcW w:w="1586" w:type="pct"/>
            <w:shd w:val="clear" w:color="auto" w:fill="auto"/>
            <w:tcMar>
              <w:top w:w="15" w:type="dxa"/>
              <w:left w:w="15" w:type="dxa"/>
              <w:bottom w:w="15" w:type="dxa"/>
              <w:right w:w="15" w:type="dxa"/>
            </w:tcMar>
            <w:vAlign w:val="center"/>
            <w:hideMark/>
          </w:tcPr>
          <w:p w14:paraId="6358ADAB" w14:textId="77777777" w:rsidR="00477B1F" w:rsidRPr="00AA0983" w:rsidRDefault="00477B1F" w:rsidP="00456029">
            <w:pPr>
              <w:spacing w:after="0" w:line="240" w:lineRule="auto"/>
              <w:jc w:val="center"/>
              <w:rPr>
                <w:rFonts w:eastAsia="Times New Roman" w:cstheme="minorHAnsi"/>
              </w:rPr>
            </w:pPr>
            <w:r>
              <w:t>Surcharge du coût des offres</w:t>
            </w:r>
          </w:p>
          <w:p w14:paraId="5C0B67CA" w14:textId="77777777" w:rsidR="00477B1F" w:rsidRPr="00AA0983" w:rsidRDefault="00477B1F" w:rsidP="00456029">
            <w:pPr>
              <w:spacing w:after="0" w:line="240" w:lineRule="auto"/>
              <w:jc w:val="center"/>
              <w:rPr>
                <w:rFonts w:eastAsia="Times New Roman" w:cstheme="minorHAnsi"/>
              </w:rPr>
            </w:pPr>
            <w:r>
              <w:t>Limites à la concurrence</w:t>
            </w:r>
          </w:p>
          <w:p w14:paraId="3C999516" w14:textId="77777777" w:rsidR="00477B1F" w:rsidRPr="00AA0983" w:rsidRDefault="00477B1F" w:rsidP="00456029">
            <w:pPr>
              <w:spacing w:after="0" w:line="240" w:lineRule="auto"/>
              <w:jc w:val="center"/>
              <w:rPr>
                <w:rFonts w:eastAsia="Times New Roman" w:cstheme="minorHAnsi"/>
              </w:rPr>
            </w:pPr>
            <w:r>
              <w:t>Trop peu de soumissions</w:t>
            </w:r>
          </w:p>
          <w:p w14:paraId="6AF94BA0" w14:textId="77777777" w:rsidR="00477B1F" w:rsidRPr="00AA0983" w:rsidRDefault="00477B1F" w:rsidP="00456029">
            <w:pPr>
              <w:spacing w:after="0" w:line="240" w:lineRule="auto"/>
              <w:jc w:val="center"/>
              <w:rPr>
                <w:rFonts w:eastAsia="Times New Roman" w:cstheme="minorHAnsi"/>
              </w:rPr>
            </w:pPr>
            <w:r>
              <w:t>Nouvel appel d</w:t>
            </w:r>
            <w:r w:rsidR="0054752B">
              <w:t>’</w:t>
            </w:r>
            <w:r>
              <w:t>offres (temps/coût)</w:t>
            </w:r>
          </w:p>
        </w:tc>
        <w:tc>
          <w:tcPr>
            <w:tcW w:w="2000" w:type="pct"/>
            <w:shd w:val="clear" w:color="auto" w:fill="auto"/>
            <w:tcMar>
              <w:top w:w="15" w:type="dxa"/>
              <w:left w:w="15" w:type="dxa"/>
              <w:bottom w:w="15" w:type="dxa"/>
              <w:right w:w="15" w:type="dxa"/>
            </w:tcMar>
            <w:vAlign w:val="center"/>
            <w:hideMark/>
          </w:tcPr>
          <w:p w14:paraId="78D722C5" w14:textId="77777777" w:rsidR="00477B1F" w:rsidRPr="00AA0983" w:rsidRDefault="00477B1F" w:rsidP="00456029">
            <w:pPr>
              <w:spacing w:after="0" w:line="240" w:lineRule="auto"/>
              <w:jc w:val="center"/>
              <w:rPr>
                <w:rFonts w:eastAsia="Times New Roman" w:cstheme="minorHAnsi"/>
              </w:rPr>
            </w:pPr>
            <w:r>
              <w:t>Développer une bonne compréhension des pratiques du marché et de l</w:t>
            </w:r>
            <w:r w:rsidR="0054752B">
              <w:t>’</w:t>
            </w:r>
            <w:r>
              <w:t>industrie</w:t>
            </w:r>
          </w:p>
          <w:p w14:paraId="705DE443" w14:textId="77777777" w:rsidR="00477B1F" w:rsidRPr="00AA0983" w:rsidRDefault="00477B1F" w:rsidP="00456029">
            <w:pPr>
              <w:spacing w:after="0" w:line="240" w:lineRule="auto"/>
              <w:jc w:val="center"/>
              <w:rPr>
                <w:rFonts w:eastAsia="Times New Roman" w:cstheme="minorHAnsi"/>
              </w:rPr>
            </w:pPr>
            <w:r>
              <w:t>Élaborer des termes commercialement acceptables</w:t>
            </w:r>
          </w:p>
          <w:p w14:paraId="5D0AD28D" w14:textId="77777777" w:rsidR="00477B1F" w:rsidRPr="00AA0983" w:rsidRDefault="00477B1F" w:rsidP="00456029">
            <w:pPr>
              <w:spacing w:after="0" w:line="240" w:lineRule="auto"/>
              <w:jc w:val="center"/>
              <w:rPr>
                <w:rFonts w:eastAsia="Times New Roman" w:cstheme="minorHAnsi"/>
              </w:rPr>
            </w:pPr>
            <w:r>
              <w:t>Vérifier que la responsabilité des risques n</w:t>
            </w:r>
            <w:r w:rsidR="0054752B">
              <w:t>’</w:t>
            </w:r>
            <w:r>
              <w:t>est pas attribuée aux fournisseurs pour des facteurs indépendants de leur volonté</w:t>
            </w:r>
          </w:p>
        </w:tc>
      </w:tr>
      <w:tr w:rsidR="00AA0983" w:rsidRPr="00AA0983" w14:paraId="07550422" w14:textId="77777777" w:rsidTr="00456029">
        <w:trPr>
          <w:jc w:val="center"/>
        </w:trPr>
        <w:tc>
          <w:tcPr>
            <w:tcW w:w="1414" w:type="pct"/>
            <w:shd w:val="clear" w:color="auto" w:fill="auto"/>
            <w:tcMar>
              <w:top w:w="15" w:type="dxa"/>
              <w:left w:w="15" w:type="dxa"/>
              <w:bottom w:w="15" w:type="dxa"/>
              <w:right w:w="15" w:type="dxa"/>
            </w:tcMar>
            <w:vAlign w:val="center"/>
            <w:hideMark/>
          </w:tcPr>
          <w:p w14:paraId="3E5F9860" w14:textId="77777777" w:rsidR="00477B1F" w:rsidRPr="00AA0983" w:rsidRDefault="00477B1F" w:rsidP="00456029">
            <w:pPr>
              <w:spacing w:after="0" w:line="240" w:lineRule="auto"/>
              <w:jc w:val="center"/>
              <w:rPr>
                <w:rFonts w:eastAsia="Times New Roman" w:cstheme="minorHAnsi"/>
              </w:rPr>
            </w:pPr>
            <w:r>
              <w:t>Fourniture d</w:t>
            </w:r>
            <w:r w:rsidR="0054752B">
              <w:t>’</w:t>
            </w:r>
            <w:r>
              <w:t>informations inadéquates</w:t>
            </w:r>
          </w:p>
        </w:tc>
        <w:tc>
          <w:tcPr>
            <w:tcW w:w="1586" w:type="pct"/>
            <w:shd w:val="clear" w:color="auto" w:fill="auto"/>
            <w:tcMar>
              <w:top w:w="15" w:type="dxa"/>
              <w:left w:w="15" w:type="dxa"/>
              <w:bottom w:w="15" w:type="dxa"/>
              <w:right w:w="15" w:type="dxa"/>
            </w:tcMar>
            <w:vAlign w:val="center"/>
            <w:hideMark/>
          </w:tcPr>
          <w:p w14:paraId="746575C3" w14:textId="77777777" w:rsidR="00477B1F" w:rsidRPr="00AA0983" w:rsidRDefault="00477B1F" w:rsidP="00456029">
            <w:pPr>
              <w:spacing w:after="0" w:line="240" w:lineRule="auto"/>
              <w:jc w:val="center"/>
              <w:rPr>
                <w:rFonts w:eastAsia="Times New Roman" w:cstheme="minorHAnsi"/>
              </w:rPr>
            </w:pPr>
            <w:r>
              <w:t>Surcharge du coût des offres</w:t>
            </w:r>
          </w:p>
          <w:p w14:paraId="7363B758" w14:textId="47F87720" w:rsidR="00477B1F" w:rsidRPr="00AA0983" w:rsidRDefault="00477B1F" w:rsidP="00456029">
            <w:pPr>
              <w:spacing w:after="0" w:line="240" w:lineRule="auto"/>
              <w:jc w:val="center"/>
              <w:rPr>
                <w:rFonts w:eastAsia="Times New Roman" w:cstheme="minorHAnsi"/>
              </w:rPr>
            </w:pPr>
            <w:r>
              <w:t xml:space="preserve">Grande </w:t>
            </w:r>
            <w:r w:rsidR="007C6F0D">
              <w:t xml:space="preserve">disparité </w:t>
            </w:r>
            <w:r>
              <w:t>des soumissions</w:t>
            </w:r>
          </w:p>
          <w:p w14:paraId="537D8E66" w14:textId="77777777" w:rsidR="00477B1F" w:rsidRPr="00AA0983" w:rsidRDefault="00477B1F" w:rsidP="00456029">
            <w:pPr>
              <w:spacing w:after="0" w:line="240" w:lineRule="auto"/>
              <w:jc w:val="center"/>
              <w:rPr>
                <w:rFonts w:eastAsia="Times New Roman" w:cstheme="minorHAnsi"/>
              </w:rPr>
            </w:pPr>
            <w:r>
              <w:t>Crée de la confusion parmi les fournisseurs potentiels</w:t>
            </w:r>
          </w:p>
          <w:p w14:paraId="12CCBA65" w14:textId="77777777" w:rsidR="00477B1F" w:rsidRPr="00AA0983" w:rsidRDefault="00477B1F" w:rsidP="00456029">
            <w:pPr>
              <w:spacing w:after="0" w:line="240" w:lineRule="auto"/>
              <w:jc w:val="center"/>
              <w:rPr>
                <w:rFonts w:eastAsia="Times New Roman" w:cstheme="minorHAnsi"/>
              </w:rPr>
            </w:pPr>
            <w:r>
              <w:t>Nouvel appel d</w:t>
            </w:r>
            <w:r w:rsidR="0054752B">
              <w:t>’</w:t>
            </w:r>
            <w:r>
              <w:t>offres (temps/coût)</w:t>
            </w:r>
          </w:p>
        </w:tc>
        <w:tc>
          <w:tcPr>
            <w:tcW w:w="2000" w:type="pct"/>
            <w:shd w:val="clear" w:color="auto" w:fill="auto"/>
            <w:tcMar>
              <w:top w:w="15" w:type="dxa"/>
              <w:left w:w="15" w:type="dxa"/>
              <w:bottom w:w="15" w:type="dxa"/>
              <w:right w:w="15" w:type="dxa"/>
            </w:tcMar>
            <w:vAlign w:val="center"/>
            <w:hideMark/>
          </w:tcPr>
          <w:p w14:paraId="53177847" w14:textId="77777777" w:rsidR="00477B1F" w:rsidRPr="00AA0983" w:rsidRDefault="00477B1F" w:rsidP="00456029">
            <w:pPr>
              <w:spacing w:after="0" w:line="240" w:lineRule="auto"/>
              <w:jc w:val="center"/>
              <w:rPr>
                <w:rFonts w:eastAsia="Times New Roman" w:cstheme="minorHAnsi"/>
              </w:rPr>
            </w:pPr>
            <w:r>
              <w:t>Revoir les documents avant leur publication</w:t>
            </w:r>
          </w:p>
          <w:p w14:paraId="466E0F7D" w14:textId="77777777" w:rsidR="00477B1F" w:rsidRPr="00AA0983" w:rsidRDefault="00477B1F" w:rsidP="00456029">
            <w:pPr>
              <w:spacing w:after="0" w:line="240" w:lineRule="auto"/>
              <w:jc w:val="center"/>
              <w:rPr>
                <w:rFonts w:eastAsia="Times New Roman" w:cstheme="minorHAnsi"/>
              </w:rPr>
            </w:pPr>
            <w:r>
              <w:t>Connaître le marché</w:t>
            </w:r>
          </w:p>
        </w:tc>
      </w:tr>
      <w:tr w:rsidR="00AA0983" w:rsidRPr="00AA0983" w14:paraId="0E8385A8" w14:textId="77777777" w:rsidTr="00456029">
        <w:trPr>
          <w:jc w:val="center"/>
        </w:trPr>
        <w:tc>
          <w:tcPr>
            <w:tcW w:w="1414" w:type="pct"/>
            <w:shd w:val="clear" w:color="auto" w:fill="auto"/>
            <w:tcMar>
              <w:top w:w="15" w:type="dxa"/>
              <w:left w:w="15" w:type="dxa"/>
              <w:bottom w:w="15" w:type="dxa"/>
              <w:right w:w="15" w:type="dxa"/>
            </w:tcMar>
            <w:vAlign w:val="center"/>
            <w:hideMark/>
          </w:tcPr>
          <w:p w14:paraId="638C3808" w14:textId="77777777" w:rsidR="00477B1F" w:rsidRPr="00AA0983" w:rsidRDefault="00477B1F" w:rsidP="00456029">
            <w:pPr>
              <w:spacing w:after="0" w:line="240" w:lineRule="auto"/>
              <w:jc w:val="center"/>
              <w:rPr>
                <w:rFonts w:eastAsia="Times New Roman" w:cstheme="minorHAnsi"/>
              </w:rPr>
            </w:pPr>
            <w:r>
              <w:rPr>
                <w:b/>
                <w:bCs/>
              </w:rPr>
              <w:t>Réception et évaluation</w:t>
            </w:r>
          </w:p>
        </w:tc>
        <w:tc>
          <w:tcPr>
            <w:tcW w:w="1586" w:type="pct"/>
            <w:shd w:val="clear" w:color="auto" w:fill="auto"/>
            <w:tcMar>
              <w:top w:w="15" w:type="dxa"/>
              <w:left w:w="15" w:type="dxa"/>
              <w:bottom w:w="15" w:type="dxa"/>
              <w:right w:w="15" w:type="dxa"/>
            </w:tcMar>
            <w:vAlign w:val="center"/>
            <w:hideMark/>
          </w:tcPr>
          <w:p w14:paraId="154E8724" w14:textId="77777777" w:rsidR="00477B1F" w:rsidRPr="00AA0983" w:rsidRDefault="00477B1F" w:rsidP="00456029">
            <w:pPr>
              <w:spacing w:after="0" w:line="240" w:lineRule="auto"/>
              <w:jc w:val="center"/>
              <w:rPr>
                <w:rFonts w:eastAsia="Times New Roman" w:cstheme="minorHAnsi"/>
              </w:rPr>
            </w:pPr>
          </w:p>
        </w:tc>
        <w:tc>
          <w:tcPr>
            <w:tcW w:w="2000" w:type="pct"/>
            <w:shd w:val="clear" w:color="auto" w:fill="auto"/>
            <w:tcMar>
              <w:top w:w="15" w:type="dxa"/>
              <w:left w:w="15" w:type="dxa"/>
              <w:bottom w:w="15" w:type="dxa"/>
              <w:right w:w="15" w:type="dxa"/>
            </w:tcMar>
            <w:vAlign w:val="center"/>
            <w:hideMark/>
          </w:tcPr>
          <w:p w14:paraId="00A329B4" w14:textId="77777777" w:rsidR="00477B1F" w:rsidRPr="00AA0983" w:rsidRDefault="00477B1F" w:rsidP="00456029">
            <w:pPr>
              <w:spacing w:after="0" w:line="240" w:lineRule="auto"/>
              <w:jc w:val="center"/>
              <w:rPr>
                <w:rFonts w:eastAsia="Times New Roman" w:cstheme="minorHAnsi"/>
              </w:rPr>
            </w:pPr>
          </w:p>
        </w:tc>
      </w:tr>
      <w:tr w:rsidR="00AA0983" w:rsidRPr="00AA0983" w14:paraId="52EEE674" w14:textId="77777777" w:rsidTr="00456029">
        <w:trPr>
          <w:jc w:val="center"/>
        </w:trPr>
        <w:tc>
          <w:tcPr>
            <w:tcW w:w="1414" w:type="pct"/>
            <w:shd w:val="clear" w:color="auto" w:fill="auto"/>
            <w:tcMar>
              <w:top w:w="15" w:type="dxa"/>
              <w:left w:w="15" w:type="dxa"/>
              <w:bottom w:w="15" w:type="dxa"/>
              <w:right w:w="15" w:type="dxa"/>
            </w:tcMar>
            <w:vAlign w:val="center"/>
            <w:hideMark/>
          </w:tcPr>
          <w:p w14:paraId="66AB3866" w14:textId="77777777" w:rsidR="00477B1F" w:rsidRPr="00AA0983" w:rsidRDefault="00477B1F" w:rsidP="00456029">
            <w:pPr>
              <w:spacing w:after="0" w:line="240" w:lineRule="auto"/>
              <w:jc w:val="center"/>
              <w:rPr>
                <w:rFonts w:eastAsia="Times New Roman" w:cstheme="minorHAnsi"/>
              </w:rPr>
            </w:pPr>
            <w:r>
              <w:t>Non-respect des procédures d</w:t>
            </w:r>
            <w:r w:rsidR="0054752B">
              <w:t>’</w:t>
            </w:r>
            <w:r>
              <w:t>évaluation efficaces</w:t>
            </w:r>
          </w:p>
        </w:tc>
        <w:tc>
          <w:tcPr>
            <w:tcW w:w="1586" w:type="pct"/>
            <w:shd w:val="clear" w:color="auto" w:fill="auto"/>
            <w:tcMar>
              <w:top w:w="15" w:type="dxa"/>
              <w:left w:w="15" w:type="dxa"/>
              <w:bottom w:w="15" w:type="dxa"/>
              <w:right w:w="15" w:type="dxa"/>
            </w:tcMar>
            <w:vAlign w:val="center"/>
            <w:hideMark/>
          </w:tcPr>
          <w:p w14:paraId="519F9980" w14:textId="77777777" w:rsidR="00477B1F" w:rsidRPr="00AA0983" w:rsidRDefault="00477B1F" w:rsidP="00456029">
            <w:pPr>
              <w:spacing w:after="0" w:line="240" w:lineRule="auto"/>
              <w:jc w:val="center"/>
              <w:rPr>
                <w:rFonts w:eastAsia="Times New Roman" w:cstheme="minorHAnsi"/>
              </w:rPr>
            </w:pPr>
            <w:r>
              <w:t>Manque de traitement équitable des fournisseurs</w:t>
            </w:r>
          </w:p>
          <w:p w14:paraId="72D0AFFE" w14:textId="77777777" w:rsidR="00477B1F" w:rsidRPr="00AA0983" w:rsidRDefault="00477B1F" w:rsidP="00456029">
            <w:pPr>
              <w:spacing w:after="0" w:line="240" w:lineRule="auto"/>
              <w:jc w:val="center"/>
              <w:rPr>
                <w:rFonts w:eastAsia="Times New Roman" w:cstheme="minorHAnsi"/>
              </w:rPr>
            </w:pPr>
            <w:r>
              <w:t>Incohérence dans l</w:t>
            </w:r>
            <w:r w:rsidR="0054752B">
              <w:t>’</w:t>
            </w:r>
            <w:r>
              <w:t>évaluation des soumissions</w:t>
            </w:r>
          </w:p>
          <w:p w14:paraId="4AFCA413" w14:textId="77777777" w:rsidR="00477B1F" w:rsidRPr="00AA0983" w:rsidRDefault="00477B1F" w:rsidP="00456029">
            <w:pPr>
              <w:spacing w:after="0" w:line="240" w:lineRule="auto"/>
              <w:jc w:val="center"/>
              <w:rPr>
                <w:rFonts w:eastAsia="Times New Roman" w:cstheme="minorHAnsi"/>
              </w:rPr>
            </w:pPr>
            <w:r>
              <w:t>Subjectivité des résultats des évaluations</w:t>
            </w:r>
          </w:p>
        </w:tc>
        <w:tc>
          <w:tcPr>
            <w:tcW w:w="2000" w:type="pct"/>
            <w:shd w:val="clear" w:color="auto" w:fill="auto"/>
            <w:tcMar>
              <w:top w:w="15" w:type="dxa"/>
              <w:left w:w="15" w:type="dxa"/>
              <w:bottom w:w="15" w:type="dxa"/>
              <w:right w:w="15" w:type="dxa"/>
            </w:tcMar>
            <w:vAlign w:val="center"/>
            <w:hideMark/>
          </w:tcPr>
          <w:p w14:paraId="592F5008" w14:textId="77777777" w:rsidR="00477B1F" w:rsidRPr="00AA0983" w:rsidRDefault="00477B1F" w:rsidP="00456029">
            <w:pPr>
              <w:spacing w:after="0" w:line="240" w:lineRule="auto"/>
              <w:jc w:val="center"/>
              <w:rPr>
                <w:rFonts w:eastAsia="Times New Roman" w:cstheme="minorHAnsi"/>
              </w:rPr>
            </w:pPr>
            <w:r>
              <w:t>Composition de l</w:t>
            </w:r>
            <w:r w:rsidR="0054752B">
              <w:t>’</w:t>
            </w:r>
            <w:r>
              <w:t>équipe d</w:t>
            </w:r>
            <w:r w:rsidR="0054752B">
              <w:t>’</w:t>
            </w:r>
            <w:r>
              <w:t>évaluation en fonction de la portée et de la complexité du projet</w:t>
            </w:r>
          </w:p>
          <w:p w14:paraId="071E28AA" w14:textId="77777777" w:rsidR="00477B1F" w:rsidRPr="00AA0983" w:rsidRDefault="00477B1F" w:rsidP="00456029">
            <w:pPr>
              <w:spacing w:after="0" w:line="240" w:lineRule="auto"/>
              <w:jc w:val="center"/>
              <w:rPr>
                <w:rFonts w:eastAsia="Times New Roman" w:cstheme="minorHAnsi"/>
              </w:rPr>
            </w:pPr>
            <w:r>
              <w:t>Pour les activités d</w:t>
            </w:r>
            <w:r w:rsidR="0054752B">
              <w:t>’</w:t>
            </w:r>
            <w:r>
              <w:t>approvisionnement de haute technologie ou très complexes, assurer une expertise technique</w:t>
            </w:r>
          </w:p>
          <w:p w14:paraId="2B0AA87F" w14:textId="77777777" w:rsidR="00477B1F" w:rsidRPr="00AA0983" w:rsidRDefault="00477B1F" w:rsidP="00456029">
            <w:pPr>
              <w:spacing w:after="0" w:line="240" w:lineRule="auto"/>
              <w:jc w:val="center"/>
              <w:rPr>
                <w:rFonts w:eastAsia="Times New Roman" w:cstheme="minorHAnsi"/>
              </w:rPr>
            </w:pPr>
            <w:r>
              <w:t>S</w:t>
            </w:r>
            <w:r w:rsidR="0054752B">
              <w:t>’</w:t>
            </w:r>
            <w:r>
              <w:t>assurer que le personnel est suffisamment formé et expérimenté</w:t>
            </w:r>
          </w:p>
        </w:tc>
      </w:tr>
      <w:tr w:rsidR="00AA0983" w:rsidRPr="00AA0983" w14:paraId="4F83E0D9" w14:textId="77777777" w:rsidTr="00456029">
        <w:trPr>
          <w:jc w:val="center"/>
        </w:trPr>
        <w:tc>
          <w:tcPr>
            <w:tcW w:w="1414" w:type="pct"/>
            <w:shd w:val="clear" w:color="auto" w:fill="auto"/>
            <w:tcMar>
              <w:top w:w="15" w:type="dxa"/>
              <w:left w:w="15" w:type="dxa"/>
              <w:bottom w:w="15" w:type="dxa"/>
              <w:right w:w="15" w:type="dxa"/>
            </w:tcMar>
            <w:vAlign w:val="center"/>
            <w:hideMark/>
          </w:tcPr>
          <w:p w14:paraId="320BD392" w14:textId="77777777" w:rsidR="00477B1F" w:rsidRPr="00AA0983" w:rsidRDefault="00477B1F" w:rsidP="00456029">
            <w:pPr>
              <w:spacing w:after="0" w:line="240" w:lineRule="auto"/>
              <w:jc w:val="center"/>
              <w:rPr>
                <w:rFonts w:eastAsia="Times New Roman" w:cstheme="minorHAnsi"/>
              </w:rPr>
            </w:pPr>
            <w:r>
              <w:t>Offres ne répondant pas aux besoins du projet</w:t>
            </w:r>
          </w:p>
        </w:tc>
        <w:tc>
          <w:tcPr>
            <w:tcW w:w="1586" w:type="pct"/>
            <w:shd w:val="clear" w:color="auto" w:fill="auto"/>
            <w:tcMar>
              <w:top w:w="15" w:type="dxa"/>
              <w:left w:w="15" w:type="dxa"/>
              <w:bottom w:w="15" w:type="dxa"/>
              <w:right w:w="15" w:type="dxa"/>
            </w:tcMar>
            <w:vAlign w:val="center"/>
            <w:hideMark/>
          </w:tcPr>
          <w:p w14:paraId="0AC0634E" w14:textId="77777777" w:rsidR="00477B1F" w:rsidRPr="00AA0983" w:rsidRDefault="00477B1F" w:rsidP="00456029">
            <w:pPr>
              <w:spacing w:after="0" w:line="240" w:lineRule="auto"/>
              <w:jc w:val="center"/>
              <w:rPr>
                <w:rFonts w:eastAsia="Times New Roman" w:cstheme="minorHAnsi"/>
              </w:rPr>
            </w:pPr>
            <w:r>
              <w:t>Nouvel appel d</w:t>
            </w:r>
            <w:r w:rsidR="0054752B">
              <w:t>’</w:t>
            </w:r>
            <w:r>
              <w:t>offres</w:t>
            </w:r>
          </w:p>
        </w:tc>
        <w:tc>
          <w:tcPr>
            <w:tcW w:w="2000" w:type="pct"/>
            <w:shd w:val="clear" w:color="auto" w:fill="auto"/>
            <w:tcMar>
              <w:top w:w="15" w:type="dxa"/>
              <w:left w:w="15" w:type="dxa"/>
              <w:bottom w:w="15" w:type="dxa"/>
              <w:right w:w="15" w:type="dxa"/>
            </w:tcMar>
            <w:vAlign w:val="center"/>
            <w:hideMark/>
          </w:tcPr>
          <w:p w14:paraId="11AE63F5" w14:textId="77777777" w:rsidR="00477B1F" w:rsidRPr="00AA0983" w:rsidRDefault="00477B1F" w:rsidP="00456029">
            <w:pPr>
              <w:spacing w:after="0" w:line="240" w:lineRule="auto"/>
              <w:jc w:val="center"/>
              <w:rPr>
                <w:rFonts w:eastAsia="Times New Roman" w:cstheme="minorHAnsi"/>
              </w:rPr>
            </w:pPr>
            <w:r>
              <w:t>S</w:t>
            </w:r>
            <w:r w:rsidR="0054752B">
              <w:t>’</w:t>
            </w:r>
            <w:r>
              <w:t xml:space="preserve">assurer que les spécifications </w:t>
            </w:r>
            <w:r w:rsidR="00C05F98">
              <w:t>sont</w:t>
            </w:r>
            <w:r>
              <w:t xml:space="preserve"> compréhensibles, génériques et </w:t>
            </w:r>
            <w:r>
              <w:lastRenderedPageBreak/>
              <w:t>conformes à ce qui existe sur le marché</w:t>
            </w:r>
          </w:p>
          <w:p w14:paraId="6A3D5F74" w14:textId="77777777" w:rsidR="00477B1F" w:rsidRPr="00AA0983" w:rsidRDefault="00477B1F" w:rsidP="00456029">
            <w:pPr>
              <w:spacing w:after="0" w:line="240" w:lineRule="auto"/>
              <w:jc w:val="center"/>
              <w:rPr>
                <w:rFonts w:eastAsia="Times New Roman" w:cstheme="minorHAnsi"/>
              </w:rPr>
            </w:pPr>
            <w:r>
              <w:t>Connaître le marché</w:t>
            </w:r>
          </w:p>
        </w:tc>
      </w:tr>
      <w:tr w:rsidR="00AA0983" w:rsidRPr="00AA0983" w14:paraId="18BC3917" w14:textId="77777777" w:rsidTr="00456029">
        <w:trPr>
          <w:jc w:val="center"/>
        </w:trPr>
        <w:tc>
          <w:tcPr>
            <w:tcW w:w="1414" w:type="pct"/>
            <w:shd w:val="clear" w:color="auto" w:fill="auto"/>
            <w:tcMar>
              <w:top w:w="15" w:type="dxa"/>
              <w:left w:w="15" w:type="dxa"/>
              <w:bottom w:w="15" w:type="dxa"/>
              <w:right w:w="15" w:type="dxa"/>
            </w:tcMar>
            <w:vAlign w:val="center"/>
            <w:hideMark/>
          </w:tcPr>
          <w:p w14:paraId="1155BA67" w14:textId="77777777" w:rsidR="00477B1F" w:rsidRPr="00AA0983" w:rsidRDefault="00477B1F" w:rsidP="00456029">
            <w:pPr>
              <w:spacing w:after="0" w:line="240" w:lineRule="auto"/>
              <w:jc w:val="center"/>
              <w:rPr>
                <w:rFonts w:eastAsia="Times New Roman" w:cstheme="minorHAnsi"/>
              </w:rPr>
            </w:pPr>
            <w:r>
              <w:lastRenderedPageBreak/>
              <w:t>Évaluation n</w:t>
            </w:r>
            <w:r w:rsidR="0054752B">
              <w:t>’</w:t>
            </w:r>
            <w:r>
              <w:t>identifiant pas de façon clair</w:t>
            </w:r>
            <w:r w:rsidR="00C05F98">
              <w:t>e</w:t>
            </w:r>
            <w:r>
              <w:t xml:space="preserve"> un gagnant, conduisant à des discussions subjectives ou à l</w:t>
            </w:r>
            <w:r w:rsidR="0054752B">
              <w:t>’</w:t>
            </w:r>
            <w:r>
              <w:t>élaboration de « nouveaux critères »</w:t>
            </w:r>
          </w:p>
        </w:tc>
        <w:tc>
          <w:tcPr>
            <w:tcW w:w="1586" w:type="pct"/>
            <w:shd w:val="clear" w:color="auto" w:fill="auto"/>
            <w:tcMar>
              <w:top w:w="15" w:type="dxa"/>
              <w:left w:w="15" w:type="dxa"/>
              <w:bottom w:w="15" w:type="dxa"/>
              <w:right w:w="15" w:type="dxa"/>
            </w:tcMar>
            <w:vAlign w:val="center"/>
            <w:hideMark/>
          </w:tcPr>
          <w:p w14:paraId="20DCC588" w14:textId="77777777" w:rsidR="00477B1F" w:rsidRPr="00AA0983" w:rsidRDefault="00477B1F" w:rsidP="00456029">
            <w:pPr>
              <w:spacing w:after="0" w:line="240" w:lineRule="auto"/>
              <w:jc w:val="center"/>
              <w:rPr>
                <w:rFonts w:eastAsia="Times New Roman" w:cstheme="minorHAnsi"/>
              </w:rPr>
            </w:pPr>
            <w:r>
              <w:t>Allégations de pratiques contraires à l</w:t>
            </w:r>
            <w:r w:rsidR="0054752B">
              <w:t>’</w:t>
            </w:r>
            <w:r>
              <w:t>éthique ou injustes</w:t>
            </w:r>
          </w:p>
          <w:p w14:paraId="5092AA27" w14:textId="7DBAF007" w:rsidR="00477B1F" w:rsidRPr="00AA0983" w:rsidRDefault="00477B1F" w:rsidP="00456029">
            <w:pPr>
              <w:spacing w:after="0" w:line="240" w:lineRule="auto"/>
              <w:jc w:val="center"/>
              <w:rPr>
                <w:rFonts w:eastAsia="Times New Roman" w:cstheme="minorHAnsi"/>
              </w:rPr>
            </w:pPr>
            <w:r>
              <w:t>Nouvel appel d</w:t>
            </w:r>
            <w:r w:rsidR="0054752B">
              <w:t>’</w:t>
            </w:r>
            <w:r>
              <w:t>offres</w:t>
            </w:r>
          </w:p>
        </w:tc>
        <w:tc>
          <w:tcPr>
            <w:tcW w:w="2000" w:type="pct"/>
            <w:shd w:val="clear" w:color="auto" w:fill="auto"/>
            <w:tcMar>
              <w:top w:w="15" w:type="dxa"/>
              <w:left w:w="15" w:type="dxa"/>
              <w:bottom w:w="15" w:type="dxa"/>
              <w:right w:w="15" w:type="dxa"/>
            </w:tcMar>
            <w:vAlign w:val="center"/>
            <w:hideMark/>
          </w:tcPr>
          <w:p w14:paraId="25967967" w14:textId="77777777" w:rsidR="00477B1F" w:rsidRPr="00AA0983" w:rsidRDefault="00477B1F" w:rsidP="00456029">
            <w:pPr>
              <w:spacing w:after="0" w:line="240" w:lineRule="auto"/>
              <w:jc w:val="center"/>
              <w:rPr>
                <w:rFonts w:eastAsia="Times New Roman" w:cstheme="minorHAnsi"/>
              </w:rPr>
            </w:pPr>
            <w:r>
              <w:t>S</w:t>
            </w:r>
            <w:r w:rsidR="0054752B">
              <w:t>’</w:t>
            </w:r>
            <w:r>
              <w:t>assurer que les critères de sélection sont appropriés et alignés sur les besoins du projet</w:t>
            </w:r>
          </w:p>
        </w:tc>
      </w:tr>
      <w:tr w:rsidR="00AA0983" w:rsidRPr="00AA0983" w14:paraId="6D17CE3F" w14:textId="77777777" w:rsidTr="00456029">
        <w:trPr>
          <w:jc w:val="center"/>
        </w:trPr>
        <w:tc>
          <w:tcPr>
            <w:tcW w:w="1414" w:type="pct"/>
            <w:shd w:val="clear" w:color="auto" w:fill="auto"/>
            <w:tcMar>
              <w:top w:w="15" w:type="dxa"/>
              <w:left w:w="15" w:type="dxa"/>
              <w:bottom w:w="15" w:type="dxa"/>
              <w:right w:w="15" w:type="dxa"/>
            </w:tcMar>
            <w:vAlign w:val="center"/>
            <w:hideMark/>
          </w:tcPr>
          <w:p w14:paraId="07E6E493" w14:textId="77777777" w:rsidR="00477B1F" w:rsidRPr="00AA0983" w:rsidRDefault="00477B1F" w:rsidP="00456029">
            <w:pPr>
              <w:spacing w:after="0" w:line="240" w:lineRule="auto"/>
              <w:jc w:val="center"/>
              <w:rPr>
                <w:rFonts w:eastAsia="Times New Roman" w:cstheme="minorHAnsi"/>
              </w:rPr>
            </w:pPr>
            <w:r>
              <w:t>Sélection d</w:t>
            </w:r>
            <w:r w:rsidR="0054752B">
              <w:t>’</w:t>
            </w:r>
            <w:r>
              <w:t>un fournisseur inapproprié</w:t>
            </w:r>
          </w:p>
        </w:tc>
        <w:tc>
          <w:tcPr>
            <w:tcW w:w="1586" w:type="pct"/>
            <w:shd w:val="clear" w:color="auto" w:fill="auto"/>
            <w:tcMar>
              <w:top w:w="15" w:type="dxa"/>
              <w:left w:w="15" w:type="dxa"/>
              <w:bottom w:w="15" w:type="dxa"/>
              <w:right w:w="15" w:type="dxa"/>
            </w:tcMar>
            <w:vAlign w:val="center"/>
            <w:hideMark/>
          </w:tcPr>
          <w:p w14:paraId="3FDB9E3D" w14:textId="07973794" w:rsidR="00477B1F" w:rsidRPr="00AA0983" w:rsidRDefault="00477B1F" w:rsidP="00456029">
            <w:pPr>
              <w:spacing w:after="0" w:line="240" w:lineRule="auto"/>
              <w:jc w:val="center"/>
              <w:rPr>
                <w:rFonts w:eastAsia="Times New Roman" w:cstheme="minorHAnsi"/>
              </w:rPr>
            </w:pPr>
            <w:r>
              <w:t>Non-respect du contrat par le fournisseur</w:t>
            </w:r>
          </w:p>
          <w:p w14:paraId="675264E5" w14:textId="77777777" w:rsidR="00477B1F" w:rsidRPr="00AA0983" w:rsidRDefault="00477B1F" w:rsidP="00456029">
            <w:pPr>
              <w:spacing w:after="0" w:line="240" w:lineRule="auto"/>
              <w:jc w:val="center"/>
              <w:rPr>
                <w:rFonts w:eastAsia="Times New Roman" w:cstheme="minorHAnsi"/>
              </w:rPr>
            </w:pPr>
            <w:r>
              <w:t>Dépenses inutiles</w:t>
            </w:r>
          </w:p>
          <w:p w14:paraId="5EF5A41E" w14:textId="77777777" w:rsidR="00477B1F" w:rsidRPr="00AA0983" w:rsidRDefault="00477B1F" w:rsidP="00456029">
            <w:pPr>
              <w:spacing w:after="0" w:line="240" w:lineRule="auto"/>
              <w:jc w:val="center"/>
              <w:rPr>
                <w:rFonts w:eastAsia="Times New Roman" w:cstheme="minorHAnsi"/>
              </w:rPr>
            </w:pPr>
            <w:r>
              <w:t>Différends contractuels</w:t>
            </w:r>
          </w:p>
          <w:p w14:paraId="10A60791" w14:textId="77777777" w:rsidR="00477B1F" w:rsidRPr="00AA0983" w:rsidRDefault="00477B1F" w:rsidP="00456029">
            <w:pPr>
              <w:spacing w:after="0" w:line="240" w:lineRule="auto"/>
              <w:jc w:val="center"/>
              <w:rPr>
                <w:rFonts w:eastAsia="Times New Roman" w:cstheme="minorHAnsi"/>
              </w:rPr>
            </w:pPr>
            <w:r>
              <w:t>Nouvel appel d</w:t>
            </w:r>
            <w:r w:rsidR="0054752B">
              <w:t>’</w:t>
            </w:r>
            <w:r>
              <w:t>offres (temps/coût)</w:t>
            </w:r>
          </w:p>
        </w:tc>
        <w:tc>
          <w:tcPr>
            <w:tcW w:w="2000" w:type="pct"/>
            <w:shd w:val="clear" w:color="auto" w:fill="auto"/>
            <w:tcMar>
              <w:top w:w="15" w:type="dxa"/>
              <w:left w:w="15" w:type="dxa"/>
              <w:bottom w:w="15" w:type="dxa"/>
              <w:right w:w="15" w:type="dxa"/>
            </w:tcMar>
            <w:vAlign w:val="center"/>
            <w:hideMark/>
          </w:tcPr>
          <w:p w14:paraId="4C7CF208" w14:textId="77777777" w:rsidR="00477B1F" w:rsidRPr="00AA0983" w:rsidRDefault="00477B1F" w:rsidP="00456029">
            <w:pPr>
              <w:spacing w:after="0" w:line="240" w:lineRule="auto"/>
              <w:jc w:val="center"/>
              <w:rPr>
                <w:rFonts w:eastAsia="Times New Roman" w:cstheme="minorHAnsi"/>
              </w:rPr>
            </w:pPr>
            <w:r>
              <w:t>Rejeter les offres de fournisseurs inacceptables et documenter la justification du rejet</w:t>
            </w:r>
          </w:p>
          <w:p w14:paraId="705E0B20" w14:textId="77777777" w:rsidR="00477B1F" w:rsidRPr="00AA0983" w:rsidRDefault="00477B1F" w:rsidP="00456029">
            <w:pPr>
              <w:spacing w:after="0" w:line="240" w:lineRule="auto"/>
              <w:jc w:val="center"/>
              <w:rPr>
                <w:rFonts w:eastAsia="Times New Roman" w:cstheme="minorHAnsi"/>
              </w:rPr>
            </w:pPr>
            <w:r>
              <w:t>Élaborer des critères d</w:t>
            </w:r>
            <w:r w:rsidR="0054752B">
              <w:t>’</w:t>
            </w:r>
            <w:r>
              <w:t>évaluation clairs alignés sur les besoins du projet</w:t>
            </w:r>
          </w:p>
          <w:p w14:paraId="62DDABE1" w14:textId="77777777" w:rsidR="00477B1F" w:rsidRPr="00AA0983" w:rsidRDefault="00477B1F" w:rsidP="00456029">
            <w:pPr>
              <w:spacing w:after="0" w:line="240" w:lineRule="auto"/>
              <w:jc w:val="center"/>
              <w:rPr>
                <w:rFonts w:eastAsia="Times New Roman" w:cstheme="minorHAnsi"/>
              </w:rPr>
            </w:pPr>
            <w:r>
              <w:t>Effectuer des vérifications techniques et financières des fournisseurs avant d</w:t>
            </w:r>
            <w:r w:rsidR="0054752B">
              <w:t>’</w:t>
            </w:r>
            <w:r>
              <w:t>attribuer le marché</w:t>
            </w:r>
          </w:p>
        </w:tc>
      </w:tr>
      <w:tr w:rsidR="00AA0983" w:rsidRPr="00AA0983" w14:paraId="7C3EA9C0" w14:textId="77777777" w:rsidTr="00456029">
        <w:trPr>
          <w:jc w:val="center"/>
        </w:trPr>
        <w:tc>
          <w:tcPr>
            <w:tcW w:w="1414" w:type="pct"/>
            <w:shd w:val="clear" w:color="auto" w:fill="auto"/>
            <w:tcMar>
              <w:top w:w="15" w:type="dxa"/>
              <w:left w:w="15" w:type="dxa"/>
              <w:bottom w:w="15" w:type="dxa"/>
              <w:right w:w="15" w:type="dxa"/>
            </w:tcMar>
            <w:vAlign w:val="center"/>
            <w:hideMark/>
          </w:tcPr>
          <w:p w14:paraId="45503C39" w14:textId="77777777" w:rsidR="00477B1F" w:rsidRPr="00AA0983" w:rsidRDefault="00477B1F" w:rsidP="00456029">
            <w:pPr>
              <w:spacing w:after="0" w:line="240" w:lineRule="auto"/>
              <w:jc w:val="center"/>
              <w:rPr>
                <w:rFonts w:eastAsia="Times New Roman" w:cstheme="minorHAnsi"/>
              </w:rPr>
            </w:pPr>
            <w:r>
              <w:t>Sélectionnez des biens ou des services inappropriés</w:t>
            </w:r>
          </w:p>
        </w:tc>
        <w:tc>
          <w:tcPr>
            <w:tcW w:w="1586" w:type="pct"/>
            <w:shd w:val="clear" w:color="auto" w:fill="auto"/>
            <w:tcMar>
              <w:top w:w="15" w:type="dxa"/>
              <w:left w:w="15" w:type="dxa"/>
              <w:bottom w:w="15" w:type="dxa"/>
              <w:right w:w="15" w:type="dxa"/>
            </w:tcMar>
            <w:vAlign w:val="center"/>
            <w:hideMark/>
          </w:tcPr>
          <w:p w14:paraId="322341EE" w14:textId="77777777" w:rsidR="00477B1F" w:rsidRPr="00AA0983" w:rsidRDefault="00477B1F" w:rsidP="00456029">
            <w:pPr>
              <w:spacing w:after="0" w:line="240" w:lineRule="auto"/>
              <w:jc w:val="center"/>
              <w:rPr>
                <w:rFonts w:eastAsia="Times New Roman" w:cstheme="minorHAnsi"/>
              </w:rPr>
            </w:pPr>
            <w:r>
              <w:t>Biens ou services ne répondant pas aux besoins du projet</w:t>
            </w:r>
          </w:p>
          <w:p w14:paraId="0DA51E88" w14:textId="77777777" w:rsidR="00477B1F" w:rsidRPr="00AA0983" w:rsidRDefault="00477B1F" w:rsidP="00456029">
            <w:pPr>
              <w:spacing w:after="0" w:line="240" w:lineRule="auto"/>
              <w:jc w:val="center"/>
              <w:rPr>
                <w:rFonts w:eastAsia="Times New Roman" w:cstheme="minorHAnsi"/>
              </w:rPr>
            </w:pPr>
            <w:r>
              <w:t>Dépenses inutiles</w:t>
            </w:r>
          </w:p>
          <w:p w14:paraId="1290FD6F" w14:textId="77777777" w:rsidR="00477B1F" w:rsidRPr="00AA0983" w:rsidRDefault="00477B1F" w:rsidP="00456029">
            <w:pPr>
              <w:spacing w:after="0" w:line="240" w:lineRule="auto"/>
              <w:jc w:val="center"/>
              <w:rPr>
                <w:rFonts w:eastAsia="Times New Roman" w:cstheme="minorHAnsi"/>
              </w:rPr>
            </w:pPr>
            <w:r>
              <w:t>Nouvel appel d</w:t>
            </w:r>
            <w:r w:rsidR="0054752B">
              <w:t>’</w:t>
            </w:r>
            <w:r>
              <w:t>offres (temps/coût)</w:t>
            </w:r>
          </w:p>
        </w:tc>
        <w:tc>
          <w:tcPr>
            <w:tcW w:w="2000" w:type="pct"/>
            <w:shd w:val="clear" w:color="auto" w:fill="auto"/>
            <w:tcMar>
              <w:top w:w="15" w:type="dxa"/>
              <w:left w:w="15" w:type="dxa"/>
              <w:bottom w:w="15" w:type="dxa"/>
              <w:right w:w="15" w:type="dxa"/>
            </w:tcMar>
            <w:vAlign w:val="center"/>
            <w:hideMark/>
          </w:tcPr>
          <w:p w14:paraId="5F573D60" w14:textId="63BCD74B" w:rsidR="00477B1F" w:rsidRPr="00AA0983" w:rsidRDefault="00477B1F" w:rsidP="00456029">
            <w:pPr>
              <w:spacing w:after="0" w:line="240" w:lineRule="auto"/>
              <w:jc w:val="center"/>
              <w:rPr>
                <w:rFonts w:eastAsia="Times New Roman" w:cstheme="minorHAnsi"/>
              </w:rPr>
            </w:pPr>
            <w:r>
              <w:t xml:space="preserve">Élaborer des spécifications, des termes de référence, ou </w:t>
            </w:r>
            <w:r w:rsidR="00B133B8">
              <w:t>un cahier des charges approprié</w:t>
            </w:r>
            <w:r w:rsidR="007C6F0D">
              <w:t>s</w:t>
            </w:r>
          </w:p>
          <w:p w14:paraId="30DA729A" w14:textId="77777777" w:rsidR="00477B1F" w:rsidRPr="00AA0983" w:rsidRDefault="00477B1F" w:rsidP="00456029">
            <w:pPr>
              <w:spacing w:after="0" w:line="240" w:lineRule="auto"/>
              <w:jc w:val="center"/>
              <w:rPr>
                <w:rFonts w:eastAsia="Times New Roman" w:cstheme="minorHAnsi"/>
              </w:rPr>
            </w:pPr>
            <w:r>
              <w:t>Disposer de l</w:t>
            </w:r>
            <w:r w:rsidR="0054752B">
              <w:t>’</w:t>
            </w:r>
            <w:r>
              <w:t>expertise technique appropriée pendant le processus d</w:t>
            </w:r>
            <w:r w:rsidR="0054752B">
              <w:t>’</w:t>
            </w:r>
            <w:r>
              <w:t>évaluation</w:t>
            </w:r>
          </w:p>
          <w:p w14:paraId="476B58E8" w14:textId="77777777" w:rsidR="00477B1F" w:rsidRPr="00AA0983" w:rsidRDefault="00477B1F" w:rsidP="00456029">
            <w:pPr>
              <w:spacing w:after="0" w:line="240" w:lineRule="auto"/>
              <w:jc w:val="center"/>
              <w:rPr>
                <w:rFonts w:eastAsia="Times New Roman" w:cstheme="minorHAnsi"/>
              </w:rPr>
            </w:pPr>
            <w:r>
              <w:t>S</w:t>
            </w:r>
            <w:r w:rsidR="0054752B">
              <w:t>’</w:t>
            </w:r>
            <w:r>
              <w:t>assurer que les utilisateurs sont impliqués</w:t>
            </w:r>
          </w:p>
        </w:tc>
      </w:tr>
      <w:tr w:rsidR="00AA0983" w:rsidRPr="00AA0983" w14:paraId="26584E5F" w14:textId="77777777" w:rsidTr="00456029">
        <w:trPr>
          <w:jc w:val="center"/>
        </w:trPr>
        <w:tc>
          <w:tcPr>
            <w:tcW w:w="1414" w:type="pct"/>
            <w:shd w:val="clear" w:color="auto" w:fill="auto"/>
            <w:tcMar>
              <w:top w:w="15" w:type="dxa"/>
              <w:left w:w="15" w:type="dxa"/>
              <w:bottom w:w="15" w:type="dxa"/>
              <w:right w:w="15" w:type="dxa"/>
            </w:tcMar>
            <w:vAlign w:val="center"/>
            <w:hideMark/>
          </w:tcPr>
          <w:p w14:paraId="0B03130E" w14:textId="77777777" w:rsidR="00477B1F" w:rsidRPr="00AA0983" w:rsidRDefault="00477B1F" w:rsidP="00456029">
            <w:pPr>
              <w:spacing w:after="0" w:line="240" w:lineRule="auto"/>
              <w:jc w:val="center"/>
              <w:rPr>
                <w:rFonts w:eastAsia="Times New Roman" w:cstheme="minorHAnsi"/>
              </w:rPr>
            </w:pPr>
            <w:r>
              <w:t>Nombre insuffisant de réponses</w:t>
            </w:r>
          </w:p>
        </w:tc>
        <w:tc>
          <w:tcPr>
            <w:tcW w:w="1586" w:type="pct"/>
            <w:shd w:val="clear" w:color="auto" w:fill="auto"/>
            <w:tcMar>
              <w:top w:w="15" w:type="dxa"/>
              <w:left w:w="15" w:type="dxa"/>
              <w:bottom w:w="15" w:type="dxa"/>
              <w:right w:w="15" w:type="dxa"/>
            </w:tcMar>
            <w:vAlign w:val="center"/>
            <w:hideMark/>
          </w:tcPr>
          <w:p w14:paraId="0FFEAD92" w14:textId="77777777" w:rsidR="00477B1F" w:rsidRPr="00AA0983" w:rsidRDefault="00477B1F" w:rsidP="00456029">
            <w:pPr>
              <w:spacing w:after="0" w:line="240" w:lineRule="auto"/>
              <w:jc w:val="center"/>
              <w:rPr>
                <w:rFonts w:eastAsia="Times New Roman" w:cstheme="minorHAnsi"/>
              </w:rPr>
            </w:pPr>
            <w:r>
              <w:t>Besoin de recommencer la procédure d</w:t>
            </w:r>
            <w:r w:rsidR="0054752B">
              <w:t>’</w:t>
            </w:r>
            <w:r>
              <w:t>approvisionnement</w:t>
            </w:r>
          </w:p>
          <w:p w14:paraId="38557755" w14:textId="77777777" w:rsidR="00477B1F" w:rsidRPr="00AA0983" w:rsidRDefault="00477B1F" w:rsidP="00456029">
            <w:pPr>
              <w:spacing w:after="0" w:line="240" w:lineRule="auto"/>
              <w:jc w:val="center"/>
              <w:rPr>
                <w:rFonts w:eastAsia="Times New Roman" w:cstheme="minorHAnsi"/>
              </w:rPr>
            </w:pPr>
            <w:r>
              <w:t>Retards dans le calendrier d</w:t>
            </w:r>
            <w:r w:rsidR="0054752B">
              <w:t>’</w:t>
            </w:r>
            <w:r>
              <w:t>approvisionnement</w:t>
            </w:r>
          </w:p>
          <w:p w14:paraId="41CFC1AF" w14:textId="77777777" w:rsidR="00477B1F" w:rsidRPr="00AA0983" w:rsidRDefault="00477B1F" w:rsidP="00456029">
            <w:pPr>
              <w:spacing w:after="0" w:line="240" w:lineRule="auto"/>
              <w:jc w:val="center"/>
              <w:rPr>
                <w:rFonts w:eastAsia="Times New Roman" w:cstheme="minorHAnsi"/>
              </w:rPr>
            </w:pPr>
            <w:r>
              <w:t>Pas de rapport qualité-prix en raison d</w:t>
            </w:r>
            <w:r w:rsidR="0054752B">
              <w:t>’</w:t>
            </w:r>
            <w:r>
              <w:t>une concurrence limitée</w:t>
            </w:r>
          </w:p>
        </w:tc>
        <w:tc>
          <w:tcPr>
            <w:tcW w:w="2000" w:type="pct"/>
            <w:shd w:val="clear" w:color="auto" w:fill="auto"/>
            <w:tcMar>
              <w:top w:w="15" w:type="dxa"/>
              <w:left w:w="15" w:type="dxa"/>
              <w:bottom w:w="15" w:type="dxa"/>
              <w:right w:w="15" w:type="dxa"/>
            </w:tcMar>
            <w:vAlign w:val="center"/>
            <w:hideMark/>
          </w:tcPr>
          <w:p w14:paraId="5A462D31" w14:textId="77777777" w:rsidR="00477B1F" w:rsidRPr="00AA0983" w:rsidRDefault="00477B1F" w:rsidP="00456029">
            <w:pPr>
              <w:spacing w:after="0" w:line="240" w:lineRule="auto"/>
              <w:jc w:val="center"/>
              <w:rPr>
                <w:rFonts w:eastAsia="Times New Roman" w:cstheme="minorHAnsi"/>
              </w:rPr>
            </w:pPr>
            <w:r>
              <w:t>Développer une bonne compréhension du marché</w:t>
            </w:r>
          </w:p>
          <w:p w14:paraId="514089BD" w14:textId="77777777" w:rsidR="00477B1F" w:rsidRPr="00AA0983" w:rsidRDefault="00477B1F" w:rsidP="00456029">
            <w:pPr>
              <w:spacing w:after="0" w:line="240" w:lineRule="auto"/>
              <w:jc w:val="center"/>
              <w:rPr>
                <w:rFonts w:eastAsia="Times New Roman" w:cstheme="minorHAnsi"/>
              </w:rPr>
            </w:pPr>
            <w:r>
              <w:t>Favoriser la concurrence internationale</w:t>
            </w:r>
          </w:p>
          <w:p w14:paraId="33F108CE" w14:textId="77777777" w:rsidR="00477B1F" w:rsidRPr="00AA0983" w:rsidRDefault="00477B1F" w:rsidP="00456029">
            <w:pPr>
              <w:spacing w:after="0" w:line="240" w:lineRule="auto"/>
              <w:jc w:val="center"/>
              <w:rPr>
                <w:rFonts w:eastAsia="Times New Roman" w:cstheme="minorHAnsi"/>
              </w:rPr>
            </w:pPr>
            <w:r>
              <w:t>Élaborer des listes de fournisseurs</w:t>
            </w:r>
          </w:p>
          <w:p w14:paraId="40EB84F4" w14:textId="77777777" w:rsidR="00477B1F" w:rsidRPr="00AA0983" w:rsidRDefault="00477B1F" w:rsidP="00456029">
            <w:pPr>
              <w:spacing w:after="0" w:line="240" w:lineRule="auto"/>
              <w:jc w:val="center"/>
              <w:rPr>
                <w:rFonts w:eastAsia="Times New Roman" w:cstheme="minorHAnsi"/>
              </w:rPr>
            </w:pPr>
            <w:r>
              <w:t>Accorder suffisamment de temps aux fournisseurs pour préparer leurs soumissions</w:t>
            </w:r>
          </w:p>
        </w:tc>
      </w:tr>
      <w:tr w:rsidR="00AA0983" w:rsidRPr="00AA0983" w14:paraId="00480DDC" w14:textId="77777777" w:rsidTr="00456029">
        <w:trPr>
          <w:jc w:val="center"/>
        </w:trPr>
        <w:tc>
          <w:tcPr>
            <w:tcW w:w="1414" w:type="pct"/>
            <w:shd w:val="clear" w:color="auto" w:fill="auto"/>
            <w:tcMar>
              <w:top w:w="15" w:type="dxa"/>
              <w:left w:w="15" w:type="dxa"/>
              <w:bottom w:w="15" w:type="dxa"/>
              <w:right w:w="15" w:type="dxa"/>
            </w:tcMar>
            <w:vAlign w:val="center"/>
            <w:hideMark/>
          </w:tcPr>
          <w:p w14:paraId="24C3622A" w14:textId="77777777" w:rsidR="00477B1F" w:rsidRPr="00AA0983" w:rsidRDefault="00477B1F" w:rsidP="00456029">
            <w:pPr>
              <w:spacing w:after="0" w:line="240" w:lineRule="auto"/>
              <w:jc w:val="center"/>
              <w:rPr>
                <w:rFonts w:eastAsia="Times New Roman" w:cstheme="minorHAnsi"/>
              </w:rPr>
            </w:pPr>
            <w:r>
              <w:rPr>
                <w:b/>
                <w:bCs/>
              </w:rPr>
              <w:t>Examen et attribution des marchés</w:t>
            </w:r>
          </w:p>
        </w:tc>
        <w:tc>
          <w:tcPr>
            <w:tcW w:w="1586" w:type="pct"/>
            <w:shd w:val="clear" w:color="auto" w:fill="auto"/>
            <w:tcMar>
              <w:top w:w="15" w:type="dxa"/>
              <w:left w:w="15" w:type="dxa"/>
              <w:bottom w:w="15" w:type="dxa"/>
              <w:right w:w="15" w:type="dxa"/>
            </w:tcMar>
            <w:vAlign w:val="center"/>
            <w:hideMark/>
          </w:tcPr>
          <w:p w14:paraId="76999BF4" w14:textId="77777777" w:rsidR="00477B1F" w:rsidRPr="00AA0983" w:rsidRDefault="00477B1F" w:rsidP="00456029">
            <w:pPr>
              <w:spacing w:after="0" w:line="240" w:lineRule="auto"/>
              <w:jc w:val="center"/>
              <w:rPr>
                <w:rFonts w:eastAsia="Times New Roman" w:cstheme="minorHAnsi"/>
              </w:rPr>
            </w:pPr>
          </w:p>
        </w:tc>
        <w:tc>
          <w:tcPr>
            <w:tcW w:w="2000" w:type="pct"/>
            <w:shd w:val="clear" w:color="auto" w:fill="auto"/>
            <w:tcMar>
              <w:top w:w="15" w:type="dxa"/>
              <w:left w:w="15" w:type="dxa"/>
              <w:bottom w:w="15" w:type="dxa"/>
              <w:right w:w="15" w:type="dxa"/>
            </w:tcMar>
            <w:vAlign w:val="center"/>
            <w:hideMark/>
          </w:tcPr>
          <w:p w14:paraId="7E00D067" w14:textId="77777777" w:rsidR="00477B1F" w:rsidRPr="00AA0983" w:rsidRDefault="00477B1F" w:rsidP="00456029">
            <w:pPr>
              <w:spacing w:after="0" w:line="240" w:lineRule="auto"/>
              <w:jc w:val="center"/>
              <w:rPr>
                <w:rFonts w:eastAsia="Times New Roman" w:cstheme="minorHAnsi"/>
              </w:rPr>
            </w:pPr>
          </w:p>
        </w:tc>
      </w:tr>
      <w:tr w:rsidR="00AA0983" w:rsidRPr="00AA0983" w14:paraId="5F2EB970" w14:textId="77777777" w:rsidTr="00456029">
        <w:trPr>
          <w:jc w:val="center"/>
        </w:trPr>
        <w:tc>
          <w:tcPr>
            <w:tcW w:w="1414" w:type="pct"/>
            <w:shd w:val="clear" w:color="auto" w:fill="auto"/>
            <w:tcMar>
              <w:top w:w="15" w:type="dxa"/>
              <w:left w:w="15" w:type="dxa"/>
              <w:bottom w:w="15" w:type="dxa"/>
              <w:right w:w="15" w:type="dxa"/>
            </w:tcMar>
            <w:vAlign w:val="center"/>
            <w:hideMark/>
          </w:tcPr>
          <w:p w14:paraId="67486FEF" w14:textId="77777777" w:rsidR="00477B1F" w:rsidRPr="00AA0983" w:rsidRDefault="00477B1F" w:rsidP="00456029">
            <w:pPr>
              <w:spacing w:after="0" w:line="240" w:lineRule="auto"/>
              <w:jc w:val="center"/>
              <w:rPr>
                <w:rFonts w:eastAsia="Times New Roman" w:cstheme="minorHAnsi"/>
              </w:rPr>
            </w:pPr>
            <w:r>
              <w:t>L</w:t>
            </w:r>
            <w:r w:rsidR="0054752B">
              <w:t>’</w:t>
            </w:r>
            <w:r>
              <w:t>approbation du contrat n</w:t>
            </w:r>
            <w:r w:rsidR="0054752B">
              <w:t>’</w:t>
            </w:r>
            <w:r>
              <w:t>a pas été obtenue</w:t>
            </w:r>
          </w:p>
        </w:tc>
        <w:tc>
          <w:tcPr>
            <w:tcW w:w="1586" w:type="pct"/>
            <w:shd w:val="clear" w:color="auto" w:fill="auto"/>
            <w:tcMar>
              <w:top w:w="15" w:type="dxa"/>
              <w:left w:w="15" w:type="dxa"/>
              <w:bottom w:w="15" w:type="dxa"/>
              <w:right w:w="15" w:type="dxa"/>
            </w:tcMar>
            <w:vAlign w:val="center"/>
            <w:hideMark/>
          </w:tcPr>
          <w:p w14:paraId="60FB1ACF" w14:textId="77777777" w:rsidR="00477B1F" w:rsidRPr="00AA0983" w:rsidRDefault="00477B1F" w:rsidP="00456029">
            <w:pPr>
              <w:spacing w:after="0" w:line="240" w:lineRule="auto"/>
              <w:jc w:val="center"/>
              <w:rPr>
                <w:rFonts w:eastAsia="Times New Roman" w:cstheme="minorHAnsi"/>
              </w:rPr>
            </w:pPr>
            <w:r>
              <w:t>Retard dans l</w:t>
            </w:r>
            <w:r w:rsidR="0054752B">
              <w:t>’</w:t>
            </w:r>
            <w:r>
              <w:t>attribution du contrat</w:t>
            </w:r>
          </w:p>
          <w:p w14:paraId="1C407083" w14:textId="77777777" w:rsidR="00477B1F" w:rsidRPr="00AA0983" w:rsidRDefault="00477B1F" w:rsidP="00456029">
            <w:pPr>
              <w:spacing w:after="0" w:line="240" w:lineRule="auto"/>
              <w:jc w:val="center"/>
              <w:rPr>
                <w:rFonts w:eastAsia="Times New Roman" w:cstheme="minorHAnsi"/>
              </w:rPr>
            </w:pPr>
            <w:r>
              <w:t>Nouvel appel d</w:t>
            </w:r>
            <w:r w:rsidR="0054752B">
              <w:t>’</w:t>
            </w:r>
            <w:r>
              <w:t>offres (temps/coût)</w:t>
            </w:r>
          </w:p>
          <w:p w14:paraId="6F2907FC" w14:textId="05691988" w:rsidR="00477B1F" w:rsidRPr="00AA0983" w:rsidRDefault="00477B1F" w:rsidP="00456029">
            <w:pPr>
              <w:spacing w:after="0" w:line="240" w:lineRule="auto"/>
              <w:jc w:val="center"/>
              <w:rPr>
                <w:rFonts w:eastAsia="Times New Roman" w:cstheme="minorHAnsi"/>
              </w:rPr>
            </w:pPr>
            <w:r>
              <w:t>Affaiblit la confiance des milieux d</w:t>
            </w:r>
            <w:r w:rsidR="0054752B">
              <w:t>’</w:t>
            </w:r>
            <w:r>
              <w:t xml:space="preserve">affaires </w:t>
            </w:r>
            <w:r w:rsidR="00F5335D">
              <w:t>vis-à-vis de l’organisation</w:t>
            </w:r>
          </w:p>
        </w:tc>
        <w:tc>
          <w:tcPr>
            <w:tcW w:w="2000" w:type="pct"/>
            <w:shd w:val="clear" w:color="auto" w:fill="auto"/>
            <w:tcMar>
              <w:top w:w="15" w:type="dxa"/>
              <w:left w:w="15" w:type="dxa"/>
              <w:bottom w:w="15" w:type="dxa"/>
              <w:right w:w="15" w:type="dxa"/>
            </w:tcMar>
            <w:vAlign w:val="center"/>
            <w:hideMark/>
          </w:tcPr>
          <w:p w14:paraId="142449CF" w14:textId="77777777" w:rsidR="00477B1F" w:rsidRPr="00AA0983" w:rsidRDefault="00477B1F" w:rsidP="00456029">
            <w:pPr>
              <w:spacing w:after="0" w:line="240" w:lineRule="auto"/>
              <w:jc w:val="center"/>
              <w:rPr>
                <w:rFonts w:eastAsia="Times New Roman" w:cstheme="minorHAnsi"/>
              </w:rPr>
            </w:pPr>
            <w:r>
              <w:t>Analyse appropriée des risques liés aux approvisionnements</w:t>
            </w:r>
          </w:p>
          <w:p w14:paraId="4F303608" w14:textId="77777777" w:rsidR="00477B1F" w:rsidRPr="00AA0983" w:rsidRDefault="00477B1F" w:rsidP="00456029">
            <w:pPr>
              <w:spacing w:after="0" w:line="240" w:lineRule="auto"/>
              <w:jc w:val="center"/>
              <w:rPr>
                <w:rFonts w:eastAsia="Times New Roman" w:cstheme="minorHAnsi"/>
              </w:rPr>
            </w:pPr>
            <w:r>
              <w:t>Stratégies d</w:t>
            </w:r>
            <w:r w:rsidR="0054752B">
              <w:t>’</w:t>
            </w:r>
            <w:r>
              <w:t>approvisionnement appropriées (y compris les stratégies de recherche de fournisseurs)</w:t>
            </w:r>
          </w:p>
          <w:p w14:paraId="0795B4B7" w14:textId="77777777" w:rsidR="00477B1F" w:rsidRPr="00AA0983" w:rsidRDefault="00477B1F" w:rsidP="00456029">
            <w:pPr>
              <w:spacing w:after="0" w:line="240" w:lineRule="auto"/>
              <w:jc w:val="center"/>
              <w:rPr>
                <w:rFonts w:eastAsia="Times New Roman" w:cstheme="minorHAnsi"/>
              </w:rPr>
            </w:pPr>
            <w:r>
              <w:t>Compréhension du marché</w:t>
            </w:r>
          </w:p>
          <w:p w14:paraId="154281DC" w14:textId="77777777" w:rsidR="00477B1F" w:rsidRPr="00AA0983" w:rsidRDefault="00477B1F" w:rsidP="00456029">
            <w:pPr>
              <w:spacing w:after="0" w:line="240" w:lineRule="auto"/>
              <w:jc w:val="center"/>
              <w:rPr>
                <w:rFonts w:eastAsia="Times New Roman" w:cstheme="minorHAnsi"/>
              </w:rPr>
            </w:pPr>
            <w:r>
              <w:t>Planification appropriée des approvisionnements</w:t>
            </w:r>
          </w:p>
          <w:p w14:paraId="337CA34C" w14:textId="77777777" w:rsidR="00477B1F" w:rsidRPr="00AA0983" w:rsidRDefault="00477B1F" w:rsidP="00456029">
            <w:pPr>
              <w:spacing w:after="0" w:line="240" w:lineRule="auto"/>
              <w:jc w:val="center"/>
              <w:rPr>
                <w:rFonts w:eastAsia="Times New Roman" w:cstheme="minorHAnsi"/>
              </w:rPr>
            </w:pPr>
            <w:r>
              <w:t xml:space="preserve">Spécifications, termes de référence, ou cahier des charges </w:t>
            </w:r>
            <w:r>
              <w:lastRenderedPageBreak/>
              <w:t>compréhensibles, génériques et complets</w:t>
            </w:r>
          </w:p>
          <w:p w14:paraId="4F91744C" w14:textId="77777777" w:rsidR="00477B1F" w:rsidRPr="00AA0983" w:rsidRDefault="00477B1F" w:rsidP="00456029">
            <w:pPr>
              <w:spacing w:after="0" w:line="240" w:lineRule="auto"/>
              <w:jc w:val="center"/>
              <w:rPr>
                <w:rFonts w:eastAsia="Times New Roman" w:cstheme="minorHAnsi"/>
              </w:rPr>
            </w:pPr>
            <w:r>
              <w:t>Favoriser la concurrence internationale</w:t>
            </w:r>
          </w:p>
          <w:p w14:paraId="1A2771B6" w14:textId="77777777" w:rsidR="00477B1F" w:rsidRPr="00AA0983" w:rsidRDefault="00477B1F" w:rsidP="00456029">
            <w:pPr>
              <w:spacing w:after="0" w:line="240" w:lineRule="auto"/>
              <w:jc w:val="center"/>
              <w:rPr>
                <w:rFonts w:eastAsia="Times New Roman" w:cstheme="minorHAnsi"/>
              </w:rPr>
            </w:pPr>
            <w:r>
              <w:t>Veiller au respect des règles, règlements et procédures tout au long du processus</w:t>
            </w:r>
          </w:p>
          <w:p w14:paraId="76420E62" w14:textId="77777777" w:rsidR="00477B1F" w:rsidRPr="00AA0983" w:rsidRDefault="00477B1F" w:rsidP="00456029">
            <w:pPr>
              <w:spacing w:after="0" w:line="240" w:lineRule="auto"/>
              <w:jc w:val="center"/>
              <w:rPr>
                <w:rFonts w:eastAsia="Times New Roman" w:cstheme="minorHAnsi"/>
              </w:rPr>
            </w:pPr>
            <w:r>
              <w:t>Assurer une documentation adéquate du processus et de la soumission</w:t>
            </w:r>
          </w:p>
        </w:tc>
      </w:tr>
      <w:tr w:rsidR="00AA0983" w:rsidRPr="00AA0983" w14:paraId="58C77E66" w14:textId="77777777" w:rsidTr="00456029">
        <w:trPr>
          <w:jc w:val="center"/>
        </w:trPr>
        <w:tc>
          <w:tcPr>
            <w:tcW w:w="1414" w:type="pct"/>
            <w:shd w:val="clear" w:color="auto" w:fill="auto"/>
            <w:tcMar>
              <w:top w:w="15" w:type="dxa"/>
              <w:left w:w="15" w:type="dxa"/>
              <w:bottom w:w="15" w:type="dxa"/>
              <w:right w:w="15" w:type="dxa"/>
            </w:tcMar>
            <w:vAlign w:val="center"/>
            <w:hideMark/>
          </w:tcPr>
          <w:p w14:paraId="1E8CF700" w14:textId="77777777" w:rsidR="00477B1F" w:rsidRPr="00AA0983" w:rsidRDefault="00477B1F" w:rsidP="00456029">
            <w:pPr>
              <w:spacing w:after="0" w:line="240" w:lineRule="auto"/>
              <w:jc w:val="center"/>
              <w:rPr>
                <w:rFonts w:eastAsia="Times New Roman" w:cstheme="minorHAnsi"/>
              </w:rPr>
            </w:pPr>
            <w:r>
              <w:rPr>
                <w:b/>
                <w:bCs/>
              </w:rPr>
              <w:lastRenderedPageBreak/>
              <w:t>Gestion des contrats</w:t>
            </w:r>
          </w:p>
        </w:tc>
        <w:tc>
          <w:tcPr>
            <w:tcW w:w="1586" w:type="pct"/>
            <w:shd w:val="clear" w:color="auto" w:fill="auto"/>
            <w:tcMar>
              <w:top w:w="15" w:type="dxa"/>
              <w:left w:w="15" w:type="dxa"/>
              <w:bottom w:w="15" w:type="dxa"/>
              <w:right w:w="15" w:type="dxa"/>
            </w:tcMar>
            <w:vAlign w:val="center"/>
            <w:hideMark/>
          </w:tcPr>
          <w:p w14:paraId="20EC7166" w14:textId="77777777" w:rsidR="00477B1F" w:rsidRPr="00AA0983" w:rsidRDefault="00477B1F" w:rsidP="00456029">
            <w:pPr>
              <w:spacing w:after="0" w:line="240" w:lineRule="auto"/>
              <w:jc w:val="center"/>
              <w:rPr>
                <w:rFonts w:eastAsia="Times New Roman" w:cstheme="minorHAnsi"/>
              </w:rPr>
            </w:pPr>
          </w:p>
        </w:tc>
        <w:tc>
          <w:tcPr>
            <w:tcW w:w="2000" w:type="pct"/>
            <w:shd w:val="clear" w:color="auto" w:fill="auto"/>
            <w:tcMar>
              <w:top w:w="15" w:type="dxa"/>
              <w:left w:w="15" w:type="dxa"/>
              <w:bottom w:w="15" w:type="dxa"/>
              <w:right w:w="15" w:type="dxa"/>
            </w:tcMar>
            <w:vAlign w:val="center"/>
            <w:hideMark/>
          </w:tcPr>
          <w:p w14:paraId="29C72AF3" w14:textId="77777777" w:rsidR="00477B1F" w:rsidRPr="00AA0983" w:rsidRDefault="00477B1F" w:rsidP="00456029">
            <w:pPr>
              <w:spacing w:after="0" w:line="240" w:lineRule="auto"/>
              <w:jc w:val="center"/>
              <w:rPr>
                <w:rFonts w:eastAsia="Times New Roman" w:cstheme="minorHAnsi"/>
              </w:rPr>
            </w:pPr>
          </w:p>
        </w:tc>
      </w:tr>
      <w:tr w:rsidR="00AA0983" w:rsidRPr="00AA0983" w14:paraId="0FE0B763" w14:textId="77777777" w:rsidTr="00456029">
        <w:trPr>
          <w:jc w:val="center"/>
        </w:trPr>
        <w:tc>
          <w:tcPr>
            <w:tcW w:w="1414" w:type="pct"/>
            <w:shd w:val="clear" w:color="auto" w:fill="auto"/>
            <w:tcMar>
              <w:top w:w="15" w:type="dxa"/>
              <w:left w:w="15" w:type="dxa"/>
              <w:bottom w:w="15" w:type="dxa"/>
              <w:right w:w="15" w:type="dxa"/>
            </w:tcMar>
            <w:vAlign w:val="center"/>
            <w:hideMark/>
          </w:tcPr>
          <w:p w14:paraId="7848EBE3" w14:textId="77777777" w:rsidR="00477B1F" w:rsidRPr="00AA0983" w:rsidRDefault="00477B1F" w:rsidP="00456029">
            <w:pPr>
              <w:spacing w:after="0" w:line="240" w:lineRule="auto"/>
              <w:jc w:val="center"/>
              <w:rPr>
                <w:rFonts w:eastAsia="Times New Roman" w:cstheme="minorHAnsi"/>
              </w:rPr>
            </w:pPr>
            <w:r>
              <w:t>Fonction de gestion des contrats non structurée ou inexistante</w:t>
            </w:r>
          </w:p>
        </w:tc>
        <w:tc>
          <w:tcPr>
            <w:tcW w:w="1586" w:type="pct"/>
            <w:shd w:val="clear" w:color="auto" w:fill="auto"/>
            <w:tcMar>
              <w:top w:w="15" w:type="dxa"/>
              <w:left w:w="15" w:type="dxa"/>
              <w:bottom w:w="15" w:type="dxa"/>
              <w:right w:w="15" w:type="dxa"/>
            </w:tcMar>
            <w:vAlign w:val="center"/>
            <w:hideMark/>
          </w:tcPr>
          <w:p w14:paraId="208E65B1" w14:textId="77777777" w:rsidR="00477B1F" w:rsidRPr="00AA0983" w:rsidRDefault="00477B1F" w:rsidP="00456029">
            <w:pPr>
              <w:spacing w:after="0" w:line="240" w:lineRule="auto"/>
              <w:jc w:val="center"/>
              <w:rPr>
                <w:rFonts w:eastAsia="Times New Roman" w:cstheme="minorHAnsi"/>
              </w:rPr>
            </w:pPr>
            <w:r>
              <w:t>Ne pas obtenir le meilleur rapport qualité-prix</w:t>
            </w:r>
          </w:p>
          <w:p w14:paraId="11E00574" w14:textId="77777777" w:rsidR="00477B1F" w:rsidRPr="00AA0983" w:rsidRDefault="00477B1F" w:rsidP="00456029">
            <w:pPr>
              <w:spacing w:after="0" w:line="240" w:lineRule="auto"/>
              <w:jc w:val="center"/>
              <w:rPr>
                <w:rFonts w:eastAsia="Times New Roman" w:cstheme="minorHAnsi"/>
              </w:rPr>
            </w:pPr>
            <w:r>
              <w:t>Faible rendement des fournisseurs</w:t>
            </w:r>
          </w:p>
          <w:p w14:paraId="5A3DF7EC" w14:textId="77777777" w:rsidR="00477B1F" w:rsidRPr="00AA0983" w:rsidRDefault="00477B1F" w:rsidP="00456029">
            <w:pPr>
              <w:spacing w:after="0" w:line="240" w:lineRule="auto"/>
              <w:jc w:val="center"/>
              <w:rPr>
                <w:rFonts w:eastAsia="Times New Roman" w:cstheme="minorHAnsi"/>
              </w:rPr>
            </w:pPr>
            <w:r>
              <w:t>Retards de livraison</w:t>
            </w:r>
          </w:p>
          <w:p w14:paraId="165D0F33" w14:textId="77777777" w:rsidR="00477B1F" w:rsidRPr="00AA0983" w:rsidRDefault="00477B1F" w:rsidP="00456029">
            <w:pPr>
              <w:spacing w:after="0" w:line="240" w:lineRule="auto"/>
              <w:jc w:val="center"/>
              <w:rPr>
                <w:rFonts w:eastAsia="Times New Roman" w:cstheme="minorHAnsi"/>
              </w:rPr>
            </w:pPr>
            <w:r>
              <w:t>Variation possible des coûts</w:t>
            </w:r>
          </w:p>
          <w:p w14:paraId="0B1CD1AD" w14:textId="77777777" w:rsidR="00477B1F" w:rsidRPr="00AA0983" w:rsidRDefault="00477B1F" w:rsidP="00456029">
            <w:pPr>
              <w:spacing w:after="0" w:line="240" w:lineRule="auto"/>
              <w:jc w:val="center"/>
              <w:rPr>
                <w:rFonts w:eastAsia="Times New Roman" w:cstheme="minorHAnsi"/>
              </w:rPr>
            </w:pPr>
            <w:r>
              <w:t>Différends contractuels</w:t>
            </w:r>
          </w:p>
        </w:tc>
        <w:tc>
          <w:tcPr>
            <w:tcW w:w="2000" w:type="pct"/>
            <w:shd w:val="clear" w:color="auto" w:fill="auto"/>
            <w:tcMar>
              <w:top w:w="15" w:type="dxa"/>
              <w:left w:w="15" w:type="dxa"/>
              <w:bottom w:w="15" w:type="dxa"/>
              <w:right w:w="15" w:type="dxa"/>
            </w:tcMar>
            <w:vAlign w:val="center"/>
            <w:hideMark/>
          </w:tcPr>
          <w:p w14:paraId="6BA48B86" w14:textId="77777777" w:rsidR="00477B1F" w:rsidRPr="00AA0983" w:rsidRDefault="00477B1F" w:rsidP="00456029">
            <w:pPr>
              <w:spacing w:after="0" w:line="240" w:lineRule="auto"/>
              <w:jc w:val="center"/>
              <w:rPr>
                <w:rFonts w:eastAsia="Times New Roman" w:cstheme="minorHAnsi"/>
              </w:rPr>
            </w:pPr>
            <w:r>
              <w:t>Identifier les ressources pour la gestion des contrats</w:t>
            </w:r>
          </w:p>
          <w:p w14:paraId="22897DEE" w14:textId="77777777" w:rsidR="00477B1F" w:rsidRPr="00AA0983" w:rsidRDefault="00477B1F" w:rsidP="00456029">
            <w:pPr>
              <w:spacing w:after="0" w:line="240" w:lineRule="auto"/>
              <w:jc w:val="center"/>
              <w:rPr>
                <w:rFonts w:eastAsia="Times New Roman" w:cstheme="minorHAnsi"/>
              </w:rPr>
            </w:pPr>
            <w:r>
              <w:t>Élaborer des structures de gestion des contrats, y compris des rôles et des responsabilités clairs</w:t>
            </w:r>
          </w:p>
          <w:p w14:paraId="0FB0DCD2" w14:textId="77777777" w:rsidR="00477B1F" w:rsidRPr="00AA0983" w:rsidRDefault="00477B1F" w:rsidP="00456029">
            <w:pPr>
              <w:spacing w:after="0" w:line="240" w:lineRule="auto"/>
              <w:jc w:val="center"/>
              <w:rPr>
                <w:rFonts w:eastAsia="Times New Roman" w:cstheme="minorHAnsi"/>
              </w:rPr>
            </w:pPr>
            <w:r>
              <w:t>Identifier le profil et les compétences appropriés pour la gestion des contrats</w:t>
            </w:r>
          </w:p>
          <w:p w14:paraId="0F141119" w14:textId="77777777" w:rsidR="00477B1F" w:rsidRPr="00AA0983" w:rsidRDefault="00477B1F" w:rsidP="00456029">
            <w:pPr>
              <w:spacing w:after="0" w:line="240" w:lineRule="auto"/>
              <w:jc w:val="center"/>
              <w:rPr>
                <w:rFonts w:eastAsia="Times New Roman" w:cstheme="minorHAnsi"/>
              </w:rPr>
            </w:pPr>
            <w:r>
              <w:t>Élaborer des plans de gestion des contrats</w:t>
            </w:r>
          </w:p>
        </w:tc>
      </w:tr>
      <w:tr w:rsidR="00AA0983" w:rsidRPr="00AA0983" w14:paraId="44AD2CE9" w14:textId="77777777" w:rsidTr="00456029">
        <w:trPr>
          <w:jc w:val="center"/>
        </w:trPr>
        <w:tc>
          <w:tcPr>
            <w:tcW w:w="1414" w:type="pct"/>
            <w:shd w:val="clear" w:color="auto" w:fill="auto"/>
            <w:tcMar>
              <w:top w:w="15" w:type="dxa"/>
              <w:left w:w="15" w:type="dxa"/>
              <w:bottom w:w="15" w:type="dxa"/>
              <w:right w:w="15" w:type="dxa"/>
            </w:tcMar>
            <w:vAlign w:val="center"/>
            <w:hideMark/>
          </w:tcPr>
          <w:p w14:paraId="3AE8197F" w14:textId="77777777" w:rsidR="00477B1F" w:rsidRPr="00AA0983" w:rsidRDefault="00477B1F" w:rsidP="00456029">
            <w:pPr>
              <w:spacing w:after="0" w:line="240" w:lineRule="auto"/>
              <w:jc w:val="center"/>
              <w:rPr>
                <w:rFonts w:eastAsia="Times New Roman" w:cstheme="minorHAnsi"/>
              </w:rPr>
            </w:pPr>
            <w:r>
              <w:t>Non-respect par l</w:t>
            </w:r>
            <w:r w:rsidR="0054752B">
              <w:t>’</w:t>
            </w:r>
            <w:r>
              <w:t>une ou l</w:t>
            </w:r>
            <w:r w:rsidR="0054752B">
              <w:t>’</w:t>
            </w:r>
            <w:r>
              <w:t>autre des parties des conditions du contrat</w:t>
            </w:r>
          </w:p>
        </w:tc>
        <w:tc>
          <w:tcPr>
            <w:tcW w:w="1586" w:type="pct"/>
            <w:shd w:val="clear" w:color="auto" w:fill="auto"/>
            <w:tcMar>
              <w:top w:w="15" w:type="dxa"/>
              <w:left w:w="15" w:type="dxa"/>
              <w:bottom w:w="15" w:type="dxa"/>
              <w:right w:w="15" w:type="dxa"/>
            </w:tcMar>
            <w:vAlign w:val="center"/>
            <w:hideMark/>
          </w:tcPr>
          <w:p w14:paraId="7526F061" w14:textId="77777777" w:rsidR="00477B1F" w:rsidRPr="00AA0983" w:rsidRDefault="00477B1F" w:rsidP="00456029">
            <w:pPr>
              <w:spacing w:after="0" w:line="240" w:lineRule="auto"/>
              <w:jc w:val="center"/>
              <w:rPr>
                <w:rFonts w:eastAsia="Times New Roman" w:cstheme="minorHAnsi"/>
              </w:rPr>
            </w:pPr>
            <w:r>
              <w:t>Différends contractuels</w:t>
            </w:r>
          </w:p>
          <w:p w14:paraId="71E0B1DF" w14:textId="4F3BE622" w:rsidR="00477B1F" w:rsidRPr="00AA0983" w:rsidRDefault="00477B1F" w:rsidP="00456029">
            <w:pPr>
              <w:spacing w:after="0" w:line="240" w:lineRule="auto"/>
              <w:jc w:val="center"/>
              <w:rPr>
                <w:rFonts w:eastAsia="Times New Roman" w:cstheme="minorHAnsi"/>
              </w:rPr>
            </w:pPr>
            <w:r>
              <w:t>Besoins du projet pas du tout satisfaits ou partiellement</w:t>
            </w:r>
          </w:p>
          <w:p w14:paraId="5414A2EF" w14:textId="77777777" w:rsidR="00477B1F" w:rsidRPr="00AA0983" w:rsidRDefault="00477B1F" w:rsidP="00456029">
            <w:pPr>
              <w:spacing w:after="0" w:line="240" w:lineRule="auto"/>
              <w:jc w:val="center"/>
              <w:rPr>
                <w:rFonts w:eastAsia="Times New Roman" w:cstheme="minorHAnsi"/>
              </w:rPr>
            </w:pPr>
            <w:r>
              <w:t>Retards</w:t>
            </w:r>
          </w:p>
          <w:p w14:paraId="36BB8C75" w14:textId="77777777" w:rsidR="00477B1F" w:rsidRPr="00AA0983" w:rsidRDefault="00477B1F" w:rsidP="00456029">
            <w:pPr>
              <w:spacing w:after="0" w:line="240" w:lineRule="auto"/>
              <w:jc w:val="center"/>
              <w:rPr>
                <w:rFonts w:eastAsia="Times New Roman" w:cstheme="minorHAnsi"/>
              </w:rPr>
            </w:pPr>
            <w:r>
              <w:t>Actions en justice</w:t>
            </w:r>
          </w:p>
        </w:tc>
        <w:tc>
          <w:tcPr>
            <w:tcW w:w="2000" w:type="pct"/>
            <w:shd w:val="clear" w:color="auto" w:fill="auto"/>
            <w:tcMar>
              <w:top w:w="15" w:type="dxa"/>
              <w:left w:w="15" w:type="dxa"/>
              <w:bottom w:w="15" w:type="dxa"/>
              <w:right w:w="15" w:type="dxa"/>
            </w:tcMar>
            <w:vAlign w:val="center"/>
            <w:hideMark/>
          </w:tcPr>
          <w:p w14:paraId="540831FB" w14:textId="77777777" w:rsidR="00477B1F" w:rsidRPr="00AA0983" w:rsidRDefault="00477B1F" w:rsidP="00456029">
            <w:pPr>
              <w:spacing w:after="0" w:line="240" w:lineRule="auto"/>
              <w:jc w:val="center"/>
              <w:rPr>
                <w:rFonts w:eastAsia="Times New Roman" w:cstheme="minorHAnsi"/>
              </w:rPr>
            </w:pPr>
            <w:r>
              <w:t>Assurer une gestion appropriée des contrats</w:t>
            </w:r>
          </w:p>
          <w:p w14:paraId="59723CFA" w14:textId="77777777" w:rsidR="00477B1F" w:rsidRPr="00AA0983" w:rsidRDefault="00477B1F" w:rsidP="00456029">
            <w:pPr>
              <w:spacing w:after="0" w:line="240" w:lineRule="auto"/>
              <w:jc w:val="center"/>
              <w:rPr>
                <w:rFonts w:eastAsia="Times New Roman" w:cstheme="minorHAnsi"/>
              </w:rPr>
            </w:pPr>
            <w:r>
              <w:t>Suivi des contrats, y compris inspections régulières et rapports d</w:t>
            </w:r>
            <w:r w:rsidR="0054752B">
              <w:t>’</w:t>
            </w:r>
            <w:r>
              <w:t>étape</w:t>
            </w:r>
          </w:p>
          <w:p w14:paraId="0E9A3803" w14:textId="77777777" w:rsidR="00477B1F" w:rsidRPr="00AA0983" w:rsidRDefault="00477B1F" w:rsidP="00456029">
            <w:pPr>
              <w:spacing w:after="0" w:line="240" w:lineRule="auto"/>
              <w:jc w:val="center"/>
              <w:rPr>
                <w:rFonts w:eastAsia="Times New Roman" w:cstheme="minorHAnsi"/>
              </w:rPr>
            </w:pPr>
            <w:r>
              <w:t>Examiner les données de rendement antérieures</w:t>
            </w:r>
          </w:p>
          <w:p w14:paraId="4D6381DD" w14:textId="77777777" w:rsidR="00477B1F" w:rsidRPr="00AA0983" w:rsidRDefault="00477B1F" w:rsidP="00456029">
            <w:pPr>
              <w:spacing w:after="0" w:line="240" w:lineRule="auto"/>
              <w:jc w:val="center"/>
              <w:rPr>
                <w:rFonts w:eastAsia="Times New Roman" w:cstheme="minorHAnsi"/>
              </w:rPr>
            </w:pPr>
            <w:r>
              <w:t>Être proactif</w:t>
            </w:r>
          </w:p>
          <w:p w14:paraId="7D79CCA7" w14:textId="77777777" w:rsidR="00477B1F" w:rsidRPr="00AA0983" w:rsidRDefault="00477B1F" w:rsidP="00456029">
            <w:pPr>
              <w:spacing w:after="0" w:line="240" w:lineRule="auto"/>
              <w:jc w:val="center"/>
              <w:rPr>
                <w:rFonts w:eastAsia="Times New Roman" w:cstheme="minorHAnsi"/>
              </w:rPr>
            </w:pPr>
            <w:r>
              <w:t>Tenir à jour des dossiers et des documents exacts</w:t>
            </w:r>
          </w:p>
        </w:tc>
      </w:tr>
    </w:tbl>
    <w:p w14:paraId="42A0C56E" w14:textId="77777777" w:rsidR="00477B1F" w:rsidRPr="00AA0983" w:rsidRDefault="00477B1F" w:rsidP="00732B17">
      <w:pPr>
        <w:shd w:val="clear" w:color="auto" w:fill="FFFFFF"/>
        <w:spacing w:line="240" w:lineRule="auto"/>
        <w:jc w:val="both"/>
        <w:textAlignment w:val="top"/>
        <w:rPr>
          <w:rFonts w:eastAsia="Times New Roman" w:cstheme="minorHAnsi"/>
        </w:rPr>
      </w:pPr>
    </w:p>
    <w:p w14:paraId="2CC2DE2F" w14:textId="77777777" w:rsidR="00477B1F" w:rsidRPr="00AA0983" w:rsidRDefault="00477B1F" w:rsidP="00732B17">
      <w:pPr>
        <w:shd w:val="clear" w:color="auto" w:fill="FFFFFF"/>
        <w:spacing w:line="240" w:lineRule="auto"/>
        <w:jc w:val="both"/>
        <w:textAlignment w:val="top"/>
        <w:rPr>
          <w:rFonts w:eastAsia="Times New Roman" w:cstheme="minorHAnsi"/>
        </w:rPr>
      </w:pPr>
    </w:p>
    <w:p w14:paraId="4AD28704" w14:textId="77777777" w:rsidR="00477B1F" w:rsidRPr="00AA0983" w:rsidRDefault="00477B1F" w:rsidP="00732B17">
      <w:pPr>
        <w:shd w:val="clear" w:color="auto" w:fill="FFFFFF"/>
        <w:spacing w:after="0" w:line="240" w:lineRule="auto"/>
        <w:jc w:val="both"/>
        <w:textAlignment w:val="top"/>
        <w:rPr>
          <w:rFonts w:eastAsia="Times New Roman" w:cstheme="minorHAnsi"/>
        </w:rPr>
      </w:pPr>
      <w:r>
        <w:rPr>
          <w:b/>
          <w:bCs/>
        </w:rPr>
        <w:t>PLANIFICATION DE L</w:t>
      </w:r>
      <w:r w:rsidR="0054752B">
        <w:rPr>
          <w:b/>
          <w:bCs/>
        </w:rPr>
        <w:t>’</w:t>
      </w:r>
      <w:r>
        <w:rPr>
          <w:b/>
          <w:bCs/>
        </w:rPr>
        <w:t>APPROVISIONNEMENT</w:t>
      </w:r>
    </w:p>
    <w:p w14:paraId="09928B69" w14:textId="77777777" w:rsidR="00477B1F" w:rsidRPr="00AA0983" w:rsidRDefault="00477B1F" w:rsidP="00732B17">
      <w:pPr>
        <w:shd w:val="clear" w:color="auto" w:fill="FFFFFF"/>
        <w:spacing w:after="0" w:line="240" w:lineRule="auto"/>
        <w:jc w:val="both"/>
        <w:textAlignment w:val="top"/>
        <w:rPr>
          <w:rFonts w:eastAsia="Times New Roman" w:cstheme="minorHAnsi"/>
        </w:rPr>
      </w:pPr>
    </w:p>
    <w:p w14:paraId="55FADE49" w14:textId="21FED920" w:rsidR="00477B1F" w:rsidRPr="00AA0983" w:rsidRDefault="00477B1F" w:rsidP="00AA0983">
      <w:pPr>
        <w:pStyle w:val="ListParagraph"/>
        <w:numPr>
          <w:ilvl w:val="0"/>
          <w:numId w:val="23"/>
        </w:numPr>
        <w:shd w:val="clear" w:color="auto" w:fill="FFFFFF"/>
        <w:spacing w:after="0" w:line="240" w:lineRule="auto"/>
        <w:jc w:val="both"/>
        <w:textAlignment w:val="top"/>
        <w:rPr>
          <w:rFonts w:eastAsia="Times New Roman" w:cstheme="minorHAnsi"/>
        </w:rPr>
      </w:pPr>
      <w:r>
        <w:t>La planification des approvisionnements ne se limite pas à la sélection d</w:t>
      </w:r>
      <w:r w:rsidR="0054752B">
        <w:t>’</w:t>
      </w:r>
      <w:r>
        <w:t>une méthode de passation de marchés de biens, de travaux et de services ou à la programmation des activités. Elle est fortement tributaire des cadres juridiques et institutionnels dans lesquels la passation de marchés doit se faire.</w:t>
      </w:r>
    </w:p>
    <w:p w14:paraId="142E77A1" w14:textId="77777777" w:rsidR="00477B1F" w:rsidRPr="00AA0983" w:rsidRDefault="00477B1F" w:rsidP="00732B17">
      <w:pPr>
        <w:shd w:val="clear" w:color="auto" w:fill="FFFFFF"/>
        <w:spacing w:after="0" w:line="240" w:lineRule="auto"/>
        <w:jc w:val="both"/>
        <w:textAlignment w:val="top"/>
        <w:rPr>
          <w:rFonts w:eastAsia="Times New Roman" w:cstheme="minorHAnsi"/>
        </w:rPr>
      </w:pPr>
    </w:p>
    <w:p w14:paraId="55B01E8C" w14:textId="77777777" w:rsidR="00477B1F" w:rsidRPr="00AA0983" w:rsidRDefault="00477B1F" w:rsidP="00732B17">
      <w:pPr>
        <w:shd w:val="clear" w:color="auto" w:fill="FFFFFF"/>
        <w:spacing w:after="0" w:line="240" w:lineRule="auto"/>
        <w:jc w:val="both"/>
        <w:textAlignment w:val="top"/>
        <w:rPr>
          <w:rFonts w:eastAsia="Times New Roman" w:cstheme="minorHAnsi"/>
        </w:rPr>
      </w:pPr>
      <w:r>
        <w:rPr>
          <w:b/>
          <w:bCs/>
        </w:rPr>
        <w:t>PLAN DE DEMANDES D</w:t>
      </w:r>
      <w:r w:rsidR="0054752B">
        <w:rPr>
          <w:b/>
          <w:bCs/>
        </w:rPr>
        <w:t>’</w:t>
      </w:r>
      <w:r>
        <w:rPr>
          <w:b/>
          <w:bCs/>
        </w:rPr>
        <w:t>ACHAT</w:t>
      </w:r>
    </w:p>
    <w:p w14:paraId="6090D080" w14:textId="77777777" w:rsidR="00477B1F" w:rsidRPr="00AA0983" w:rsidRDefault="00477B1F" w:rsidP="00732B17">
      <w:pPr>
        <w:shd w:val="clear" w:color="auto" w:fill="FFFFFF"/>
        <w:spacing w:after="0" w:line="240" w:lineRule="auto"/>
        <w:jc w:val="both"/>
        <w:textAlignment w:val="top"/>
        <w:rPr>
          <w:rFonts w:eastAsia="Times New Roman" w:cstheme="minorHAnsi"/>
        </w:rPr>
      </w:pPr>
    </w:p>
    <w:p w14:paraId="2E9BB111" w14:textId="77777777" w:rsidR="00477B1F" w:rsidRPr="00AA0983" w:rsidRDefault="00477B1F" w:rsidP="00AA0983">
      <w:pPr>
        <w:pStyle w:val="ListParagraph"/>
        <w:numPr>
          <w:ilvl w:val="0"/>
          <w:numId w:val="23"/>
        </w:numPr>
        <w:shd w:val="clear" w:color="auto" w:fill="FFFFFF"/>
        <w:spacing w:after="0" w:line="240" w:lineRule="auto"/>
        <w:jc w:val="both"/>
        <w:textAlignment w:val="top"/>
        <w:rPr>
          <w:rFonts w:eastAsia="Times New Roman" w:cstheme="minorHAnsi"/>
        </w:rPr>
      </w:pPr>
      <w:r>
        <w:t>Pendant la phase de définition du cycle du projet, toutes les activités pertinentes devront être identifiées et budgétisées. Parmi ces activités, il faut tenir compte de l</w:t>
      </w:r>
      <w:r w:rsidR="0054752B">
        <w:t>’</w:t>
      </w:r>
      <w:r>
        <w:t xml:space="preserve">acquisition de biens, de </w:t>
      </w:r>
      <w:r>
        <w:lastRenderedPageBreak/>
        <w:t>services et de travaux afin d</w:t>
      </w:r>
      <w:r w:rsidR="0054752B">
        <w:t>’</w:t>
      </w:r>
      <w:r>
        <w:t>atteindre les objectifs du projet. Les services requis identifiés doivent également inclure tous les services de consultants individuels nécessaires à la bonne mise en œuvre du projet (y compris les services pour l</w:t>
      </w:r>
      <w:r w:rsidR="0054752B">
        <w:t>’</w:t>
      </w:r>
      <w:r>
        <w:t>élaboration de spécifications complexes ou très techniques, le cas échéant). Ces renseignements serviront de base à l</w:t>
      </w:r>
      <w:r w:rsidR="0054752B">
        <w:t>’</w:t>
      </w:r>
      <w:r>
        <w:t>établissement du plan de demandes d</w:t>
      </w:r>
      <w:r w:rsidR="0054752B">
        <w:t>’</w:t>
      </w:r>
      <w:r>
        <w:t>achat.</w:t>
      </w:r>
    </w:p>
    <w:p w14:paraId="25E4A89A" w14:textId="77777777" w:rsidR="00477B1F" w:rsidRPr="00AA0983" w:rsidRDefault="00477B1F" w:rsidP="00732B17">
      <w:pPr>
        <w:shd w:val="clear" w:color="auto" w:fill="FFFFFF"/>
        <w:spacing w:line="240" w:lineRule="auto"/>
        <w:jc w:val="both"/>
        <w:textAlignment w:val="top"/>
        <w:rPr>
          <w:rFonts w:eastAsia="Times New Roman" w:cstheme="minorHAnsi"/>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477B1F" w:rsidRPr="00AA0983" w14:paraId="37DDF40B" w14:textId="77777777" w:rsidTr="00477B1F">
        <w:tc>
          <w:tcPr>
            <w:tcW w:w="5000" w:type="pct"/>
            <w:tcBorders>
              <w:top w:val="nil"/>
              <w:left w:val="nil"/>
              <w:bottom w:val="nil"/>
              <w:right w:val="nil"/>
            </w:tcBorders>
            <w:shd w:val="clear" w:color="auto" w:fill="auto"/>
            <w:tcMar>
              <w:top w:w="15" w:type="dxa"/>
              <w:left w:w="15" w:type="dxa"/>
              <w:bottom w:w="15" w:type="dxa"/>
              <w:right w:w="15" w:type="dxa"/>
            </w:tcMar>
            <w:vAlign w:val="center"/>
            <w:hideMark/>
          </w:tcPr>
          <w:p w14:paraId="5024E41A" w14:textId="105FF7A3" w:rsidR="00AA0983" w:rsidRPr="00AA0983" w:rsidRDefault="00477B1F" w:rsidP="00732B17">
            <w:pPr>
              <w:pStyle w:val="ListParagraph"/>
              <w:numPr>
                <w:ilvl w:val="0"/>
                <w:numId w:val="23"/>
              </w:numPr>
              <w:spacing w:after="0" w:line="240" w:lineRule="auto"/>
              <w:jc w:val="both"/>
              <w:rPr>
                <w:rFonts w:eastAsia="Times New Roman" w:cstheme="minorHAnsi"/>
              </w:rPr>
            </w:pPr>
            <w:r>
              <w:rPr>
                <w:u w:val="single"/>
              </w:rPr>
              <w:t>Le plan de demandes d</w:t>
            </w:r>
            <w:r w:rsidR="0054752B">
              <w:rPr>
                <w:u w:val="single"/>
              </w:rPr>
              <w:t>’</w:t>
            </w:r>
            <w:r>
              <w:rPr>
                <w:u w:val="single"/>
              </w:rPr>
              <w:t xml:space="preserve">achat doit être élaboré au stade de la définition du projet et </w:t>
            </w:r>
            <w:r w:rsidR="00672D92" w:rsidRPr="00672D92">
              <w:rPr>
                <w:u w:val="single"/>
              </w:rPr>
              <w:t>enregistré dans Quantum dans le cadre des activités du projet. Le plan sera mis à jour régulièrement, selon les besoins.</w:t>
            </w:r>
          </w:p>
          <w:p w14:paraId="324F9037" w14:textId="77777777" w:rsidR="00AA0983" w:rsidRPr="00AA0983" w:rsidRDefault="00AA0983" w:rsidP="00AA0983">
            <w:pPr>
              <w:pStyle w:val="ListParagraph"/>
              <w:spacing w:after="0" w:line="240" w:lineRule="auto"/>
              <w:jc w:val="both"/>
              <w:rPr>
                <w:rFonts w:eastAsia="Times New Roman" w:cstheme="minorHAnsi"/>
              </w:rPr>
            </w:pPr>
          </w:p>
          <w:p w14:paraId="315C4E7F" w14:textId="77777777" w:rsidR="00477B1F" w:rsidRPr="00AA0983" w:rsidRDefault="00477B1F" w:rsidP="00732B17">
            <w:pPr>
              <w:pStyle w:val="ListParagraph"/>
              <w:numPr>
                <w:ilvl w:val="0"/>
                <w:numId w:val="23"/>
              </w:numPr>
              <w:spacing w:after="0" w:line="240" w:lineRule="auto"/>
              <w:jc w:val="both"/>
              <w:rPr>
                <w:rFonts w:eastAsia="Times New Roman" w:cstheme="minorHAnsi"/>
              </w:rPr>
            </w:pPr>
            <w:r>
              <w:t>Le demandeur est chargé d</w:t>
            </w:r>
            <w:r w:rsidR="0054752B">
              <w:t>’</w:t>
            </w:r>
            <w:r>
              <w:t>élaborer le plan de demandes d</w:t>
            </w:r>
            <w:r w:rsidR="0054752B">
              <w:t>’</w:t>
            </w:r>
            <w:r>
              <w:t>achat, incluant les informations minimales suivantes</w:t>
            </w:r>
            <w:r w:rsidR="0054752B">
              <w:t> :</w:t>
            </w:r>
          </w:p>
          <w:p w14:paraId="3D3C20AC" w14:textId="3CD19967" w:rsidR="00477B1F" w:rsidRPr="00AA0983" w:rsidRDefault="00477B1F" w:rsidP="00AA0983">
            <w:pPr>
              <w:numPr>
                <w:ilvl w:val="0"/>
                <w:numId w:val="18"/>
              </w:numPr>
              <w:tabs>
                <w:tab w:val="clear" w:pos="720"/>
              </w:tabs>
              <w:spacing w:after="0" w:line="240" w:lineRule="auto"/>
              <w:ind w:left="1261"/>
              <w:jc w:val="both"/>
              <w:rPr>
                <w:rFonts w:eastAsia="Times New Roman" w:cstheme="minorHAnsi"/>
              </w:rPr>
            </w:pPr>
            <w:r>
              <w:t xml:space="preserve">Description des biens, services ou </w:t>
            </w:r>
            <w:r w:rsidR="00556B69">
              <w:t xml:space="preserve">des </w:t>
            </w:r>
            <w:r>
              <w:t>travaux</w:t>
            </w:r>
            <w:r w:rsidR="00726BA5">
              <w:t> ;</w:t>
            </w:r>
          </w:p>
          <w:p w14:paraId="46BE4BB6" w14:textId="77777777" w:rsidR="00477B1F" w:rsidRPr="00AA0983" w:rsidRDefault="00477B1F" w:rsidP="00AA0983">
            <w:pPr>
              <w:numPr>
                <w:ilvl w:val="0"/>
                <w:numId w:val="18"/>
              </w:numPr>
              <w:tabs>
                <w:tab w:val="clear" w:pos="720"/>
              </w:tabs>
              <w:spacing w:after="0" w:line="240" w:lineRule="auto"/>
              <w:ind w:left="1261"/>
              <w:jc w:val="both"/>
              <w:rPr>
                <w:rFonts w:eastAsia="Times New Roman" w:cstheme="minorHAnsi"/>
              </w:rPr>
            </w:pPr>
            <w:r>
              <w:t>Quantités</w:t>
            </w:r>
            <w:r w:rsidR="00726BA5">
              <w:t> ;</w:t>
            </w:r>
          </w:p>
          <w:p w14:paraId="0D6B6E2C" w14:textId="77777777" w:rsidR="00477B1F" w:rsidRPr="00AA0983" w:rsidRDefault="00477B1F" w:rsidP="00AA0983">
            <w:pPr>
              <w:numPr>
                <w:ilvl w:val="0"/>
                <w:numId w:val="18"/>
              </w:numPr>
              <w:tabs>
                <w:tab w:val="clear" w:pos="720"/>
              </w:tabs>
              <w:spacing w:after="0" w:line="240" w:lineRule="auto"/>
              <w:ind w:left="1261"/>
              <w:jc w:val="both"/>
              <w:rPr>
                <w:rFonts w:eastAsia="Times New Roman" w:cstheme="minorHAnsi"/>
              </w:rPr>
            </w:pPr>
            <w:r>
              <w:t>Budget prévisionnel</w:t>
            </w:r>
            <w:r w:rsidR="00726BA5">
              <w:t> ;</w:t>
            </w:r>
          </w:p>
          <w:p w14:paraId="6D6E346C" w14:textId="77777777" w:rsidR="00477B1F" w:rsidRPr="00AA0983" w:rsidRDefault="00477B1F" w:rsidP="00AA0983">
            <w:pPr>
              <w:numPr>
                <w:ilvl w:val="0"/>
                <w:numId w:val="18"/>
              </w:numPr>
              <w:tabs>
                <w:tab w:val="clear" w:pos="720"/>
              </w:tabs>
              <w:spacing w:after="0" w:line="240" w:lineRule="auto"/>
              <w:ind w:left="1261"/>
              <w:jc w:val="both"/>
              <w:rPr>
                <w:rFonts w:eastAsia="Times New Roman" w:cstheme="minorHAnsi"/>
              </w:rPr>
            </w:pPr>
            <w:r>
              <w:t>Date prévue pour l</w:t>
            </w:r>
            <w:r w:rsidR="0054752B">
              <w:t>’</w:t>
            </w:r>
            <w:r>
              <w:t>achèvement de l</w:t>
            </w:r>
            <w:r w:rsidR="0054752B">
              <w:t>’</w:t>
            </w:r>
            <w:r>
              <w:t>activité</w:t>
            </w:r>
            <w:r w:rsidR="00726BA5">
              <w:t>.</w:t>
            </w:r>
          </w:p>
        </w:tc>
      </w:tr>
    </w:tbl>
    <w:p w14:paraId="58E8178C" w14:textId="77777777" w:rsidR="00477B1F" w:rsidRPr="00AA0983" w:rsidRDefault="00477B1F" w:rsidP="00732B17">
      <w:pPr>
        <w:shd w:val="clear" w:color="auto" w:fill="FFFFFF"/>
        <w:spacing w:after="0" w:line="240" w:lineRule="auto"/>
        <w:jc w:val="both"/>
        <w:textAlignment w:val="top"/>
        <w:rPr>
          <w:rFonts w:eastAsia="Times New Roman" w:cstheme="minorHAnsi"/>
        </w:rPr>
      </w:pPr>
    </w:p>
    <w:p w14:paraId="5ADC2F9F" w14:textId="77777777" w:rsidR="00477B1F" w:rsidRPr="00AA0983" w:rsidRDefault="00477B1F" w:rsidP="00AA0983">
      <w:pPr>
        <w:pStyle w:val="ListParagraph"/>
        <w:numPr>
          <w:ilvl w:val="0"/>
          <w:numId w:val="23"/>
        </w:numPr>
        <w:shd w:val="clear" w:color="auto" w:fill="FFFFFF"/>
        <w:spacing w:after="0" w:line="240" w:lineRule="auto"/>
        <w:jc w:val="both"/>
        <w:textAlignment w:val="top"/>
        <w:rPr>
          <w:rFonts w:eastAsia="Times New Roman" w:cstheme="minorHAnsi"/>
        </w:rPr>
      </w:pPr>
      <w:r>
        <w:rPr>
          <w:i/>
        </w:rPr>
        <w:t>Les catégories d</w:t>
      </w:r>
      <w:r w:rsidR="0054752B">
        <w:rPr>
          <w:i/>
        </w:rPr>
        <w:t>’</w:t>
      </w:r>
      <w:r>
        <w:rPr>
          <w:i/>
        </w:rPr>
        <w:t>approvisionnement non prioritaires</w:t>
      </w:r>
      <w:r>
        <w:t xml:space="preserve"> peuvent être quantifiées et budgétisées en tant que montant forfaitaire dans le plan de demandes d</w:t>
      </w:r>
      <w:r w:rsidR="0054752B">
        <w:t>’</w:t>
      </w:r>
      <w:r>
        <w:t xml:space="preserve">achat. Par exemple, « fournitures de bureau » (stylos, crayons, bloc-notes, divers) - </w:t>
      </w:r>
      <w:r>
        <w:rPr>
          <w:i/>
        </w:rPr>
        <w:t>QTÉ 1</w:t>
      </w:r>
      <w:r>
        <w:t xml:space="preserve"> - Budget </w:t>
      </w:r>
      <w:r>
        <w:rPr>
          <w:i/>
        </w:rPr>
        <w:t>2</w:t>
      </w:r>
      <w:r w:rsidR="00726BA5">
        <w:rPr>
          <w:i/>
        </w:rPr>
        <w:t> </w:t>
      </w:r>
      <w:r>
        <w:rPr>
          <w:i/>
        </w:rPr>
        <w:t>000</w:t>
      </w:r>
      <w:r w:rsidR="00726BA5">
        <w:rPr>
          <w:i/>
        </w:rPr>
        <w:t> dollars des États-Unis</w:t>
      </w:r>
    </w:p>
    <w:p w14:paraId="4C1BD7D4" w14:textId="77777777" w:rsidR="00477B1F" w:rsidRPr="00AA0983" w:rsidRDefault="00477B1F" w:rsidP="00732B17">
      <w:pPr>
        <w:shd w:val="clear" w:color="auto" w:fill="FFFFFF"/>
        <w:spacing w:after="0" w:line="240" w:lineRule="auto"/>
        <w:jc w:val="both"/>
        <w:textAlignment w:val="top"/>
        <w:rPr>
          <w:rFonts w:eastAsia="Times New Roman" w:cstheme="minorHAnsi"/>
        </w:rPr>
      </w:pPr>
    </w:p>
    <w:p w14:paraId="6333BD86" w14:textId="77777777" w:rsidR="00477B1F" w:rsidRPr="00AA0983" w:rsidRDefault="00477B1F" w:rsidP="00AA0983">
      <w:pPr>
        <w:pStyle w:val="ListParagraph"/>
        <w:numPr>
          <w:ilvl w:val="0"/>
          <w:numId w:val="23"/>
        </w:numPr>
        <w:shd w:val="clear" w:color="auto" w:fill="FFFFFF"/>
        <w:spacing w:after="0" w:line="240" w:lineRule="auto"/>
        <w:jc w:val="both"/>
        <w:textAlignment w:val="top"/>
        <w:rPr>
          <w:rFonts w:eastAsia="Times New Roman" w:cstheme="minorHAnsi"/>
        </w:rPr>
      </w:pPr>
      <w:r>
        <w:rPr>
          <w:i/>
        </w:rPr>
        <w:t>Les catégories d</w:t>
      </w:r>
      <w:r w:rsidR="0054752B">
        <w:rPr>
          <w:i/>
        </w:rPr>
        <w:t>’</w:t>
      </w:r>
      <w:r>
        <w:rPr>
          <w:i/>
        </w:rPr>
        <w:t>achats prioritaires ou moyennement prioritaires</w:t>
      </w:r>
      <w:r>
        <w:t xml:space="preserve"> doivent être soigneusement quantifiées et budgétisées avec précision. </w:t>
      </w:r>
    </w:p>
    <w:p w14:paraId="52FAB1E5" w14:textId="77777777" w:rsidR="00477B1F" w:rsidRPr="00AA0983" w:rsidRDefault="00477B1F" w:rsidP="00732B17">
      <w:pPr>
        <w:shd w:val="clear" w:color="auto" w:fill="FFFFFF"/>
        <w:spacing w:after="0" w:line="240" w:lineRule="auto"/>
        <w:jc w:val="both"/>
        <w:textAlignment w:val="top"/>
        <w:rPr>
          <w:rFonts w:eastAsia="Times New Roman" w:cstheme="minorHAnsi"/>
        </w:rPr>
      </w:pPr>
    </w:p>
    <w:p w14:paraId="76876D76" w14:textId="77777777" w:rsidR="00477B1F" w:rsidRPr="00AA0983" w:rsidRDefault="00477B1F" w:rsidP="00AA0983">
      <w:pPr>
        <w:pStyle w:val="ListParagraph"/>
        <w:numPr>
          <w:ilvl w:val="0"/>
          <w:numId w:val="23"/>
        </w:numPr>
        <w:shd w:val="clear" w:color="auto" w:fill="FFFFFF"/>
        <w:spacing w:after="0" w:line="240" w:lineRule="auto"/>
        <w:jc w:val="both"/>
        <w:textAlignment w:val="top"/>
        <w:rPr>
          <w:rFonts w:eastAsia="Times New Roman" w:cstheme="minorHAnsi"/>
        </w:rPr>
      </w:pPr>
      <w:r>
        <w:t>Le plan de demandes d</w:t>
      </w:r>
      <w:r w:rsidR="0054752B">
        <w:t>’</w:t>
      </w:r>
      <w:r>
        <w:t>achat est basé sur des estimations des opérations d</w:t>
      </w:r>
      <w:r w:rsidR="0054752B">
        <w:t>’</w:t>
      </w:r>
      <w:r>
        <w:t>achat à effectuer. Bien que certains besoins en approvisionnement ne puissent pas être anticipés, un plan de demandes d</w:t>
      </w:r>
      <w:r w:rsidR="0054752B">
        <w:t>’</w:t>
      </w:r>
      <w:r>
        <w:t>achat basé sur des estimations est toujours préférable à l</w:t>
      </w:r>
      <w:r w:rsidR="0054752B">
        <w:t>’</w:t>
      </w:r>
      <w:r>
        <w:t>absence totale de planification.</w:t>
      </w:r>
    </w:p>
    <w:p w14:paraId="447F4ED0" w14:textId="77777777" w:rsidR="00477B1F" w:rsidRPr="00AA0983" w:rsidRDefault="00477B1F" w:rsidP="00732B17">
      <w:pPr>
        <w:shd w:val="clear" w:color="auto" w:fill="FFFFFF"/>
        <w:spacing w:after="0" w:line="240" w:lineRule="auto"/>
        <w:jc w:val="both"/>
        <w:textAlignment w:val="top"/>
        <w:rPr>
          <w:rFonts w:eastAsia="Times New Roman" w:cstheme="minorHAnsi"/>
        </w:rPr>
      </w:pPr>
    </w:p>
    <w:p w14:paraId="62FF60A5" w14:textId="77777777" w:rsidR="00477B1F" w:rsidRPr="00AA0983" w:rsidRDefault="00477B1F" w:rsidP="00732B17">
      <w:pPr>
        <w:shd w:val="clear" w:color="auto" w:fill="FFFFFF"/>
        <w:spacing w:after="0" w:line="240" w:lineRule="auto"/>
        <w:jc w:val="both"/>
        <w:textAlignment w:val="top"/>
        <w:rPr>
          <w:rFonts w:eastAsia="Times New Roman" w:cstheme="minorHAnsi"/>
        </w:rPr>
      </w:pPr>
      <w:r>
        <w:rPr>
          <w:b/>
          <w:bCs/>
        </w:rPr>
        <w:t>PLAN DE GESTION DE LA CHAÎNE D</w:t>
      </w:r>
      <w:r w:rsidR="0054752B">
        <w:rPr>
          <w:b/>
          <w:bCs/>
        </w:rPr>
        <w:t>’</w:t>
      </w:r>
      <w:r>
        <w:rPr>
          <w:b/>
          <w:bCs/>
        </w:rPr>
        <w:t>APPROVISIONNEMENT</w:t>
      </w:r>
    </w:p>
    <w:p w14:paraId="7A2B8709" w14:textId="77777777" w:rsidR="00477B1F" w:rsidRPr="00AA0983" w:rsidRDefault="00477B1F" w:rsidP="00732B17">
      <w:pPr>
        <w:shd w:val="clear" w:color="auto" w:fill="FFFFFF"/>
        <w:spacing w:after="0" w:line="240" w:lineRule="auto"/>
        <w:jc w:val="both"/>
        <w:textAlignment w:val="top"/>
        <w:rPr>
          <w:rFonts w:eastAsia="Times New Roman" w:cstheme="minorHAnsi"/>
        </w:rPr>
      </w:pPr>
    </w:p>
    <w:p w14:paraId="72E85017" w14:textId="77777777" w:rsidR="00477B1F" w:rsidRPr="00AA0983" w:rsidRDefault="00477B1F" w:rsidP="00AA0983">
      <w:pPr>
        <w:pStyle w:val="ListParagraph"/>
        <w:numPr>
          <w:ilvl w:val="0"/>
          <w:numId w:val="23"/>
        </w:numPr>
        <w:shd w:val="clear" w:color="auto" w:fill="FFFFFF"/>
        <w:spacing w:after="0" w:line="240" w:lineRule="auto"/>
        <w:jc w:val="both"/>
        <w:textAlignment w:val="top"/>
        <w:rPr>
          <w:rFonts w:eastAsia="Times New Roman" w:cstheme="minorHAnsi"/>
        </w:rPr>
      </w:pPr>
      <w:r>
        <w:t>Au stade de la planification, il est toujours nécessaire de prendre en considération l</w:t>
      </w:r>
      <w:r w:rsidR="0054752B">
        <w:t>’</w:t>
      </w:r>
      <w:r>
        <w:t>ensemble de la GCA, y compris les exigences du projet et les rôles et responsabilités du PNUD en ce qui concerne la GCA.</w:t>
      </w:r>
    </w:p>
    <w:p w14:paraId="55556AE1" w14:textId="77777777" w:rsidR="00477B1F" w:rsidRPr="00AA0983" w:rsidRDefault="00477B1F" w:rsidP="00732B17">
      <w:pPr>
        <w:shd w:val="clear" w:color="auto" w:fill="FFFFFF"/>
        <w:spacing w:after="0" w:line="240" w:lineRule="auto"/>
        <w:jc w:val="both"/>
        <w:textAlignment w:val="top"/>
        <w:rPr>
          <w:rFonts w:eastAsia="Times New Roman" w:cstheme="minorHAnsi"/>
        </w:rPr>
      </w:pPr>
    </w:p>
    <w:p w14:paraId="48F22290" w14:textId="13E58A6B" w:rsidR="00477B1F" w:rsidRPr="00AA0983" w:rsidRDefault="00477B1F" w:rsidP="00AA0983">
      <w:pPr>
        <w:pStyle w:val="ListParagraph"/>
        <w:numPr>
          <w:ilvl w:val="0"/>
          <w:numId w:val="23"/>
        </w:numPr>
        <w:shd w:val="clear" w:color="auto" w:fill="FFFFFF"/>
        <w:spacing w:after="0" w:line="240" w:lineRule="auto"/>
        <w:jc w:val="both"/>
        <w:textAlignment w:val="top"/>
        <w:rPr>
          <w:rFonts w:eastAsia="Times New Roman" w:cstheme="minorHAnsi"/>
        </w:rPr>
      </w:pPr>
      <w:r>
        <w:t>Toutefois, ce n</w:t>
      </w:r>
      <w:r w:rsidR="0054752B">
        <w:t>’</w:t>
      </w:r>
      <w:r>
        <w:t>est que dans certaines circonstances, et normalement en raison de l</w:t>
      </w:r>
      <w:r w:rsidR="0054752B">
        <w:t>’</w:t>
      </w:r>
      <w:r>
        <w:t xml:space="preserve">étendue et de la complexité de la GCA, que le </w:t>
      </w:r>
      <w:r w:rsidR="00556B69">
        <w:t xml:space="preserve">Bureau Pays </w:t>
      </w:r>
      <w:r>
        <w:t>ou l</w:t>
      </w:r>
      <w:r w:rsidR="0054752B">
        <w:t>’</w:t>
      </w:r>
      <w:r w:rsidR="00C05F98">
        <w:t>Unité</w:t>
      </w:r>
      <w:r>
        <w:t xml:space="preserve"> administrative devra élaborer une GCA par écrit.</w:t>
      </w:r>
    </w:p>
    <w:p w14:paraId="0C24CC93" w14:textId="77777777" w:rsidR="00477B1F" w:rsidRPr="00AA0983" w:rsidRDefault="00477B1F" w:rsidP="00732B17">
      <w:pPr>
        <w:shd w:val="clear" w:color="auto" w:fill="FFFFFF"/>
        <w:spacing w:after="0" w:line="240" w:lineRule="auto"/>
        <w:jc w:val="both"/>
        <w:textAlignment w:val="top"/>
        <w:rPr>
          <w:rFonts w:eastAsia="Times New Roman" w:cstheme="minorHAnsi"/>
        </w:rPr>
      </w:pPr>
    </w:p>
    <w:p w14:paraId="7AC8EA35" w14:textId="77777777" w:rsidR="00477B1F" w:rsidRPr="00AA0983" w:rsidRDefault="00477B1F" w:rsidP="00AA0983">
      <w:pPr>
        <w:pStyle w:val="ListParagraph"/>
        <w:numPr>
          <w:ilvl w:val="0"/>
          <w:numId w:val="23"/>
        </w:numPr>
        <w:shd w:val="clear" w:color="auto" w:fill="FFFFFF"/>
        <w:spacing w:after="0" w:line="240" w:lineRule="auto"/>
        <w:jc w:val="both"/>
        <w:textAlignment w:val="top"/>
        <w:rPr>
          <w:rFonts w:eastAsia="Times New Roman" w:cstheme="minorHAnsi"/>
        </w:rPr>
      </w:pPr>
      <w:r>
        <w:t>Pour certains projets comportant une GCA étendue et complexe, nous recommandons l</w:t>
      </w:r>
      <w:r w:rsidR="0054752B">
        <w:t>’</w:t>
      </w:r>
      <w:r>
        <w:t>élaboration d</w:t>
      </w:r>
      <w:r w:rsidR="0054752B">
        <w:t>’</w:t>
      </w:r>
      <w:r>
        <w:t>un plan de GCA avant de passer à l</w:t>
      </w:r>
      <w:r w:rsidR="0054752B">
        <w:t>’</w:t>
      </w:r>
      <w:r>
        <w:t>élaboration du plan d</w:t>
      </w:r>
      <w:r w:rsidR="0054752B">
        <w:t>’</w:t>
      </w:r>
      <w:r>
        <w:t>approvisionnement transactionnel. Un exemple d</w:t>
      </w:r>
      <w:r w:rsidR="0054752B">
        <w:t>’</w:t>
      </w:r>
      <w:r>
        <w:t>un tel projet est l</w:t>
      </w:r>
      <w:r w:rsidR="0054752B">
        <w:t>’</w:t>
      </w:r>
      <w:r>
        <w:t>appui à l</w:t>
      </w:r>
      <w:r w:rsidR="0054752B">
        <w:t>’</w:t>
      </w:r>
      <w:r>
        <w:t>inscription des électeurs ou le soutien à l</w:t>
      </w:r>
      <w:r w:rsidR="0054752B">
        <w:t>’</w:t>
      </w:r>
      <w:r>
        <w:t>assistance électorale, dans lequel le processus de quantification, la logistique, le stockage, le transport et la distribution sont très exigeants et essentiels au succès global du projet.</w:t>
      </w:r>
    </w:p>
    <w:p w14:paraId="08CDE60C" w14:textId="77777777" w:rsidR="00477B1F" w:rsidRPr="00AA0983" w:rsidRDefault="00477B1F" w:rsidP="00732B17">
      <w:pPr>
        <w:shd w:val="clear" w:color="auto" w:fill="FFFFFF"/>
        <w:spacing w:after="0" w:line="240" w:lineRule="auto"/>
        <w:jc w:val="both"/>
        <w:textAlignment w:val="top"/>
        <w:rPr>
          <w:rFonts w:eastAsia="Times New Roman" w:cstheme="minorHAnsi"/>
        </w:rPr>
      </w:pPr>
    </w:p>
    <w:p w14:paraId="5DFF1853" w14:textId="77777777" w:rsidR="00477B1F" w:rsidRPr="00AA0983" w:rsidRDefault="00477B1F" w:rsidP="00AA0983">
      <w:pPr>
        <w:pStyle w:val="ListParagraph"/>
        <w:numPr>
          <w:ilvl w:val="0"/>
          <w:numId w:val="23"/>
        </w:numPr>
        <w:shd w:val="clear" w:color="auto" w:fill="FFFFFF"/>
        <w:spacing w:after="0" w:line="240" w:lineRule="auto"/>
        <w:jc w:val="both"/>
        <w:textAlignment w:val="top"/>
        <w:rPr>
          <w:rFonts w:eastAsia="Times New Roman" w:cstheme="minorHAnsi"/>
        </w:rPr>
      </w:pPr>
      <w:r>
        <w:lastRenderedPageBreak/>
        <w:t>​​Dans ces cas, il est important d</w:t>
      </w:r>
      <w:r w:rsidR="0054752B">
        <w:t>’</w:t>
      </w:r>
      <w:r>
        <w:t>analyser chaque étape de la GCA, d</w:t>
      </w:r>
      <w:r w:rsidR="0054752B">
        <w:t>’</w:t>
      </w:r>
      <w:r>
        <w:t>identifier les rôles, les responsabilités, les infrastructures existantes, les obstacles potentiels et les actions à entreprendre.</w:t>
      </w:r>
    </w:p>
    <w:p w14:paraId="1E550A50" w14:textId="77777777" w:rsidR="00477B1F" w:rsidRPr="00AA0983" w:rsidRDefault="00477B1F" w:rsidP="00732B17">
      <w:pPr>
        <w:shd w:val="clear" w:color="auto" w:fill="FFFFFF"/>
        <w:spacing w:after="0" w:line="240" w:lineRule="auto"/>
        <w:jc w:val="both"/>
        <w:textAlignment w:val="top"/>
        <w:rPr>
          <w:rFonts w:eastAsia="Times New Roman" w:cstheme="minorHAnsi"/>
        </w:rPr>
      </w:pPr>
    </w:p>
    <w:p w14:paraId="3F795097" w14:textId="77777777" w:rsidR="00477B1F" w:rsidRPr="00AA0983" w:rsidRDefault="00477B1F" w:rsidP="00AA0983">
      <w:pPr>
        <w:pStyle w:val="ListParagraph"/>
        <w:numPr>
          <w:ilvl w:val="0"/>
          <w:numId w:val="23"/>
        </w:numPr>
        <w:shd w:val="clear" w:color="auto" w:fill="FFFFFF"/>
        <w:spacing w:after="0" w:line="240" w:lineRule="auto"/>
        <w:jc w:val="both"/>
        <w:textAlignment w:val="top"/>
        <w:rPr>
          <w:rFonts w:eastAsia="Times New Roman" w:cstheme="minorHAnsi"/>
        </w:rPr>
      </w:pPr>
      <w:r>
        <w:t>Exemples</w:t>
      </w:r>
      <w:r w:rsidR="0054752B">
        <w:t> :</w:t>
      </w:r>
    </w:p>
    <w:p w14:paraId="2C158D2B" w14:textId="77777777" w:rsidR="00477B1F" w:rsidRPr="00AA0983" w:rsidRDefault="00477B1F" w:rsidP="00AA0983">
      <w:pPr>
        <w:numPr>
          <w:ilvl w:val="0"/>
          <w:numId w:val="19"/>
        </w:numPr>
        <w:shd w:val="clear" w:color="auto" w:fill="FFFFFF"/>
        <w:spacing w:before="100" w:beforeAutospacing="1" w:after="100" w:afterAutospacing="1" w:line="240" w:lineRule="auto"/>
        <w:ind w:left="1134"/>
        <w:jc w:val="both"/>
        <w:textAlignment w:val="top"/>
        <w:rPr>
          <w:rFonts w:eastAsia="Times New Roman" w:cstheme="minorHAnsi"/>
        </w:rPr>
      </w:pPr>
      <w:r>
        <w:t>Gestion des stocks</w:t>
      </w:r>
    </w:p>
    <w:p w14:paraId="51D57C11" w14:textId="77777777" w:rsidR="00477B1F" w:rsidRPr="00AA0983" w:rsidRDefault="00477B1F" w:rsidP="00AA0983">
      <w:pPr>
        <w:numPr>
          <w:ilvl w:val="1"/>
          <w:numId w:val="19"/>
        </w:numPr>
        <w:shd w:val="clear" w:color="auto" w:fill="FFFFFF"/>
        <w:tabs>
          <w:tab w:val="clear" w:pos="1440"/>
          <w:tab w:val="num" w:pos="1560"/>
        </w:tabs>
        <w:spacing w:before="100" w:beforeAutospacing="1" w:after="100" w:afterAutospacing="1" w:line="240" w:lineRule="auto"/>
        <w:ind w:left="1560"/>
        <w:jc w:val="both"/>
        <w:textAlignment w:val="top"/>
        <w:rPr>
          <w:rFonts w:eastAsia="Times New Roman" w:cstheme="minorHAnsi"/>
        </w:rPr>
      </w:pPr>
      <w:r>
        <w:t>L</w:t>
      </w:r>
      <w:r w:rsidR="0054752B">
        <w:t>’</w:t>
      </w:r>
      <w:r>
        <w:t>espace de stockage est-il suffisant à tous les niveaux de la chaîne de distribution (central, régional, du district)</w:t>
      </w:r>
      <w:r w:rsidR="0054752B">
        <w:t> ?</w:t>
      </w:r>
    </w:p>
    <w:p w14:paraId="06058307" w14:textId="77777777" w:rsidR="00477B1F" w:rsidRPr="00AA0983" w:rsidRDefault="00477B1F" w:rsidP="00AA0983">
      <w:pPr>
        <w:numPr>
          <w:ilvl w:val="1"/>
          <w:numId w:val="19"/>
        </w:numPr>
        <w:shd w:val="clear" w:color="auto" w:fill="FFFFFF"/>
        <w:tabs>
          <w:tab w:val="clear" w:pos="1440"/>
          <w:tab w:val="num" w:pos="1560"/>
        </w:tabs>
        <w:spacing w:before="100" w:beforeAutospacing="1" w:after="100" w:afterAutospacing="1" w:line="240" w:lineRule="auto"/>
        <w:ind w:left="1560"/>
        <w:jc w:val="both"/>
        <w:textAlignment w:val="top"/>
        <w:rPr>
          <w:rFonts w:eastAsia="Times New Roman" w:cstheme="minorHAnsi"/>
        </w:rPr>
      </w:pPr>
      <w:r>
        <w:t>Fournir des estimations de l</w:t>
      </w:r>
      <w:r w:rsidR="0054752B">
        <w:t>’</w:t>
      </w:r>
      <w:r>
        <w:t>espace de stockage total existant. S</w:t>
      </w:r>
      <w:r w:rsidR="0054752B">
        <w:t>’</w:t>
      </w:r>
      <w:r>
        <w:t>il n</w:t>
      </w:r>
      <w:r w:rsidR="0054752B">
        <w:t>’</w:t>
      </w:r>
      <w:r>
        <w:t>y a pas suffisamment d</w:t>
      </w:r>
      <w:r w:rsidR="0054752B">
        <w:t>’</w:t>
      </w:r>
      <w:r>
        <w:t>espace</w:t>
      </w:r>
      <w:r w:rsidR="00601A4B">
        <w:t>,</w:t>
      </w:r>
      <w:r>
        <w:t xml:space="preserve"> indiquer une solution alternative.</w:t>
      </w:r>
    </w:p>
    <w:p w14:paraId="1C8057C5" w14:textId="77777777" w:rsidR="00477B1F" w:rsidRPr="00AA0983" w:rsidRDefault="00477B1F" w:rsidP="00AA0983">
      <w:pPr>
        <w:numPr>
          <w:ilvl w:val="1"/>
          <w:numId w:val="19"/>
        </w:numPr>
        <w:shd w:val="clear" w:color="auto" w:fill="FFFFFF"/>
        <w:tabs>
          <w:tab w:val="clear" w:pos="1440"/>
          <w:tab w:val="num" w:pos="1560"/>
        </w:tabs>
        <w:spacing w:before="100" w:beforeAutospacing="1" w:after="100" w:afterAutospacing="1" w:line="240" w:lineRule="auto"/>
        <w:ind w:left="1560"/>
        <w:jc w:val="both"/>
        <w:textAlignment w:val="top"/>
        <w:rPr>
          <w:rFonts w:eastAsia="Times New Roman" w:cstheme="minorHAnsi"/>
        </w:rPr>
      </w:pPr>
      <w:r>
        <w:t>Des articles nécessitent-ils des conditions de stockage particulières</w:t>
      </w:r>
      <w:r w:rsidR="0054752B">
        <w:t> ?</w:t>
      </w:r>
    </w:p>
    <w:p w14:paraId="02B3EB33" w14:textId="77777777" w:rsidR="00477B1F" w:rsidRPr="00AA0983" w:rsidRDefault="00477B1F" w:rsidP="00AA0983">
      <w:pPr>
        <w:numPr>
          <w:ilvl w:val="1"/>
          <w:numId w:val="19"/>
        </w:numPr>
        <w:shd w:val="clear" w:color="auto" w:fill="FFFFFF"/>
        <w:tabs>
          <w:tab w:val="clear" w:pos="1440"/>
          <w:tab w:val="num" w:pos="1560"/>
        </w:tabs>
        <w:spacing w:before="100" w:beforeAutospacing="1" w:after="100" w:afterAutospacing="1" w:line="240" w:lineRule="auto"/>
        <w:ind w:left="1560"/>
        <w:jc w:val="both"/>
        <w:textAlignment w:val="top"/>
        <w:rPr>
          <w:rFonts w:eastAsia="Times New Roman" w:cstheme="minorHAnsi"/>
        </w:rPr>
      </w:pPr>
      <w:r>
        <w:t>Quelles sont les conditions de sécurité</w:t>
      </w:r>
      <w:r w:rsidR="0054752B">
        <w:t> ?</w:t>
      </w:r>
      <w:r>
        <w:t xml:space="preserve"> Comment traiter les articles sensibles</w:t>
      </w:r>
      <w:r w:rsidR="0054752B">
        <w:t> ?</w:t>
      </w:r>
    </w:p>
    <w:p w14:paraId="4B52B3B5" w14:textId="77777777" w:rsidR="00477B1F" w:rsidRPr="00AA0983" w:rsidRDefault="00477B1F" w:rsidP="00AA0983">
      <w:pPr>
        <w:numPr>
          <w:ilvl w:val="1"/>
          <w:numId w:val="19"/>
        </w:numPr>
        <w:shd w:val="clear" w:color="auto" w:fill="FFFFFF"/>
        <w:tabs>
          <w:tab w:val="clear" w:pos="1440"/>
          <w:tab w:val="num" w:pos="1560"/>
        </w:tabs>
        <w:spacing w:before="100" w:beforeAutospacing="1" w:after="100" w:afterAutospacing="1" w:line="240" w:lineRule="auto"/>
        <w:ind w:left="1560"/>
        <w:jc w:val="both"/>
        <w:textAlignment w:val="top"/>
        <w:rPr>
          <w:rFonts w:eastAsia="Times New Roman" w:cstheme="minorHAnsi"/>
        </w:rPr>
      </w:pPr>
      <w:r>
        <w:t>Qui est responsable de la protection contre le vol, les dommages, etc.</w:t>
      </w:r>
      <w:r w:rsidR="0054752B">
        <w:t> ?</w:t>
      </w:r>
    </w:p>
    <w:p w14:paraId="3EC4F8BA" w14:textId="77777777" w:rsidR="00477B1F" w:rsidRPr="00AA0983" w:rsidRDefault="00477B1F" w:rsidP="00AA0983">
      <w:pPr>
        <w:numPr>
          <w:ilvl w:val="1"/>
          <w:numId w:val="19"/>
        </w:numPr>
        <w:shd w:val="clear" w:color="auto" w:fill="FFFFFF"/>
        <w:tabs>
          <w:tab w:val="clear" w:pos="1440"/>
          <w:tab w:val="num" w:pos="1560"/>
        </w:tabs>
        <w:spacing w:before="100" w:beforeAutospacing="1" w:after="100" w:afterAutospacing="1" w:line="240" w:lineRule="auto"/>
        <w:ind w:left="1560"/>
        <w:jc w:val="both"/>
        <w:textAlignment w:val="top"/>
        <w:rPr>
          <w:rFonts w:eastAsia="Times New Roman" w:cstheme="minorHAnsi"/>
        </w:rPr>
      </w:pPr>
      <w:r>
        <w:t>Existe-t-il un système de gestion des stocks</w:t>
      </w:r>
      <w:r w:rsidR="0054752B">
        <w:t> ?</w:t>
      </w:r>
    </w:p>
    <w:p w14:paraId="2586DD7A" w14:textId="77777777" w:rsidR="00477B1F" w:rsidRPr="00AA0983" w:rsidRDefault="00477B1F" w:rsidP="00AA0983">
      <w:pPr>
        <w:numPr>
          <w:ilvl w:val="1"/>
          <w:numId w:val="19"/>
        </w:numPr>
        <w:shd w:val="clear" w:color="auto" w:fill="FFFFFF"/>
        <w:tabs>
          <w:tab w:val="clear" w:pos="1440"/>
          <w:tab w:val="num" w:pos="1560"/>
        </w:tabs>
        <w:spacing w:before="100" w:beforeAutospacing="1" w:after="100" w:afterAutospacing="1" w:line="240" w:lineRule="auto"/>
        <w:ind w:left="1560"/>
        <w:jc w:val="both"/>
        <w:textAlignment w:val="top"/>
        <w:rPr>
          <w:rFonts w:eastAsia="Times New Roman" w:cstheme="minorHAnsi"/>
        </w:rPr>
      </w:pPr>
      <w:r>
        <w:t>Existe-t-il un processus et une procédure clairs pour la réception des marchandises</w:t>
      </w:r>
      <w:r w:rsidR="0054752B">
        <w:t> ?</w:t>
      </w:r>
    </w:p>
    <w:p w14:paraId="41EB45FF" w14:textId="77777777" w:rsidR="00477B1F" w:rsidRPr="00AA0983" w:rsidRDefault="00477B1F" w:rsidP="00AA0983">
      <w:pPr>
        <w:numPr>
          <w:ilvl w:val="0"/>
          <w:numId w:val="19"/>
        </w:numPr>
        <w:shd w:val="clear" w:color="auto" w:fill="FFFFFF"/>
        <w:spacing w:before="100" w:beforeAutospacing="1" w:after="100" w:afterAutospacing="1" w:line="240" w:lineRule="auto"/>
        <w:ind w:left="1134"/>
        <w:jc w:val="both"/>
        <w:textAlignment w:val="top"/>
        <w:rPr>
          <w:rFonts w:eastAsia="Times New Roman" w:cstheme="minorHAnsi"/>
        </w:rPr>
      </w:pPr>
      <w:r>
        <w:t xml:space="preserve">Distribution </w:t>
      </w:r>
    </w:p>
    <w:p w14:paraId="79E915B5" w14:textId="77777777" w:rsidR="00477B1F" w:rsidRPr="00AA0983" w:rsidRDefault="00477B1F" w:rsidP="00AA0983">
      <w:pPr>
        <w:numPr>
          <w:ilvl w:val="1"/>
          <w:numId w:val="19"/>
        </w:numPr>
        <w:shd w:val="clear" w:color="auto" w:fill="FFFFFF"/>
        <w:tabs>
          <w:tab w:val="clear" w:pos="1440"/>
          <w:tab w:val="num" w:pos="2127"/>
        </w:tabs>
        <w:spacing w:before="100" w:beforeAutospacing="1" w:after="100" w:afterAutospacing="1" w:line="240" w:lineRule="auto"/>
        <w:ind w:left="1560" w:hanging="426"/>
        <w:jc w:val="both"/>
        <w:textAlignment w:val="top"/>
        <w:rPr>
          <w:rFonts w:eastAsia="Times New Roman" w:cstheme="minorHAnsi"/>
        </w:rPr>
      </w:pPr>
      <w:r>
        <w:t>À combien de points environ les produits sont-ils distribués</w:t>
      </w:r>
      <w:r w:rsidR="0054752B">
        <w:t> ?</w:t>
      </w:r>
      <w:r>
        <w:t xml:space="preserve"> Distinguer les points de distribution</w:t>
      </w:r>
      <w:r w:rsidR="0054752B">
        <w:t> ;</w:t>
      </w:r>
      <w:r>
        <w:t xml:space="preserve"> par exemple, stockage central, régional et sur site.</w:t>
      </w:r>
    </w:p>
    <w:p w14:paraId="7DF2CB4B" w14:textId="77777777" w:rsidR="00477B1F" w:rsidRPr="00AA0983" w:rsidRDefault="00477B1F" w:rsidP="00AA0983">
      <w:pPr>
        <w:numPr>
          <w:ilvl w:val="1"/>
          <w:numId w:val="19"/>
        </w:numPr>
        <w:shd w:val="clear" w:color="auto" w:fill="FFFFFF"/>
        <w:tabs>
          <w:tab w:val="clear" w:pos="1440"/>
          <w:tab w:val="num" w:pos="2127"/>
        </w:tabs>
        <w:spacing w:before="100" w:beforeAutospacing="1" w:after="100" w:afterAutospacing="1" w:line="240" w:lineRule="auto"/>
        <w:ind w:left="1560" w:hanging="426"/>
        <w:jc w:val="both"/>
        <w:textAlignment w:val="top"/>
        <w:rPr>
          <w:rFonts w:eastAsia="Times New Roman" w:cstheme="minorHAnsi"/>
        </w:rPr>
      </w:pPr>
      <w:r>
        <w:t>Y a-t-il des défis importants à relever dans la distribution sur site (par exemple, absence de routes, zones de conflit, distances très longues, pluies saisonnières, etc.)</w:t>
      </w:r>
      <w:r w:rsidR="0054752B">
        <w:t> ?</w:t>
      </w:r>
    </w:p>
    <w:p w14:paraId="666DF6E7" w14:textId="77777777" w:rsidR="00477B1F" w:rsidRPr="00AA0983" w:rsidRDefault="00477B1F" w:rsidP="00AA0983">
      <w:pPr>
        <w:numPr>
          <w:ilvl w:val="1"/>
          <w:numId w:val="19"/>
        </w:numPr>
        <w:shd w:val="clear" w:color="auto" w:fill="FFFFFF"/>
        <w:tabs>
          <w:tab w:val="clear" w:pos="1440"/>
          <w:tab w:val="num" w:pos="2127"/>
        </w:tabs>
        <w:spacing w:before="100" w:beforeAutospacing="1" w:after="100" w:afterAutospacing="1" w:line="240" w:lineRule="auto"/>
        <w:ind w:left="1560" w:hanging="426"/>
        <w:jc w:val="both"/>
        <w:textAlignment w:val="top"/>
        <w:rPr>
          <w:rFonts w:eastAsia="Times New Roman" w:cstheme="minorHAnsi"/>
        </w:rPr>
      </w:pPr>
      <w:r>
        <w:t>Quels sont les délais de distribution estimés entre les sites centraux et régionaux (pour chacun) et entre les sites régionaux et les localités (pour chacun)</w:t>
      </w:r>
      <w:r w:rsidR="0054752B">
        <w:t> ?</w:t>
      </w:r>
    </w:p>
    <w:p w14:paraId="23A5E319" w14:textId="77777777" w:rsidR="00477B1F" w:rsidRPr="00AA0983" w:rsidRDefault="00601A4B" w:rsidP="00AA0983">
      <w:pPr>
        <w:numPr>
          <w:ilvl w:val="1"/>
          <w:numId w:val="19"/>
        </w:numPr>
        <w:shd w:val="clear" w:color="auto" w:fill="FFFFFF"/>
        <w:tabs>
          <w:tab w:val="clear" w:pos="1440"/>
          <w:tab w:val="num" w:pos="2127"/>
        </w:tabs>
        <w:spacing w:before="100" w:beforeAutospacing="1" w:after="100" w:afterAutospacing="1" w:line="240" w:lineRule="auto"/>
        <w:ind w:left="1560" w:hanging="426"/>
        <w:jc w:val="both"/>
        <w:textAlignment w:val="top"/>
        <w:rPr>
          <w:rFonts w:eastAsia="Times New Roman" w:cstheme="minorHAnsi"/>
        </w:rPr>
      </w:pPr>
      <w:r>
        <w:t>Un système à flux tiré/</w:t>
      </w:r>
      <w:r w:rsidR="00477B1F">
        <w:t>flux poussé sera-t-il utilisé</w:t>
      </w:r>
      <w:r w:rsidR="0054752B">
        <w:t> ?</w:t>
      </w:r>
    </w:p>
    <w:p w14:paraId="2E05EE21" w14:textId="77777777" w:rsidR="00477B1F" w:rsidRPr="00AA0983" w:rsidRDefault="00477B1F" w:rsidP="00AA0983">
      <w:pPr>
        <w:numPr>
          <w:ilvl w:val="1"/>
          <w:numId w:val="19"/>
        </w:numPr>
        <w:shd w:val="clear" w:color="auto" w:fill="FFFFFF"/>
        <w:tabs>
          <w:tab w:val="clear" w:pos="1440"/>
          <w:tab w:val="num" w:pos="2127"/>
        </w:tabs>
        <w:spacing w:before="100" w:beforeAutospacing="1" w:after="100" w:afterAutospacing="1" w:line="240" w:lineRule="auto"/>
        <w:ind w:left="1560" w:hanging="426"/>
        <w:jc w:val="both"/>
        <w:textAlignment w:val="top"/>
        <w:rPr>
          <w:rFonts w:eastAsia="Times New Roman" w:cstheme="minorHAnsi"/>
        </w:rPr>
      </w:pPr>
      <w:r>
        <w:t>Qui est chargé des risques rencontrés lors de la distribution</w:t>
      </w:r>
      <w:r w:rsidR="0054752B">
        <w:t> ?</w:t>
      </w:r>
      <w:r>
        <w:t xml:space="preserve"> S</w:t>
      </w:r>
      <w:r w:rsidR="0054752B">
        <w:t>’</w:t>
      </w:r>
      <w:r>
        <w:t>il s</w:t>
      </w:r>
      <w:r w:rsidR="0054752B">
        <w:t>’</w:t>
      </w:r>
      <w:r>
        <w:t>agit du PNUD, y</w:t>
      </w:r>
      <w:r w:rsidR="00C05F98">
        <w:t xml:space="preserve"> a-</w:t>
      </w:r>
      <w:r>
        <w:t>t-il une assurance</w:t>
      </w:r>
      <w:r w:rsidR="0054752B">
        <w:t> ?</w:t>
      </w:r>
    </w:p>
    <w:p w14:paraId="348D3CBC" w14:textId="77777777" w:rsidR="00477B1F" w:rsidRPr="00AA0983" w:rsidRDefault="00477B1F" w:rsidP="00732B17">
      <w:pPr>
        <w:shd w:val="clear" w:color="auto" w:fill="FFFFFF"/>
        <w:spacing w:after="0" w:line="240" w:lineRule="auto"/>
        <w:jc w:val="both"/>
        <w:textAlignment w:val="top"/>
        <w:rPr>
          <w:rFonts w:eastAsia="Times New Roman" w:cstheme="minorHAnsi"/>
        </w:rPr>
      </w:pPr>
      <w:r>
        <w:rPr>
          <w:b/>
          <w:bCs/>
        </w:rPr>
        <w:t>PLAN D</w:t>
      </w:r>
      <w:r w:rsidR="0054752B">
        <w:rPr>
          <w:b/>
          <w:bCs/>
        </w:rPr>
        <w:t>’</w:t>
      </w:r>
      <w:r>
        <w:rPr>
          <w:b/>
          <w:bCs/>
        </w:rPr>
        <w:t>APPROVISIONNEMENT TRANSACTIONNEL</w:t>
      </w:r>
    </w:p>
    <w:p w14:paraId="295FBC7C" w14:textId="77777777" w:rsidR="00AA0983" w:rsidRPr="00AA0983" w:rsidRDefault="00AA0983" w:rsidP="00AA0983">
      <w:pPr>
        <w:pStyle w:val="ListParagraph"/>
        <w:shd w:val="clear" w:color="auto" w:fill="FFFFFF"/>
        <w:spacing w:after="0" w:line="240" w:lineRule="auto"/>
        <w:jc w:val="both"/>
        <w:textAlignment w:val="top"/>
        <w:rPr>
          <w:rFonts w:eastAsia="Times New Roman" w:cstheme="minorHAnsi"/>
        </w:rPr>
      </w:pPr>
    </w:p>
    <w:p w14:paraId="58CE9FC3" w14:textId="4022B31B" w:rsidR="00477B1F" w:rsidRPr="00AA0983" w:rsidRDefault="00477B1F" w:rsidP="00732B17">
      <w:pPr>
        <w:pStyle w:val="ListParagraph"/>
        <w:numPr>
          <w:ilvl w:val="0"/>
          <w:numId w:val="23"/>
        </w:numPr>
        <w:shd w:val="clear" w:color="auto" w:fill="FFFFFF"/>
        <w:spacing w:after="0" w:line="240" w:lineRule="auto"/>
        <w:jc w:val="both"/>
        <w:textAlignment w:val="top"/>
        <w:rPr>
          <w:rFonts w:eastAsia="Times New Roman" w:cstheme="minorHAnsi"/>
        </w:rPr>
      </w:pPr>
      <w:r>
        <w:t>Sur la base du plan de demandes d</w:t>
      </w:r>
      <w:r w:rsidR="0054752B">
        <w:t>’</w:t>
      </w:r>
      <w:r>
        <w:t>achat</w:t>
      </w:r>
      <w:r w:rsidR="006E1E78">
        <w:t>s</w:t>
      </w:r>
      <w:r>
        <w:t xml:space="preserve"> reçu</w:t>
      </w:r>
      <w:r w:rsidR="006E1E78">
        <w:t>es</w:t>
      </w:r>
      <w:r>
        <w:t xml:space="preserve"> et après avoir tenu compte de la situation du marché et des risques connexes, </w:t>
      </w:r>
      <w:r w:rsidR="007204EC" w:rsidRPr="007204EC">
        <w:t xml:space="preserve">le personnel chargé du projet et de la passation des marchés procédera </w:t>
      </w:r>
      <w:r>
        <w:t>à l</w:t>
      </w:r>
      <w:r w:rsidR="0054752B">
        <w:t>’</w:t>
      </w:r>
      <w:r>
        <w:t>élaboration d</w:t>
      </w:r>
      <w:r w:rsidR="0054752B">
        <w:t>’</w:t>
      </w:r>
      <w:r>
        <w:t xml:space="preserve">un </w:t>
      </w:r>
      <w:r>
        <w:rPr>
          <w:b/>
        </w:rPr>
        <w:t>plan d</w:t>
      </w:r>
      <w:r w:rsidR="0054752B">
        <w:rPr>
          <w:b/>
        </w:rPr>
        <w:t>’</w:t>
      </w:r>
      <w:r>
        <w:rPr>
          <w:b/>
        </w:rPr>
        <w:t>approvisionnement</w:t>
      </w:r>
      <w:r>
        <w:t>.</w:t>
      </w:r>
    </w:p>
    <w:p w14:paraId="09D3D6F5" w14:textId="77777777" w:rsidR="00AA0983" w:rsidRPr="00AA0983" w:rsidRDefault="00AA0983" w:rsidP="00AA0983">
      <w:pPr>
        <w:pStyle w:val="ListParagraph"/>
        <w:shd w:val="clear" w:color="auto" w:fill="FFFFFF"/>
        <w:spacing w:after="0" w:line="240" w:lineRule="auto"/>
        <w:jc w:val="both"/>
        <w:textAlignment w:val="top"/>
        <w:rPr>
          <w:rFonts w:eastAsia="Times New Roman" w:cstheme="minorHAnsi"/>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477B1F" w:rsidRPr="00AA0983" w14:paraId="2E647001" w14:textId="77777777" w:rsidTr="00477B1F">
        <w:tc>
          <w:tcPr>
            <w:tcW w:w="5000" w:type="pct"/>
            <w:tcBorders>
              <w:top w:val="nil"/>
              <w:left w:val="nil"/>
              <w:bottom w:val="nil"/>
              <w:right w:val="nil"/>
            </w:tcBorders>
            <w:shd w:val="clear" w:color="auto" w:fill="auto"/>
            <w:tcMar>
              <w:top w:w="15" w:type="dxa"/>
              <w:left w:w="15" w:type="dxa"/>
              <w:bottom w:w="15" w:type="dxa"/>
              <w:right w:w="15" w:type="dxa"/>
            </w:tcMar>
            <w:vAlign w:val="center"/>
            <w:hideMark/>
          </w:tcPr>
          <w:p w14:paraId="1EEA23B0" w14:textId="1C6E96E5" w:rsidR="00477B1F" w:rsidRPr="00AA0983" w:rsidRDefault="00477B1F" w:rsidP="00AA0983">
            <w:pPr>
              <w:pStyle w:val="ListParagraph"/>
              <w:numPr>
                <w:ilvl w:val="0"/>
                <w:numId w:val="23"/>
              </w:numPr>
              <w:spacing w:after="0" w:line="240" w:lineRule="auto"/>
              <w:jc w:val="both"/>
              <w:rPr>
                <w:rFonts w:eastAsia="Times New Roman" w:cstheme="minorHAnsi"/>
              </w:rPr>
            </w:pPr>
            <w:r>
              <w:rPr>
                <w:u w:val="single"/>
              </w:rPr>
              <w:t>Tous les plans de demandes d</w:t>
            </w:r>
            <w:r w:rsidR="0054752B">
              <w:rPr>
                <w:u w:val="single"/>
              </w:rPr>
              <w:t>’</w:t>
            </w:r>
            <w:r>
              <w:rPr>
                <w:u w:val="single"/>
              </w:rPr>
              <w:t>achat</w:t>
            </w:r>
            <w:r w:rsidR="0062402C">
              <w:rPr>
                <w:u w:val="single"/>
              </w:rPr>
              <w:t>s</w:t>
            </w:r>
            <w:r>
              <w:rPr>
                <w:u w:val="single"/>
              </w:rPr>
              <w:t xml:space="preserve"> pour les achats importants doivent être convertis en un plan d</w:t>
            </w:r>
            <w:r w:rsidR="0054752B">
              <w:rPr>
                <w:u w:val="single"/>
              </w:rPr>
              <w:t>’</w:t>
            </w:r>
            <w:r>
              <w:rPr>
                <w:u w:val="single"/>
              </w:rPr>
              <w:t>approvisionnement.</w:t>
            </w:r>
          </w:p>
          <w:p w14:paraId="1767D0A3" w14:textId="77777777" w:rsidR="00AA0983" w:rsidRPr="00AA0983" w:rsidRDefault="00AA0983" w:rsidP="00732B17">
            <w:pPr>
              <w:spacing w:after="0" w:line="240" w:lineRule="auto"/>
              <w:jc w:val="both"/>
              <w:rPr>
                <w:rFonts w:eastAsia="Times New Roman" w:cstheme="minorHAnsi"/>
              </w:rPr>
            </w:pPr>
          </w:p>
          <w:p w14:paraId="04BBAB73" w14:textId="77777777" w:rsidR="00477B1F" w:rsidRPr="00AA0983" w:rsidRDefault="00477B1F" w:rsidP="00AA0983">
            <w:pPr>
              <w:pStyle w:val="ListParagraph"/>
              <w:numPr>
                <w:ilvl w:val="0"/>
                <w:numId w:val="23"/>
              </w:numPr>
              <w:spacing w:after="0" w:line="240" w:lineRule="auto"/>
              <w:jc w:val="both"/>
              <w:rPr>
                <w:rFonts w:eastAsia="Times New Roman" w:cstheme="minorHAnsi"/>
              </w:rPr>
            </w:pPr>
            <w:r>
              <w:t>Lors de l</w:t>
            </w:r>
            <w:r w:rsidR="0054752B">
              <w:t>’</w:t>
            </w:r>
            <w:r>
              <w:t>élaboration de plans d</w:t>
            </w:r>
            <w:r w:rsidR="0054752B">
              <w:t>’</w:t>
            </w:r>
            <w:r>
              <w:t>achats groupés ou individuels, il est important de tenir compte de tout accord à long terme existant ou de tout autre arrangement. Les informations minimum</w:t>
            </w:r>
            <w:r w:rsidR="00C05F98">
              <w:t>s</w:t>
            </w:r>
            <w:r>
              <w:t xml:space="preserve"> à inclure dans le plan d</w:t>
            </w:r>
            <w:r w:rsidR="0054752B">
              <w:t>’</w:t>
            </w:r>
            <w:r>
              <w:t>approvisionnement sont les suivantes</w:t>
            </w:r>
            <w:r w:rsidR="0054752B">
              <w:t> :</w:t>
            </w:r>
          </w:p>
          <w:p w14:paraId="2EAD1107" w14:textId="77777777" w:rsidR="00477B1F" w:rsidRPr="00AA0983" w:rsidRDefault="00477B1F" w:rsidP="00AA0983">
            <w:pPr>
              <w:numPr>
                <w:ilvl w:val="0"/>
                <w:numId w:val="20"/>
              </w:numPr>
              <w:tabs>
                <w:tab w:val="clear" w:pos="720"/>
                <w:tab w:val="num" w:pos="1261"/>
              </w:tabs>
              <w:spacing w:after="0" w:line="240" w:lineRule="auto"/>
              <w:ind w:left="1261"/>
              <w:jc w:val="both"/>
              <w:rPr>
                <w:rFonts w:eastAsia="Times New Roman" w:cstheme="minorHAnsi"/>
              </w:rPr>
            </w:pPr>
            <w:r>
              <w:t>Type de biens, de services ou de travaux à fournir</w:t>
            </w:r>
            <w:r w:rsidR="00E93A49">
              <w:t> ;</w:t>
            </w:r>
          </w:p>
          <w:p w14:paraId="40730080" w14:textId="77777777" w:rsidR="00477B1F" w:rsidRPr="00AA0983" w:rsidRDefault="00477B1F" w:rsidP="00AA0983">
            <w:pPr>
              <w:numPr>
                <w:ilvl w:val="0"/>
                <w:numId w:val="20"/>
              </w:numPr>
              <w:tabs>
                <w:tab w:val="clear" w:pos="720"/>
                <w:tab w:val="num" w:pos="1261"/>
              </w:tabs>
              <w:spacing w:after="0" w:line="240" w:lineRule="auto"/>
              <w:ind w:left="1261"/>
              <w:jc w:val="both"/>
              <w:rPr>
                <w:rFonts w:eastAsia="Times New Roman" w:cstheme="minorHAnsi"/>
              </w:rPr>
            </w:pPr>
            <w:r>
              <w:t>Méthode de passation de marché</w:t>
            </w:r>
            <w:r w:rsidR="00E93A49">
              <w:t> ;</w:t>
            </w:r>
          </w:p>
          <w:p w14:paraId="16E708DE" w14:textId="77777777" w:rsidR="00477B1F" w:rsidRPr="00AA0983" w:rsidRDefault="00477B1F" w:rsidP="00AA0983">
            <w:pPr>
              <w:numPr>
                <w:ilvl w:val="0"/>
                <w:numId w:val="20"/>
              </w:numPr>
              <w:tabs>
                <w:tab w:val="clear" w:pos="720"/>
                <w:tab w:val="num" w:pos="1261"/>
              </w:tabs>
              <w:spacing w:after="0" w:line="240" w:lineRule="auto"/>
              <w:ind w:left="1261"/>
              <w:jc w:val="both"/>
              <w:rPr>
                <w:rFonts w:eastAsia="Times New Roman" w:cstheme="minorHAnsi"/>
              </w:rPr>
            </w:pPr>
            <w:r>
              <w:t>Coût prévisionnel (unitaire et total)</w:t>
            </w:r>
            <w:r w:rsidR="00E93A49">
              <w:t> ;</w:t>
            </w:r>
          </w:p>
          <w:p w14:paraId="384BE25F" w14:textId="77777777" w:rsidR="00477B1F" w:rsidRPr="00AA0983" w:rsidRDefault="00477B1F" w:rsidP="00AA0983">
            <w:pPr>
              <w:numPr>
                <w:ilvl w:val="0"/>
                <w:numId w:val="20"/>
              </w:numPr>
              <w:tabs>
                <w:tab w:val="clear" w:pos="720"/>
                <w:tab w:val="num" w:pos="1261"/>
              </w:tabs>
              <w:spacing w:after="0" w:line="240" w:lineRule="auto"/>
              <w:ind w:left="1261"/>
              <w:jc w:val="both"/>
              <w:rPr>
                <w:rFonts w:eastAsia="Times New Roman" w:cstheme="minorHAnsi"/>
              </w:rPr>
            </w:pPr>
            <w:r>
              <w:t>Date prévue pour la finalisation des spécifications, des termes de référence ou du cahier des charges</w:t>
            </w:r>
            <w:r w:rsidR="00E93A49">
              <w:t> ;</w:t>
            </w:r>
          </w:p>
          <w:p w14:paraId="5238396B" w14:textId="77777777" w:rsidR="00477B1F" w:rsidRPr="00AA0983" w:rsidRDefault="00477B1F" w:rsidP="00AA0983">
            <w:pPr>
              <w:numPr>
                <w:ilvl w:val="0"/>
                <w:numId w:val="20"/>
              </w:numPr>
              <w:tabs>
                <w:tab w:val="clear" w:pos="720"/>
                <w:tab w:val="num" w:pos="1261"/>
              </w:tabs>
              <w:spacing w:after="0" w:line="240" w:lineRule="auto"/>
              <w:ind w:left="1261"/>
              <w:jc w:val="both"/>
              <w:rPr>
                <w:rFonts w:eastAsia="Times New Roman" w:cstheme="minorHAnsi"/>
              </w:rPr>
            </w:pPr>
            <w:r>
              <w:t>Période de recherche de fournisseurs</w:t>
            </w:r>
            <w:r w:rsidR="00E93A49">
              <w:t> ;</w:t>
            </w:r>
          </w:p>
          <w:p w14:paraId="51FF8EB8" w14:textId="77777777" w:rsidR="00477B1F" w:rsidRPr="00AA0983" w:rsidRDefault="00477B1F" w:rsidP="00AA0983">
            <w:pPr>
              <w:numPr>
                <w:ilvl w:val="0"/>
                <w:numId w:val="20"/>
              </w:numPr>
              <w:tabs>
                <w:tab w:val="clear" w:pos="720"/>
                <w:tab w:val="num" w:pos="1261"/>
              </w:tabs>
              <w:spacing w:after="0" w:line="240" w:lineRule="auto"/>
              <w:ind w:left="1261"/>
              <w:jc w:val="both"/>
              <w:rPr>
                <w:rFonts w:eastAsia="Times New Roman" w:cstheme="minorHAnsi"/>
              </w:rPr>
            </w:pPr>
            <w:r>
              <w:t>Période de dépôt des offres</w:t>
            </w:r>
            <w:r w:rsidR="00E93A49">
              <w:t> ;</w:t>
            </w:r>
          </w:p>
          <w:p w14:paraId="5413024F" w14:textId="77777777" w:rsidR="00477B1F" w:rsidRPr="00AA0983" w:rsidRDefault="00477B1F" w:rsidP="00AA0983">
            <w:pPr>
              <w:numPr>
                <w:ilvl w:val="0"/>
                <w:numId w:val="20"/>
              </w:numPr>
              <w:tabs>
                <w:tab w:val="clear" w:pos="720"/>
                <w:tab w:val="num" w:pos="1261"/>
              </w:tabs>
              <w:spacing w:after="0" w:line="240" w:lineRule="auto"/>
              <w:ind w:left="1261"/>
              <w:jc w:val="both"/>
              <w:rPr>
                <w:rFonts w:eastAsia="Times New Roman" w:cstheme="minorHAnsi"/>
              </w:rPr>
            </w:pPr>
            <w:r>
              <w:t>Période d</w:t>
            </w:r>
            <w:r w:rsidR="0054752B">
              <w:t>’</w:t>
            </w:r>
            <w:r>
              <w:t>évaluation</w:t>
            </w:r>
            <w:r w:rsidR="00E93A49">
              <w:t> ;</w:t>
            </w:r>
          </w:p>
          <w:p w14:paraId="784C65E4" w14:textId="69B9E96E" w:rsidR="00477B1F" w:rsidRPr="00AA0983" w:rsidRDefault="00477B1F" w:rsidP="00AA0983">
            <w:pPr>
              <w:numPr>
                <w:ilvl w:val="0"/>
                <w:numId w:val="20"/>
              </w:numPr>
              <w:tabs>
                <w:tab w:val="clear" w:pos="720"/>
                <w:tab w:val="num" w:pos="1261"/>
              </w:tabs>
              <w:spacing w:after="0" w:line="240" w:lineRule="auto"/>
              <w:ind w:left="1261"/>
              <w:jc w:val="both"/>
              <w:rPr>
                <w:rFonts w:eastAsia="Times New Roman" w:cstheme="minorHAnsi"/>
              </w:rPr>
            </w:pPr>
            <w:r>
              <w:lastRenderedPageBreak/>
              <w:t xml:space="preserve">Attribution (CAP </w:t>
            </w:r>
            <w:r w:rsidR="0062402C">
              <w:t xml:space="preserve">, RACP </w:t>
            </w:r>
            <w:r>
              <w:t>ou ACP, le cas échéant)</w:t>
            </w:r>
            <w:r w:rsidR="00E93A49">
              <w:t> ;</w:t>
            </w:r>
          </w:p>
          <w:p w14:paraId="25EDC9D3" w14:textId="77777777" w:rsidR="00477B1F" w:rsidRPr="00AA0983" w:rsidRDefault="00477B1F" w:rsidP="00AA0983">
            <w:pPr>
              <w:numPr>
                <w:ilvl w:val="0"/>
                <w:numId w:val="20"/>
              </w:numPr>
              <w:tabs>
                <w:tab w:val="clear" w:pos="720"/>
                <w:tab w:val="num" w:pos="1261"/>
              </w:tabs>
              <w:spacing w:after="0" w:line="240" w:lineRule="auto"/>
              <w:ind w:left="1261"/>
              <w:jc w:val="both"/>
              <w:rPr>
                <w:rFonts w:eastAsia="Times New Roman" w:cstheme="minorHAnsi"/>
              </w:rPr>
            </w:pPr>
            <w:r>
              <w:t>Temps de livraison</w:t>
            </w:r>
            <w:r w:rsidR="00E93A49">
              <w:t>.</w:t>
            </w:r>
          </w:p>
        </w:tc>
      </w:tr>
    </w:tbl>
    <w:p w14:paraId="5E29B3B9" w14:textId="77777777" w:rsidR="00477B1F" w:rsidRPr="00AA0983" w:rsidRDefault="00E93A49" w:rsidP="00732B17">
      <w:pPr>
        <w:shd w:val="clear" w:color="auto" w:fill="FFFFFF"/>
        <w:spacing w:after="0" w:line="240" w:lineRule="auto"/>
        <w:jc w:val="both"/>
        <w:textAlignment w:val="top"/>
        <w:rPr>
          <w:rFonts w:eastAsia="Times New Roman" w:cstheme="minorHAnsi"/>
        </w:rPr>
      </w:pPr>
      <w:bookmarkStart w:id="0" w:name="TemplatesForms"/>
      <w:bookmarkEnd w:id="0"/>
      <w:r>
        <w:lastRenderedPageBreak/>
        <w:t>Élément de structure – Modèles et formulaires</w:t>
      </w:r>
    </w:p>
    <w:p w14:paraId="2F3B20FE" w14:textId="08FDB291" w:rsidR="00A76980" w:rsidRPr="00672D92" w:rsidRDefault="00A76980" w:rsidP="00A76980">
      <w:pPr>
        <w:shd w:val="clear" w:color="auto" w:fill="FFFFFF"/>
        <w:spacing w:before="100" w:beforeAutospacing="1" w:after="100" w:afterAutospacing="1" w:line="240" w:lineRule="auto"/>
        <w:jc w:val="both"/>
        <w:textAlignment w:val="top"/>
        <w:rPr>
          <w:color w:val="000000" w:themeColor="text1"/>
          <w:lang w:val="en-GB"/>
        </w:rPr>
      </w:pPr>
      <w:r w:rsidRPr="00672D92">
        <w:rPr>
          <w:b/>
          <w:color w:val="000000" w:themeColor="text1"/>
          <w:lang w:val="en-GB"/>
        </w:rPr>
        <w:t>Attention:</w:t>
      </w:r>
      <w:r w:rsidRPr="00672D92">
        <w:rPr>
          <w:color w:val="000000" w:themeColor="text1"/>
          <w:lang w:val="en-GB"/>
        </w:rPr>
        <w:t xml:space="preserve"> This document was translated from English into French. In the event of any discreprancy between this translation and the original English document, the original English document shall prevail. </w:t>
      </w:r>
    </w:p>
    <w:p w14:paraId="05A794A2" w14:textId="77777777" w:rsidR="00A76980" w:rsidRPr="00672D92" w:rsidRDefault="00A76980" w:rsidP="00A76980">
      <w:pPr>
        <w:shd w:val="clear" w:color="auto" w:fill="FFFFFF"/>
        <w:spacing w:before="100" w:beforeAutospacing="1" w:after="100" w:afterAutospacing="1" w:line="240" w:lineRule="auto"/>
        <w:jc w:val="both"/>
        <w:textAlignment w:val="top"/>
        <w:rPr>
          <w:color w:val="0070C0"/>
          <w:lang w:val="en-GB"/>
        </w:rPr>
      </w:pPr>
    </w:p>
    <w:p w14:paraId="0A6D6B8C" w14:textId="77777777" w:rsidR="00A76980" w:rsidRPr="00672D92" w:rsidRDefault="00A76980" w:rsidP="00A76980">
      <w:pPr>
        <w:shd w:val="clear" w:color="auto" w:fill="FFFFFF"/>
        <w:spacing w:before="100" w:beforeAutospacing="1" w:after="100" w:afterAutospacing="1" w:line="240" w:lineRule="auto"/>
        <w:ind w:firstLine="720"/>
        <w:textAlignment w:val="top"/>
        <w:rPr>
          <w:rFonts w:eastAsia="Times New Roman" w:cstheme="minorHAnsi"/>
          <w:color w:val="0070C0"/>
          <w:lang w:val="en-GB"/>
        </w:rPr>
      </w:pPr>
    </w:p>
    <w:sectPr w:rsidR="00A76980" w:rsidRPr="00672D92" w:rsidSect="00B85B5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43D2B" w14:textId="77777777" w:rsidR="00471B3F" w:rsidRDefault="00471B3F" w:rsidP="00732B17">
      <w:pPr>
        <w:spacing w:after="0" w:line="240" w:lineRule="auto"/>
      </w:pPr>
      <w:r>
        <w:separator/>
      </w:r>
    </w:p>
  </w:endnote>
  <w:endnote w:type="continuationSeparator" w:id="0">
    <w:p w14:paraId="2FEC845B" w14:textId="77777777" w:rsidR="00471B3F" w:rsidRDefault="00471B3F" w:rsidP="00732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20C3D" w14:textId="77777777" w:rsidR="001A12F3" w:rsidRDefault="001A12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18EF" w14:textId="6DCE8777" w:rsidR="00456029" w:rsidRPr="00732B17" w:rsidRDefault="00456029">
    <w:pPr>
      <w:pStyle w:val="Footer"/>
    </w:pPr>
    <w:r>
      <w:t xml:space="preserve">Page </w:t>
    </w:r>
    <w:r>
      <w:rPr>
        <w:b/>
        <w:bCs/>
      </w:rPr>
      <w:fldChar w:fldCharType="begin"/>
    </w:r>
    <w:r>
      <w:rPr>
        <w:b/>
        <w:bCs/>
      </w:rPr>
      <w:instrText>PAGE</w:instrText>
    </w:r>
    <w:r w:rsidRPr="00732B17">
      <w:rPr>
        <w:b/>
        <w:bCs/>
      </w:rPr>
      <w:instrText xml:space="preserve">  \* </w:instrText>
    </w:r>
    <w:r>
      <w:rPr>
        <w:b/>
        <w:bCs/>
      </w:rPr>
      <w:instrText>Arabic</w:instrText>
    </w:r>
    <w:r w:rsidRPr="00732B17">
      <w:rPr>
        <w:b/>
        <w:bCs/>
      </w:rPr>
      <w:instrText xml:space="preserve">  \* </w:instrText>
    </w:r>
    <w:r>
      <w:rPr>
        <w:b/>
        <w:bCs/>
      </w:rPr>
      <w:instrText>MERGEFORMAT</w:instrText>
    </w:r>
    <w:r>
      <w:rPr>
        <w:b/>
        <w:bCs/>
      </w:rPr>
      <w:fldChar w:fldCharType="separate"/>
    </w:r>
    <w:r w:rsidR="00865CAC">
      <w:rPr>
        <w:b/>
        <w:bCs/>
        <w:noProof/>
      </w:rPr>
      <w:t>1</w:t>
    </w:r>
    <w:r>
      <w:rPr>
        <w:b/>
        <w:bCs/>
      </w:rPr>
      <w:fldChar w:fldCharType="end"/>
    </w:r>
    <w:r>
      <w:t xml:space="preserve"> de </w:t>
    </w:r>
    <w:fldSimple w:instr="NUMPAGES  \* Arabic  \* MERGEFORMAT">
      <w:r w:rsidR="00865CAC" w:rsidRPr="00865CAC">
        <w:rPr>
          <w:b/>
          <w:bCs/>
          <w:noProof/>
        </w:rPr>
        <w:t>16</w:t>
      </w:r>
    </w:fldSimple>
    <w:r>
      <w:ptab w:relativeTo="margin" w:alignment="center" w:leader="none"/>
    </w:r>
    <w:r>
      <w:t xml:space="preserve">Date d’entrée en vigueur : </w:t>
    </w:r>
    <w:r w:rsidR="00865CAC">
      <w:t>4/29/2002</w:t>
    </w:r>
    <w:r>
      <w:ptab w:relativeTo="margin" w:alignment="right" w:leader="none"/>
    </w:r>
    <w:r>
      <w:t>Version n° :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7990" w14:textId="77777777" w:rsidR="001A12F3" w:rsidRDefault="001A1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93622" w14:textId="77777777" w:rsidR="00471B3F" w:rsidRDefault="00471B3F" w:rsidP="00732B17">
      <w:pPr>
        <w:spacing w:after="0" w:line="240" w:lineRule="auto"/>
      </w:pPr>
      <w:r>
        <w:separator/>
      </w:r>
    </w:p>
  </w:footnote>
  <w:footnote w:type="continuationSeparator" w:id="0">
    <w:p w14:paraId="17F6A0F6" w14:textId="77777777" w:rsidR="00471B3F" w:rsidRDefault="00471B3F" w:rsidP="00732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2FCC" w14:textId="77777777" w:rsidR="001A12F3" w:rsidRDefault="001A12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AD3C3" w14:textId="7A684994" w:rsidR="00456029" w:rsidRDefault="001A12F3" w:rsidP="00732B17">
    <w:pPr>
      <w:pStyle w:val="Header"/>
      <w:jc w:val="right"/>
    </w:pPr>
    <w:r>
      <w:rPr>
        <w:noProof/>
      </w:rPr>
      <w:drawing>
        <wp:inline distT="0" distB="0" distL="0" distR="0" wp14:anchorId="0DDBBA17" wp14:editId="417EB9A1">
          <wp:extent cx="294640" cy="593090"/>
          <wp:effectExtent l="0" t="0" r="0" b="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p w14:paraId="211AC033" w14:textId="77777777" w:rsidR="00456029" w:rsidRDefault="004560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1C0B" w14:textId="77777777" w:rsidR="001A12F3" w:rsidRDefault="001A12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2D6E"/>
    <w:multiLevelType w:val="multilevel"/>
    <w:tmpl w:val="1E60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74020"/>
    <w:multiLevelType w:val="multilevel"/>
    <w:tmpl w:val="BBDED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31D6E"/>
    <w:multiLevelType w:val="multilevel"/>
    <w:tmpl w:val="89FC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E3605"/>
    <w:multiLevelType w:val="multilevel"/>
    <w:tmpl w:val="2480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25630"/>
    <w:multiLevelType w:val="multilevel"/>
    <w:tmpl w:val="54A6F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C3E9C"/>
    <w:multiLevelType w:val="multilevel"/>
    <w:tmpl w:val="44CC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70283E"/>
    <w:multiLevelType w:val="multilevel"/>
    <w:tmpl w:val="3728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C90DA6"/>
    <w:multiLevelType w:val="multilevel"/>
    <w:tmpl w:val="BC40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6752F0"/>
    <w:multiLevelType w:val="multilevel"/>
    <w:tmpl w:val="CA9EBE9C"/>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4E186F"/>
    <w:multiLevelType w:val="multilevel"/>
    <w:tmpl w:val="18C6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9B4682"/>
    <w:multiLevelType w:val="multilevel"/>
    <w:tmpl w:val="67A8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94778D"/>
    <w:multiLevelType w:val="multilevel"/>
    <w:tmpl w:val="556C6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9A36A7"/>
    <w:multiLevelType w:val="multilevel"/>
    <w:tmpl w:val="D70C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60730A"/>
    <w:multiLevelType w:val="multilevel"/>
    <w:tmpl w:val="2190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3E271F"/>
    <w:multiLevelType w:val="multilevel"/>
    <w:tmpl w:val="36B89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2A79A5"/>
    <w:multiLevelType w:val="multilevel"/>
    <w:tmpl w:val="FEBA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625211"/>
    <w:multiLevelType w:val="multilevel"/>
    <w:tmpl w:val="5208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D16F05"/>
    <w:multiLevelType w:val="multilevel"/>
    <w:tmpl w:val="A2A04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A35F3F"/>
    <w:multiLevelType w:val="hybridMultilevel"/>
    <w:tmpl w:val="4AF2A66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B96D35"/>
    <w:multiLevelType w:val="multilevel"/>
    <w:tmpl w:val="B132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D52EE7"/>
    <w:multiLevelType w:val="multilevel"/>
    <w:tmpl w:val="FB7E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3D0628"/>
    <w:multiLevelType w:val="multilevel"/>
    <w:tmpl w:val="C8AE5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CB019E"/>
    <w:multiLevelType w:val="multilevel"/>
    <w:tmpl w:val="95A0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506383">
    <w:abstractNumId w:val="10"/>
  </w:num>
  <w:num w:numId="2" w16cid:durableId="1568954839">
    <w:abstractNumId w:val="22"/>
  </w:num>
  <w:num w:numId="3" w16cid:durableId="1625310577">
    <w:abstractNumId w:val="14"/>
  </w:num>
  <w:num w:numId="4" w16cid:durableId="2003312494">
    <w:abstractNumId w:val="2"/>
  </w:num>
  <w:num w:numId="5" w16cid:durableId="1315337144">
    <w:abstractNumId w:val="11"/>
  </w:num>
  <w:num w:numId="6" w16cid:durableId="2140561813">
    <w:abstractNumId w:val="7"/>
  </w:num>
  <w:num w:numId="7" w16cid:durableId="1306278774">
    <w:abstractNumId w:val="12"/>
  </w:num>
  <w:num w:numId="8" w16cid:durableId="1132091481">
    <w:abstractNumId w:val="9"/>
  </w:num>
  <w:num w:numId="9" w16cid:durableId="1145463400">
    <w:abstractNumId w:val="16"/>
  </w:num>
  <w:num w:numId="10" w16cid:durableId="305017254">
    <w:abstractNumId w:val="15"/>
  </w:num>
  <w:num w:numId="11" w16cid:durableId="1636327152">
    <w:abstractNumId w:val="1"/>
  </w:num>
  <w:num w:numId="12" w16cid:durableId="256595278">
    <w:abstractNumId w:val="13"/>
  </w:num>
  <w:num w:numId="13" w16cid:durableId="799494105">
    <w:abstractNumId w:val="20"/>
  </w:num>
  <w:num w:numId="14" w16cid:durableId="1003900913">
    <w:abstractNumId w:val="5"/>
  </w:num>
  <w:num w:numId="15" w16cid:durableId="1130241257">
    <w:abstractNumId w:val="19"/>
  </w:num>
  <w:num w:numId="16" w16cid:durableId="154952044">
    <w:abstractNumId w:val="8"/>
  </w:num>
  <w:num w:numId="17" w16cid:durableId="840584649">
    <w:abstractNumId w:val="3"/>
  </w:num>
  <w:num w:numId="18" w16cid:durableId="1820030562">
    <w:abstractNumId w:val="0"/>
  </w:num>
  <w:num w:numId="19" w16cid:durableId="1623070345">
    <w:abstractNumId w:val="4"/>
  </w:num>
  <w:num w:numId="20" w16cid:durableId="1723599483">
    <w:abstractNumId w:val="6"/>
  </w:num>
  <w:num w:numId="21" w16cid:durableId="183060987">
    <w:abstractNumId w:val="17"/>
  </w:num>
  <w:num w:numId="22" w16cid:durableId="730924387">
    <w:abstractNumId w:val="21"/>
  </w:num>
  <w:num w:numId="23" w16cid:durableId="475336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889"/>
    <w:rsid w:val="00035F66"/>
    <w:rsid w:val="00070ECD"/>
    <w:rsid w:val="00093841"/>
    <w:rsid w:val="000F4295"/>
    <w:rsid w:val="00103F4D"/>
    <w:rsid w:val="00141D56"/>
    <w:rsid w:val="00163968"/>
    <w:rsid w:val="0017647C"/>
    <w:rsid w:val="001A12F3"/>
    <w:rsid w:val="001A241C"/>
    <w:rsid w:val="00207137"/>
    <w:rsid w:val="002600A1"/>
    <w:rsid w:val="002B1281"/>
    <w:rsid w:val="002B5B06"/>
    <w:rsid w:val="002C3BF4"/>
    <w:rsid w:val="00331887"/>
    <w:rsid w:val="003A01B0"/>
    <w:rsid w:val="003B6B73"/>
    <w:rsid w:val="003E1E82"/>
    <w:rsid w:val="003F3CD7"/>
    <w:rsid w:val="0045447C"/>
    <w:rsid w:val="00456029"/>
    <w:rsid w:val="00471B3F"/>
    <w:rsid w:val="00477B1F"/>
    <w:rsid w:val="00484245"/>
    <w:rsid w:val="004B7254"/>
    <w:rsid w:val="004C785A"/>
    <w:rsid w:val="0050572D"/>
    <w:rsid w:val="00515D11"/>
    <w:rsid w:val="0054752B"/>
    <w:rsid w:val="00556B69"/>
    <w:rsid w:val="005846D9"/>
    <w:rsid w:val="00584B08"/>
    <w:rsid w:val="00595380"/>
    <w:rsid w:val="005B02ED"/>
    <w:rsid w:val="005C40EA"/>
    <w:rsid w:val="0060039C"/>
    <w:rsid w:val="00601A4B"/>
    <w:rsid w:val="00614029"/>
    <w:rsid w:val="00615686"/>
    <w:rsid w:val="0062402C"/>
    <w:rsid w:val="00672D92"/>
    <w:rsid w:val="00697294"/>
    <w:rsid w:val="006E1E78"/>
    <w:rsid w:val="006E74B9"/>
    <w:rsid w:val="00712A2E"/>
    <w:rsid w:val="007204EC"/>
    <w:rsid w:val="00726BA5"/>
    <w:rsid w:val="00732B17"/>
    <w:rsid w:val="00754908"/>
    <w:rsid w:val="007C6F0D"/>
    <w:rsid w:val="007D26BB"/>
    <w:rsid w:val="007D7038"/>
    <w:rsid w:val="008445B9"/>
    <w:rsid w:val="00845752"/>
    <w:rsid w:val="00865CAC"/>
    <w:rsid w:val="00886485"/>
    <w:rsid w:val="0094002D"/>
    <w:rsid w:val="00984793"/>
    <w:rsid w:val="00993DCD"/>
    <w:rsid w:val="009A1BD1"/>
    <w:rsid w:val="00A2358F"/>
    <w:rsid w:val="00A5530F"/>
    <w:rsid w:val="00A706B1"/>
    <w:rsid w:val="00A76980"/>
    <w:rsid w:val="00AA0983"/>
    <w:rsid w:val="00AF1889"/>
    <w:rsid w:val="00B1131E"/>
    <w:rsid w:val="00B133B8"/>
    <w:rsid w:val="00B64ADB"/>
    <w:rsid w:val="00B67D07"/>
    <w:rsid w:val="00B85B5C"/>
    <w:rsid w:val="00C0238D"/>
    <w:rsid w:val="00C05F98"/>
    <w:rsid w:val="00C867A5"/>
    <w:rsid w:val="00D1545C"/>
    <w:rsid w:val="00D238D9"/>
    <w:rsid w:val="00D3685F"/>
    <w:rsid w:val="00D43540"/>
    <w:rsid w:val="00D82C4F"/>
    <w:rsid w:val="00DB4DE3"/>
    <w:rsid w:val="00DC21FC"/>
    <w:rsid w:val="00DF7259"/>
    <w:rsid w:val="00E20960"/>
    <w:rsid w:val="00E53123"/>
    <w:rsid w:val="00E56057"/>
    <w:rsid w:val="00E565CB"/>
    <w:rsid w:val="00E93A49"/>
    <w:rsid w:val="00E971F3"/>
    <w:rsid w:val="00ED7D0A"/>
    <w:rsid w:val="00EF6060"/>
    <w:rsid w:val="00F00FA9"/>
    <w:rsid w:val="00F108BA"/>
    <w:rsid w:val="00F1460D"/>
    <w:rsid w:val="00F20CDA"/>
    <w:rsid w:val="00F429F4"/>
    <w:rsid w:val="00F436BC"/>
    <w:rsid w:val="00F5335D"/>
    <w:rsid w:val="00F61DCA"/>
    <w:rsid w:val="00F6413B"/>
    <w:rsid w:val="00FD1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27D6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B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B17"/>
    <w:pPr>
      <w:tabs>
        <w:tab w:val="center" w:pos="4677"/>
        <w:tab w:val="right" w:pos="9355"/>
      </w:tabs>
      <w:spacing w:after="0" w:line="240" w:lineRule="auto"/>
    </w:pPr>
  </w:style>
  <w:style w:type="character" w:customStyle="1" w:styleId="HeaderChar">
    <w:name w:val="Header Char"/>
    <w:basedOn w:val="DefaultParagraphFont"/>
    <w:link w:val="Header"/>
    <w:uiPriority w:val="99"/>
    <w:rsid w:val="00732B17"/>
  </w:style>
  <w:style w:type="paragraph" w:styleId="Footer">
    <w:name w:val="footer"/>
    <w:basedOn w:val="Normal"/>
    <w:link w:val="FooterChar"/>
    <w:uiPriority w:val="99"/>
    <w:unhideWhenUsed/>
    <w:rsid w:val="00732B17"/>
    <w:pPr>
      <w:tabs>
        <w:tab w:val="center" w:pos="4677"/>
        <w:tab w:val="right" w:pos="9355"/>
      </w:tabs>
      <w:spacing w:after="0" w:line="240" w:lineRule="auto"/>
    </w:pPr>
  </w:style>
  <w:style w:type="character" w:customStyle="1" w:styleId="FooterChar">
    <w:name w:val="Footer Char"/>
    <w:basedOn w:val="DefaultParagraphFont"/>
    <w:link w:val="Footer"/>
    <w:uiPriority w:val="99"/>
    <w:rsid w:val="00732B17"/>
  </w:style>
  <w:style w:type="paragraph" w:styleId="ListParagraph">
    <w:name w:val="List Paragraph"/>
    <w:basedOn w:val="Normal"/>
    <w:uiPriority w:val="34"/>
    <w:qFormat/>
    <w:rsid w:val="00732B17"/>
    <w:pPr>
      <w:ind w:left="720"/>
      <w:contextualSpacing/>
    </w:pPr>
  </w:style>
  <w:style w:type="paragraph" w:styleId="BalloonText">
    <w:name w:val="Balloon Text"/>
    <w:basedOn w:val="Normal"/>
    <w:link w:val="BalloonTextChar"/>
    <w:uiPriority w:val="99"/>
    <w:semiHidden/>
    <w:unhideWhenUsed/>
    <w:rsid w:val="00547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52B"/>
    <w:rPr>
      <w:rFonts w:ascii="Tahoma" w:hAnsi="Tahoma" w:cs="Tahoma"/>
      <w:sz w:val="16"/>
      <w:szCs w:val="16"/>
    </w:rPr>
  </w:style>
  <w:style w:type="character" w:styleId="CommentReference">
    <w:name w:val="annotation reference"/>
    <w:basedOn w:val="DefaultParagraphFont"/>
    <w:uiPriority w:val="99"/>
    <w:semiHidden/>
    <w:unhideWhenUsed/>
    <w:rsid w:val="00035F66"/>
    <w:rPr>
      <w:sz w:val="16"/>
      <w:szCs w:val="16"/>
    </w:rPr>
  </w:style>
  <w:style w:type="paragraph" w:styleId="CommentText">
    <w:name w:val="annotation text"/>
    <w:basedOn w:val="Normal"/>
    <w:link w:val="CommentTextChar"/>
    <w:uiPriority w:val="99"/>
    <w:semiHidden/>
    <w:unhideWhenUsed/>
    <w:rsid w:val="00035F66"/>
    <w:pPr>
      <w:spacing w:line="240" w:lineRule="auto"/>
    </w:pPr>
    <w:rPr>
      <w:sz w:val="20"/>
      <w:szCs w:val="20"/>
    </w:rPr>
  </w:style>
  <w:style w:type="character" w:customStyle="1" w:styleId="CommentTextChar">
    <w:name w:val="Comment Text Char"/>
    <w:basedOn w:val="DefaultParagraphFont"/>
    <w:link w:val="CommentText"/>
    <w:uiPriority w:val="99"/>
    <w:semiHidden/>
    <w:rsid w:val="00035F66"/>
    <w:rPr>
      <w:sz w:val="20"/>
      <w:szCs w:val="20"/>
    </w:rPr>
  </w:style>
  <w:style w:type="paragraph" w:styleId="CommentSubject">
    <w:name w:val="annotation subject"/>
    <w:basedOn w:val="CommentText"/>
    <w:next w:val="CommentText"/>
    <w:link w:val="CommentSubjectChar"/>
    <w:uiPriority w:val="99"/>
    <w:semiHidden/>
    <w:unhideWhenUsed/>
    <w:rsid w:val="00035F66"/>
    <w:rPr>
      <w:b/>
      <w:bCs/>
    </w:rPr>
  </w:style>
  <w:style w:type="character" w:customStyle="1" w:styleId="CommentSubjectChar">
    <w:name w:val="Comment Subject Char"/>
    <w:basedOn w:val="CommentTextChar"/>
    <w:link w:val="CommentSubject"/>
    <w:uiPriority w:val="99"/>
    <w:semiHidden/>
    <w:rsid w:val="00035F66"/>
    <w:rPr>
      <w:b/>
      <w:bCs/>
      <w:sz w:val="20"/>
      <w:szCs w:val="20"/>
    </w:rPr>
  </w:style>
  <w:style w:type="character" w:styleId="Hyperlink">
    <w:name w:val="Hyperlink"/>
    <w:basedOn w:val="DefaultParagraphFont"/>
    <w:uiPriority w:val="99"/>
    <w:unhideWhenUsed/>
    <w:rsid w:val="000F4295"/>
    <w:rPr>
      <w:color w:val="0563C1" w:themeColor="hyperlink"/>
      <w:u w:val="single"/>
    </w:rPr>
  </w:style>
  <w:style w:type="character" w:styleId="FollowedHyperlink">
    <w:name w:val="FollowedHyperlink"/>
    <w:basedOn w:val="DefaultParagraphFont"/>
    <w:uiPriority w:val="99"/>
    <w:semiHidden/>
    <w:unhideWhenUsed/>
    <w:rsid w:val="004544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8977">
      <w:bodyDiv w:val="1"/>
      <w:marLeft w:val="0"/>
      <w:marRight w:val="0"/>
      <w:marTop w:val="0"/>
      <w:marBottom w:val="0"/>
      <w:divBdr>
        <w:top w:val="none" w:sz="0" w:space="0" w:color="auto"/>
        <w:left w:val="none" w:sz="0" w:space="0" w:color="auto"/>
        <w:bottom w:val="none" w:sz="0" w:space="0" w:color="auto"/>
        <w:right w:val="none" w:sz="0" w:space="0" w:color="auto"/>
      </w:divBdr>
      <w:divsChild>
        <w:div w:id="273824836">
          <w:marLeft w:val="0"/>
          <w:marRight w:val="0"/>
          <w:marTop w:val="0"/>
          <w:marBottom w:val="0"/>
          <w:divBdr>
            <w:top w:val="none" w:sz="0" w:space="0" w:color="auto"/>
            <w:left w:val="none" w:sz="0" w:space="0" w:color="auto"/>
            <w:bottom w:val="none" w:sz="0" w:space="0" w:color="auto"/>
            <w:right w:val="none" w:sz="0" w:space="0" w:color="auto"/>
          </w:divBdr>
          <w:divsChild>
            <w:div w:id="795561396">
              <w:marLeft w:val="0"/>
              <w:marRight w:val="0"/>
              <w:marTop w:val="0"/>
              <w:marBottom w:val="0"/>
              <w:divBdr>
                <w:top w:val="none" w:sz="0" w:space="0" w:color="auto"/>
                <w:left w:val="none" w:sz="0" w:space="0" w:color="auto"/>
                <w:bottom w:val="none" w:sz="0" w:space="0" w:color="auto"/>
                <w:right w:val="none" w:sz="0" w:space="0" w:color="auto"/>
              </w:divBdr>
              <w:divsChild>
                <w:div w:id="469172862">
                  <w:marLeft w:val="0"/>
                  <w:marRight w:val="0"/>
                  <w:marTop w:val="0"/>
                  <w:marBottom w:val="300"/>
                  <w:divBdr>
                    <w:top w:val="none" w:sz="0" w:space="0" w:color="auto"/>
                    <w:left w:val="none" w:sz="0" w:space="0" w:color="auto"/>
                    <w:bottom w:val="none" w:sz="0" w:space="0" w:color="auto"/>
                    <w:right w:val="none" w:sz="0" w:space="0" w:color="auto"/>
                  </w:divBdr>
                  <w:divsChild>
                    <w:div w:id="867567784">
                      <w:marLeft w:val="2325"/>
                      <w:marRight w:val="0"/>
                      <w:marTop w:val="0"/>
                      <w:marBottom w:val="0"/>
                      <w:divBdr>
                        <w:top w:val="none" w:sz="0" w:space="0" w:color="auto"/>
                        <w:left w:val="none" w:sz="0" w:space="0" w:color="auto"/>
                        <w:bottom w:val="none" w:sz="0" w:space="0" w:color="auto"/>
                        <w:right w:val="none" w:sz="0" w:space="0" w:color="auto"/>
                      </w:divBdr>
                      <w:divsChild>
                        <w:div w:id="1763063253">
                          <w:marLeft w:val="0"/>
                          <w:marRight w:val="0"/>
                          <w:marTop w:val="0"/>
                          <w:marBottom w:val="0"/>
                          <w:divBdr>
                            <w:top w:val="none" w:sz="0" w:space="0" w:color="auto"/>
                            <w:left w:val="none" w:sz="0" w:space="0" w:color="auto"/>
                            <w:bottom w:val="none" w:sz="0" w:space="0" w:color="auto"/>
                            <w:right w:val="none" w:sz="0" w:space="0" w:color="auto"/>
                          </w:divBdr>
                          <w:divsChild>
                            <w:div w:id="756482444">
                              <w:marLeft w:val="0"/>
                              <w:marRight w:val="0"/>
                              <w:marTop w:val="0"/>
                              <w:marBottom w:val="0"/>
                              <w:divBdr>
                                <w:top w:val="none" w:sz="0" w:space="0" w:color="auto"/>
                                <w:left w:val="none" w:sz="0" w:space="0" w:color="auto"/>
                                <w:bottom w:val="none" w:sz="0" w:space="0" w:color="auto"/>
                                <w:right w:val="none" w:sz="0" w:space="0" w:color="auto"/>
                              </w:divBdr>
                              <w:divsChild>
                                <w:div w:id="717360487">
                                  <w:marLeft w:val="0"/>
                                  <w:marRight w:val="0"/>
                                  <w:marTop w:val="0"/>
                                  <w:marBottom w:val="0"/>
                                  <w:divBdr>
                                    <w:top w:val="none" w:sz="0" w:space="0" w:color="auto"/>
                                    <w:left w:val="none" w:sz="0" w:space="0" w:color="auto"/>
                                    <w:bottom w:val="none" w:sz="0" w:space="0" w:color="auto"/>
                                    <w:right w:val="none" w:sz="0" w:space="0" w:color="auto"/>
                                  </w:divBdr>
                                  <w:divsChild>
                                    <w:div w:id="277101880">
                                      <w:marLeft w:val="0"/>
                                      <w:marRight w:val="0"/>
                                      <w:marTop w:val="0"/>
                                      <w:marBottom w:val="0"/>
                                      <w:divBdr>
                                        <w:top w:val="none" w:sz="0" w:space="0" w:color="auto"/>
                                        <w:left w:val="none" w:sz="0" w:space="0" w:color="auto"/>
                                        <w:bottom w:val="none" w:sz="0" w:space="0" w:color="auto"/>
                                        <w:right w:val="none" w:sz="0" w:space="0" w:color="auto"/>
                                      </w:divBdr>
                                      <w:divsChild>
                                        <w:div w:id="766581882">
                                          <w:marLeft w:val="0"/>
                                          <w:marRight w:val="-3525"/>
                                          <w:marTop w:val="0"/>
                                          <w:marBottom w:val="0"/>
                                          <w:divBdr>
                                            <w:top w:val="none" w:sz="0" w:space="0" w:color="auto"/>
                                            <w:left w:val="none" w:sz="0" w:space="0" w:color="auto"/>
                                            <w:bottom w:val="none" w:sz="0" w:space="0" w:color="auto"/>
                                            <w:right w:val="none" w:sz="0" w:space="0" w:color="auto"/>
                                          </w:divBdr>
                                          <w:divsChild>
                                            <w:div w:id="1284266682">
                                              <w:marLeft w:val="0"/>
                                              <w:marRight w:val="3225"/>
                                              <w:marTop w:val="0"/>
                                              <w:marBottom w:val="0"/>
                                              <w:divBdr>
                                                <w:top w:val="none" w:sz="0" w:space="0" w:color="auto"/>
                                                <w:left w:val="none" w:sz="0" w:space="0" w:color="auto"/>
                                                <w:bottom w:val="none" w:sz="0" w:space="0" w:color="auto"/>
                                                <w:right w:val="none" w:sz="0" w:space="0" w:color="auto"/>
                                              </w:divBdr>
                                              <w:divsChild>
                                                <w:div w:id="1223636717">
                                                  <w:marLeft w:val="15"/>
                                                  <w:marRight w:val="15"/>
                                                  <w:marTop w:val="15"/>
                                                  <w:marBottom w:val="15"/>
                                                  <w:divBdr>
                                                    <w:top w:val="none" w:sz="0" w:space="0" w:color="auto"/>
                                                    <w:left w:val="none" w:sz="0" w:space="0" w:color="auto"/>
                                                    <w:bottom w:val="none" w:sz="0" w:space="0" w:color="auto"/>
                                                    <w:right w:val="none" w:sz="0" w:space="0" w:color="auto"/>
                                                  </w:divBdr>
                                                  <w:divsChild>
                                                    <w:div w:id="1776511989">
                                                      <w:marLeft w:val="0"/>
                                                      <w:marRight w:val="0"/>
                                                      <w:marTop w:val="0"/>
                                                      <w:marBottom w:val="0"/>
                                                      <w:divBdr>
                                                        <w:top w:val="none" w:sz="0" w:space="0" w:color="auto"/>
                                                        <w:left w:val="none" w:sz="0" w:space="0" w:color="auto"/>
                                                        <w:bottom w:val="none" w:sz="0" w:space="0" w:color="auto"/>
                                                        <w:right w:val="none" w:sz="0" w:space="0" w:color="auto"/>
                                                      </w:divBdr>
                                                      <w:divsChild>
                                                        <w:div w:id="371998104">
                                                          <w:marLeft w:val="0"/>
                                                          <w:marRight w:val="0"/>
                                                          <w:marTop w:val="0"/>
                                                          <w:marBottom w:val="0"/>
                                                          <w:divBdr>
                                                            <w:top w:val="none" w:sz="0" w:space="0" w:color="auto"/>
                                                            <w:left w:val="none" w:sz="0" w:space="0" w:color="auto"/>
                                                            <w:bottom w:val="none" w:sz="0" w:space="0" w:color="auto"/>
                                                            <w:right w:val="none" w:sz="0" w:space="0" w:color="auto"/>
                                                          </w:divBdr>
                                                        </w:div>
                                                        <w:div w:id="26377846">
                                                          <w:marLeft w:val="0"/>
                                                          <w:marRight w:val="0"/>
                                                          <w:marTop w:val="0"/>
                                                          <w:marBottom w:val="0"/>
                                                          <w:divBdr>
                                                            <w:top w:val="none" w:sz="0" w:space="0" w:color="auto"/>
                                                            <w:left w:val="none" w:sz="0" w:space="0" w:color="auto"/>
                                                            <w:bottom w:val="none" w:sz="0" w:space="0" w:color="auto"/>
                                                            <w:right w:val="none" w:sz="0" w:space="0" w:color="auto"/>
                                                          </w:divBdr>
                                                        </w:div>
                                                        <w:div w:id="397629701">
                                                          <w:marLeft w:val="0"/>
                                                          <w:marRight w:val="0"/>
                                                          <w:marTop w:val="0"/>
                                                          <w:marBottom w:val="0"/>
                                                          <w:divBdr>
                                                            <w:top w:val="none" w:sz="0" w:space="0" w:color="auto"/>
                                                            <w:left w:val="none" w:sz="0" w:space="0" w:color="auto"/>
                                                            <w:bottom w:val="none" w:sz="0" w:space="0" w:color="auto"/>
                                                            <w:right w:val="none" w:sz="0" w:space="0" w:color="auto"/>
                                                          </w:divBdr>
                                                        </w:div>
                                                        <w:div w:id="888687005">
                                                          <w:marLeft w:val="0"/>
                                                          <w:marRight w:val="0"/>
                                                          <w:marTop w:val="0"/>
                                                          <w:marBottom w:val="0"/>
                                                          <w:divBdr>
                                                            <w:top w:val="none" w:sz="0" w:space="0" w:color="auto"/>
                                                            <w:left w:val="none" w:sz="0" w:space="0" w:color="auto"/>
                                                            <w:bottom w:val="none" w:sz="0" w:space="0" w:color="auto"/>
                                                            <w:right w:val="none" w:sz="0" w:space="0" w:color="auto"/>
                                                          </w:divBdr>
                                                        </w:div>
                                                        <w:div w:id="576742763">
                                                          <w:marLeft w:val="0"/>
                                                          <w:marRight w:val="0"/>
                                                          <w:marTop w:val="0"/>
                                                          <w:marBottom w:val="0"/>
                                                          <w:divBdr>
                                                            <w:top w:val="none" w:sz="0" w:space="0" w:color="auto"/>
                                                            <w:left w:val="none" w:sz="0" w:space="0" w:color="auto"/>
                                                            <w:bottom w:val="none" w:sz="0" w:space="0" w:color="auto"/>
                                                            <w:right w:val="none" w:sz="0" w:space="0" w:color="auto"/>
                                                          </w:divBdr>
                                                        </w:div>
                                                        <w:div w:id="1541285581">
                                                          <w:marLeft w:val="0"/>
                                                          <w:marRight w:val="0"/>
                                                          <w:marTop w:val="0"/>
                                                          <w:marBottom w:val="0"/>
                                                          <w:divBdr>
                                                            <w:top w:val="none" w:sz="0" w:space="0" w:color="auto"/>
                                                            <w:left w:val="none" w:sz="0" w:space="0" w:color="auto"/>
                                                            <w:bottom w:val="none" w:sz="0" w:space="0" w:color="auto"/>
                                                            <w:right w:val="none" w:sz="0" w:space="0" w:color="auto"/>
                                                          </w:divBdr>
                                                        </w:div>
                                                        <w:div w:id="87429702">
                                                          <w:marLeft w:val="0"/>
                                                          <w:marRight w:val="0"/>
                                                          <w:marTop w:val="0"/>
                                                          <w:marBottom w:val="0"/>
                                                          <w:divBdr>
                                                            <w:top w:val="none" w:sz="0" w:space="0" w:color="auto"/>
                                                            <w:left w:val="none" w:sz="0" w:space="0" w:color="auto"/>
                                                            <w:bottom w:val="none" w:sz="0" w:space="0" w:color="auto"/>
                                                            <w:right w:val="none" w:sz="0" w:space="0" w:color="auto"/>
                                                          </w:divBdr>
                                                          <w:divsChild>
                                                            <w:div w:id="333386431">
                                                              <w:marLeft w:val="0"/>
                                                              <w:marRight w:val="0"/>
                                                              <w:marTop w:val="0"/>
                                                              <w:marBottom w:val="0"/>
                                                              <w:divBdr>
                                                                <w:top w:val="none" w:sz="0" w:space="0" w:color="auto"/>
                                                                <w:left w:val="none" w:sz="0" w:space="0" w:color="auto"/>
                                                                <w:bottom w:val="none" w:sz="0" w:space="0" w:color="auto"/>
                                                                <w:right w:val="none" w:sz="0" w:space="0" w:color="auto"/>
                                                              </w:divBdr>
                                                            </w:div>
                                                            <w:div w:id="759527996">
                                                              <w:marLeft w:val="0"/>
                                                              <w:marRight w:val="0"/>
                                                              <w:marTop w:val="0"/>
                                                              <w:marBottom w:val="0"/>
                                                              <w:divBdr>
                                                                <w:top w:val="none" w:sz="0" w:space="0" w:color="auto"/>
                                                                <w:left w:val="none" w:sz="0" w:space="0" w:color="auto"/>
                                                                <w:bottom w:val="none" w:sz="0" w:space="0" w:color="auto"/>
                                                                <w:right w:val="none" w:sz="0" w:space="0" w:color="auto"/>
                                                              </w:divBdr>
                                                            </w:div>
                                                          </w:divsChild>
                                                        </w:div>
                                                        <w:div w:id="407771498">
                                                          <w:marLeft w:val="0"/>
                                                          <w:marRight w:val="0"/>
                                                          <w:marTop w:val="0"/>
                                                          <w:marBottom w:val="0"/>
                                                          <w:divBdr>
                                                            <w:top w:val="none" w:sz="0" w:space="0" w:color="auto"/>
                                                            <w:left w:val="none" w:sz="0" w:space="0" w:color="auto"/>
                                                            <w:bottom w:val="none" w:sz="0" w:space="0" w:color="auto"/>
                                                            <w:right w:val="none" w:sz="0" w:space="0" w:color="auto"/>
                                                          </w:divBdr>
                                                        </w:div>
                                                        <w:div w:id="2114279051">
                                                          <w:marLeft w:val="0"/>
                                                          <w:marRight w:val="0"/>
                                                          <w:marTop w:val="0"/>
                                                          <w:marBottom w:val="0"/>
                                                          <w:divBdr>
                                                            <w:top w:val="none" w:sz="0" w:space="0" w:color="auto"/>
                                                            <w:left w:val="none" w:sz="0" w:space="0" w:color="auto"/>
                                                            <w:bottom w:val="none" w:sz="0" w:space="0" w:color="auto"/>
                                                            <w:right w:val="none" w:sz="0" w:space="0" w:color="auto"/>
                                                          </w:divBdr>
                                                        </w:div>
                                                        <w:div w:id="671682035">
                                                          <w:marLeft w:val="0"/>
                                                          <w:marRight w:val="0"/>
                                                          <w:marTop w:val="0"/>
                                                          <w:marBottom w:val="0"/>
                                                          <w:divBdr>
                                                            <w:top w:val="none" w:sz="0" w:space="0" w:color="auto"/>
                                                            <w:left w:val="none" w:sz="0" w:space="0" w:color="auto"/>
                                                            <w:bottom w:val="none" w:sz="0" w:space="0" w:color="auto"/>
                                                            <w:right w:val="none" w:sz="0" w:space="0" w:color="auto"/>
                                                          </w:divBdr>
                                                        </w:div>
                                                        <w:div w:id="386341409">
                                                          <w:marLeft w:val="0"/>
                                                          <w:marRight w:val="0"/>
                                                          <w:marTop w:val="0"/>
                                                          <w:marBottom w:val="0"/>
                                                          <w:divBdr>
                                                            <w:top w:val="none" w:sz="0" w:space="0" w:color="auto"/>
                                                            <w:left w:val="none" w:sz="0" w:space="0" w:color="auto"/>
                                                            <w:bottom w:val="none" w:sz="0" w:space="0" w:color="auto"/>
                                                            <w:right w:val="none" w:sz="0" w:space="0" w:color="auto"/>
                                                          </w:divBdr>
                                                        </w:div>
                                                        <w:div w:id="1622616539">
                                                          <w:marLeft w:val="0"/>
                                                          <w:marRight w:val="0"/>
                                                          <w:marTop w:val="0"/>
                                                          <w:marBottom w:val="0"/>
                                                          <w:divBdr>
                                                            <w:top w:val="none" w:sz="0" w:space="0" w:color="auto"/>
                                                            <w:left w:val="none" w:sz="0" w:space="0" w:color="auto"/>
                                                            <w:bottom w:val="none" w:sz="0" w:space="0" w:color="auto"/>
                                                            <w:right w:val="none" w:sz="0" w:space="0" w:color="auto"/>
                                                          </w:divBdr>
                                                        </w:div>
                                                        <w:div w:id="2058119329">
                                                          <w:marLeft w:val="0"/>
                                                          <w:marRight w:val="0"/>
                                                          <w:marTop w:val="0"/>
                                                          <w:marBottom w:val="0"/>
                                                          <w:divBdr>
                                                            <w:top w:val="none" w:sz="0" w:space="0" w:color="auto"/>
                                                            <w:left w:val="none" w:sz="0" w:space="0" w:color="auto"/>
                                                            <w:bottom w:val="none" w:sz="0" w:space="0" w:color="auto"/>
                                                            <w:right w:val="none" w:sz="0" w:space="0" w:color="auto"/>
                                                          </w:divBdr>
                                                        </w:div>
                                                        <w:div w:id="84765421">
                                                          <w:marLeft w:val="0"/>
                                                          <w:marRight w:val="0"/>
                                                          <w:marTop w:val="0"/>
                                                          <w:marBottom w:val="0"/>
                                                          <w:divBdr>
                                                            <w:top w:val="none" w:sz="0" w:space="0" w:color="auto"/>
                                                            <w:left w:val="none" w:sz="0" w:space="0" w:color="auto"/>
                                                            <w:bottom w:val="none" w:sz="0" w:space="0" w:color="auto"/>
                                                            <w:right w:val="none" w:sz="0" w:space="0" w:color="auto"/>
                                                          </w:divBdr>
                                                        </w:div>
                                                        <w:div w:id="624309817">
                                                          <w:marLeft w:val="0"/>
                                                          <w:marRight w:val="0"/>
                                                          <w:marTop w:val="0"/>
                                                          <w:marBottom w:val="0"/>
                                                          <w:divBdr>
                                                            <w:top w:val="none" w:sz="0" w:space="0" w:color="auto"/>
                                                            <w:left w:val="none" w:sz="0" w:space="0" w:color="auto"/>
                                                            <w:bottom w:val="none" w:sz="0" w:space="0" w:color="auto"/>
                                                            <w:right w:val="none" w:sz="0" w:space="0" w:color="auto"/>
                                                          </w:divBdr>
                                                        </w:div>
                                                        <w:div w:id="81063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7294705">
      <w:bodyDiv w:val="1"/>
      <w:marLeft w:val="0"/>
      <w:marRight w:val="0"/>
      <w:marTop w:val="0"/>
      <w:marBottom w:val="0"/>
      <w:divBdr>
        <w:top w:val="none" w:sz="0" w:space="0" w:color="auto"/>
        <w:left w:val="none" w:sz="0" w:space="0" w:color="auto"/>
        <w:bottom w:val="none" w:sz="0" w:space="0" w:color="auto"/>
        <w:right w:val="none" w:sz="0" w:space="0" w:color="auto"/>
      </w:divBdr>
    </w:div>
    <w:div w:id="833955609">
      <w:bodyDiv w:val="1"/>
      <w:marLeft w:val="0"/>
      <w:marRight w:val="0"/>
      <w:marTop w:val="0"/>
      <w:marBottom w:val="0"/>
      <w:divBdr>
        <w:top w:val="none" w:sz="0" w:space="0" w:color="auto"/>
        <w:left w:val="none" w:sz="0" w:space="0" w:color="auto"/>
        <w:bottom w:val="none" w:sz="0" w:space="0" w:color="auto"/>
        <w:right w:val="none" w:sz="0" w:space="0" w:color="auto"/>
      </w:divBdr>
      <w:divsChild>
        <w:div w:id="1950550328">
          <w:marLeft w:val="0"/>
          <w:marRight w:val="0"/>
          <w:marTop w:val="0"/>
          <w:marBottom w:val="0"/>
          <w:divBdr>
            <w:top w:val="none" w:sz="0" w:space="0" w:color="auto"/>
            <w:left w:val="none" w:sz="0" w:space="0" w:color="auto"/>
            <w:bottom w:val="none" w:sz="0" w:space="0" w:color="auto"/>
            <w:right w:val="none" w:sz="0" w:space="0" w:color="auto"/>
          </w:divBdr>
          <w:divsChild>
            <w:div w:id="28264382">
              <w:marLeft w:val="0"/>
              <w:marRight w:val="0"/>
              <w:marTop w:val="0"/>
              <w:marBottom w:val="0"/>
              <w:divBdr>
                <w:top w:val="none" w:sz="0" w:space="0" w:color="auto"/>
                <w:left w:val="none" w:sz="0" w:space="0" w:color="auto"/>
                <w:bottom w:val="none" w:sz="0" w:space="0" w:color="auto"/>
                <w:right w:val="none" w:sz="0" w:space="0" w:color="auto"/>
              </w:divBdr>
              <w:divsChild>
                <w:div w:id="870384180">
                  <w:marLeft w:val="0"/>
                  <w:marRight w:val="0"/>
                  <w:marTop w:val="0"/>
                  <w:marBottom w:val="300"/>
                  <w:divBdr>
                    <w:top w:val="none" w:sz="0" w:space="0" w:color="auto"/>
                    <w:left w:val="none" w:sz="0" w:space="0" w:color="auto"/>
                    <w:bottom w:val="none" w:sz="0" w:space="0" w:color="auto"/>
                    <w:right w:val="none" w:sz="0" w:space="0" w:color="auto"/>
                  </w:divBdr>
                  <w:divsChild>
                    <w:div w:id="223762650">
                      <w:marLeft w:val="2325"/>
                      <w:marRight w:val="0"/>
                      <w:marTop w:val="0"/>
                      <w:marBottom w:val="0"/>
                      <w:divBdr>
                        <w:top w:val="none" w:sz="0" w:space="0" w:color="auto"/>
                        <w:left w:val="none" w:sz="0" w:space="0" w:color="auto"/>
                        <w:bottom w:val="none" w:sz="0" w:space="0" w:color="auto"/>
                        <w:right w:val="none" w:sz="0" w:space="0" w:color="auto"/>
                      </w:divBdr>
                      <w:divsChild>
                        <w:div w:id="1778675129">
                          <w:marLeft w:val="0"/>
                          <w:marRight w:val="0"/>
                          <w:marTop w:val="0"/>
                          <w:marBottom w:val="0"/>
                          <w:divBdr>
                            <w:top w:val="none" w:sz="0" w:space="0" w:color="auto"/>
                            <w:left w:val="none" w:sz="0" w:space="0" w:color="auto"/>
                            <w:bottom w:val="none" w:sz="0" w:space="0" w:color="auto"/>
                            <w:right w:val="none" w:sz="0" w:space="0" w:color="auto"/>
                          </w:divBdr>
                          <w:divsChild>
                            <w:div w:id="836461671">
                              <w:marLeft w:val="0"/>
                              <w:marRight w:val="0"/>
                              <w:marTop w:val="0"/>
                              <w:marBottom w:val="0"/>
                              <w:divBdr>
                                <w:top w:val="none" w:sz="0" w:space="0" w:color="auto"/>
                                <w:left w:val="none" w:sz="0" w:space="0" w:color="auto"/>
                                <w:bottom w:val="none" w:sz="0" w:space="0" w:color="auto"/>
                                <w:right w:val="none" w:sz="0" w:space="0" w:color="auto"/>
                              </w:divBdr>
                              <w:divsChild>
                                <w:div w:id="86460466">
                                  <w:marLeft w:val="0"/>
                                  <w:marRight w:val="0"/>
                                  <w:marTop w:val="0"/>
                                  <w:marBottom w:val="0"/>
                                  <w:divBdr>
                                    <w:top w:val="none" w:sz="0" w:space="0" w:color="auto"/>
                                    <w:left w:val="none" w:sz="0" w:space="0" w:color="auto"/>
                                    <w:bottom w:val="none" w:sz="0" w:space="0" w:color="auto"/>
                                    <w:right w:val="none" w:sz="0" w:space="0" w:color="auto"/>
                                  </w:divBdr>
                                  <w:divsChild>
                                    <w:div w:id="699092047">
                                      <w:marLeft w:val="0"/>
                                      <w:marRight w:val="0"/>
                                      <w:marTop w:val="0"/>
                                      <w:marBottom w:val="0"/>
                                      <w:divBdr>
                                        <w:top w:val="none" w:sz="0" w:space="0" w:color="auto"/>
                                        <w:left w:val="none" w:sz="0" w:space="0" w:color="auto"/>
                                        <w:bottom w:val="none" w:sz="0" w:space="0" w:color="auto"/>
                                        <w:right w:val="none" w:sz="0" w:space="0" w:color="auto"/>
                                      </w:divBdr>
                                      <w:divsChild>
                                        <w:div w:id="674114160">
                                          <w:marLeft w:val="0"/>
                                          <w:marRight w:val="-3525"/>
                                          <w:marTop w:val="0"/>
                                          <w:marBottom w:val="0"/>
                                          <w:divBdr>
                                            <w:top w:val="none" w:sz="0" w:space="0" w:color="auto"/>
                                            <w:left w:val="none" w:sz="0" w:space="0" w:color="auto"/>
                                            <w:bottom w:val="none" w:sz="0" w:space="0" w:color="auto"/>
                                            <w:right w:val="none" w:sz="0" w:space="0" w:color="auto"/>
                                          </w:divBdr>
                                          <w:divsChild>
                                            <w:div w:id="271933918">
                                              <w:marLeft w:val="0"/>
                                              <w:marRight w:val="3225"/>
                                              <w:marTop w:val="0"/>
                                              <w:marBottom w:val="0"/>
                                              <w:divBdr>
                                                <w:top w:val="none" w:sz="0" w:space="0" w:color="auto"/>
                                                <w:left w:val="none" w:sz="0" w:space="0" w:color="auto"/>
                                                <w:bottom w:val="none" w:sz="0" w:space="0" w:color="auto"/>
                                                <w:right w:val="none" w:sz="0" w:space="0" w:color="auto"/>
                                              </w:divBdr>
                                              <w:divsChild>
                                                <w:div w:id="2146502407">
                                                  <w:marLeft w:val="15"/>
                                                  <w:marRight w:val="15"/>
                                                  <w:marTop w:val="15"/>
                                                  <w:marBottom w:val="15"/>
                                                  <w:divBdr>
                                                    <w:top w:val="none" w:sz="0" w:space="0" w:color="auto"/>
                                                    <w:left w:val="none" w:sz="0" w:space="0" w:color="auto"/>
                                                    <w:bottom w:val="none" w:sz="0" w:space="0" w:color="auto"/>
                                                    <w:right w:val="none" w:sz="0" w:space="0" w:color="auto"/>
                                                  </w:divBdr>
                                                  <w:divsChild>
                                                    <w:div w:id="12002701">
                                                      <w:marLeft w:val="0"/>
                                                      <w:marRight w:val="0"/>
                                                      <w:marTop w:val="0"/>
                                                      <w:marBottom w:val="0"/>
                                                      <w:divBdr>
                                                        <w:top w:val="none" w:sz="0" w:space="0" w:color="auto"/>
                                                        <w:left w:val="none" w:sz="0" w:space="0" w:color="auto"/>
                                                        <w:bottom w:val="none" w:sz="0" w:space="0" w:color="auto"/>
                                                        <w:right w:val="none" w:sz="0" w:space="0" w:color="auto"/>
                                                      </w:divBdr>
                                                      <w:divsChild>
                                                        <w:div w:id="338428678">
                                                          <w:marLeft w:val="0"/>
                                                          <w:marRight w:val="0"/>
                                                          <w:marTop w:val="0"/>
                                                          <w:marBottom w:val="0"/>
                                                          <w:divBdr>
                                                            <w:top w:val="none" w:sz="0" w:space="0" w:color="auto"/>
                                                            <w:left w:val="none" w:sz="0" w:space="0" w:color="auto"/>
                                                            <w:bottom w:val="none" w:sz="0" w:space="0" w:color="auto"/>
                                                            <w:right w:val="none" w:sz="0" w:space="0" w:color="auto"/>
                                                          </w:divBdr>
                                                        </w:div>
                                                        <w:div w:id="165171521">
                                                          <w:marLeft w:val="0"/>
                                                          <w:marRight w:val="0"/>
                                                          <w:marTop w:val="0"/>
                                                          <w:marBottom w:val="0"/>
                                                          <w:divBdr>
                                                            <w:top w:val="none" w:sz="0" w:space="0" w:color="auto"/>
                                                            <w:left w:val="none" w:sz="0" w:space="0" w:color="auto"/>
                                                            <w:bottom w:val="none" w:sz="0" w:space="0" w:color="auto"/>
                                                            <w:right w:val="none" w:sz="0" w:space="0" w:color="auto"/>
                                                          </w:divBdr>
                                                        </w:div>
                                                        <w:div w:id="1436319520">
                                                          <w:marLeft w:val="0"/>
                                                          <w:marRight w:val="0"/>
                                                          <w:marTop w:val="0"/>
                                                          <w:marBottom w:val="0"/>
                                                          <w:divBdr>
                                                            <w:top w:val="none" w:sz="0" w:space="0" w:color="auto"/>
                                                            <w:left w:val="none" w:sz="0" w:space="0" w:color="auto"/>
                                                            <w:bottom w:val="none" w:sz="0" w:space="0" w:color="auto"/>
                                                            <w:right w:val="none" w:sz="0" w:space="0" w:color="auto"/>
                                                          </w:divBdr>
                                                        </w:div>
                                                        <w:div w:id="517694374">
                                                          <w:marLeft w:val="0"/>
                                                          <w:marRight w:val="0"/>
                                                          <w:marTop w:val="0"/>
                                                          <w:marBottom w:val="0"/>
                                                          <w:divBdr>
                                                            <w:top w:val="none" w:sz="0" w:space="0" w:color="auto"/>
                                                            <w:left w:val="none" w:sz="0" w:space="0" w:color="auto"/>
                                                            <w:bottom w:val="none" w:sz="0" w:space="0" w:color="auto"/>
                                                            <w:right w:val="none" w:sz="0" w:space="0" w:color="auto"/>
                                                          </w:divBdr>
                                                        </w:div>
                                                        <w:div w:id="2079326247">
                                                          <w:marLeft w:val="0"/>
                                                          <w:marRight w:val="0"/>
                                                          <w:marTop w:val="0"/>
                                                          <w:marBottom w:val="0"/>
                                                          <w:divBdr>
                                                            <w:top w:val="none" w:sz="0" w:space="0" w:color="auto"/>
                                                            <w:left w:val="none" w:sz="0" w:space="0" w:color="auto"/>
                                                            <w:bottom w:val="none" w:sz="0" w:space="0" w:color="auto"/>
                                                            <w:right w:val="none" w:sz="0" w:space="0" w:color="auto"/>
                                                          </w:divBdr>
                                                        </w:div>
                                                        <w:div w:id="1798405070">
                                                          <w:marLeft w:val="0"/>
                                                          <w:marRight w:val="0"/>
                                                          <w:marTop w:val="0"/>
                                                          <w:marBottom w:val="0"/>
                                                          <w:divBdr>
                                                            <w:top w:val="none" w:sz="0" w:space="0" w:color="auto"/>
                                                            <w:left w:val="none" w:sz="0" w:space="0" w:color="auto"/>
                                                            <w:bottom w:val="none" w:sz="0" w:space="0" w:color="auto"/>
                                                            <w:right w:val="none" w:sz="0" w:space="0" w:color="auto"/>
                                                          </w:divBdr>
                                                        </w:div>
                                                        <w:div w:id="779691753">
                                                          <w:marLeft w:val="0"/>
                                                          <w:marRight w:val="0"/>
                                                          <w:marTop w:val="0"/>
                                                          <w:marBottom w:val="0"/>
                                                          <w:divBdr>
                                                            <w:top w:val="none" w:sz="0" w:space="0" w:color="auto"/>
                                                            <w:left w:val="none" w:sz="0" w:space="0" w:color="auto"/>
                                                            <w:bottom w:val="none" w:sz="0" w:space="0" w:color="auto"/>
                                                            <w:right w:val="none" w:sz="0" w:space="0" w:color="auto"/>
                                                          </w:divBdr>
                                                        </w:div>
                                                        <w:div w:id="2008825682">
                                                          <w:marLeft w:val="0"/>
                                                          <w:marRight w:val="0"/>
                                                          <w:marTop w:val="0"/>
                                                          <w:marBottom w:val="0"/>
                                                          <w:divBdr>
                                                            <w:top w:val="none" w:sz="0" w:space="0" w:color="auto"/>
                                                            <w:left w:val="none" w:sz="0" w:space="0" w:color="auto"/>
                                                            <w:bottom w:val="none" w:sz="0" w:space="0" w:color="auto"/>
                                                            <w:right w:val="none" w:sz="0" w:space="0" w:color="auto"/>
                                                          </w:divBdr>
                                                        </w:div>
                                                        <w:div w:id="1346637200">
                                                          <w:marLeft w:val="0"/>
                                                          <w:marRight w:val="0"/>
                                                          <w:marTop w:val="0"/>
                                                          <w:marBottom w:val="0"/>
                                                          <w:divBdr>
                                                            <w:top w:val="none" w:sz="0" w:space="0" w:color="auto"/>
                                                            <w:left w:val="none" w:sz="0" w:space="0" w:color="auto"/>
                                                            <w:bottom w:val="none" w:sz="0" w:space="0" w:color="auto"/>
                                                            <w:right w:val="none" w:sz="0" w:space="0" w:color="auto"/>
                                                          </w:divBdr>
                                                        </w:div>
                                                        <w:div w:id="1364789465">
                                                          <w:marLeft w:val="0"/>
                                                          <w:marRight w:val="0"/>
                                                          <w:marTop w:val="0"/>
                                                          <w:marBottom w:val="0"/>
                                                          <w:divBdr>
                                                            <w:top w:val="none" w:sz="0" w:space="0" w:color="auto"/>
                                                            <w:left w:val="none" w:sz="0" w:space="0" w:color="auto"/>
                                                            <w:bottom w:val="none" w:sz="0" w:space="0" w:color="auto"/>
                                                            <w:right w:val="none" w:sz="0" w:space="0" w:color="auto"/>
                                                          </w:divBdr>
                                                        </w:div>
                                                        <w:div w:id="143012147">
                                                          <w:marLeft w:val="0"/>
                                                          <w:marRight w:val="0"/>
                                                          <w:marTop w:val="0"/>
                                                          <w:marBottom w:val="0"/>
                                                          <w:divBdr>
                                                            <w:top w:val="none" w:sz="0" w:space="0" w:color="auto"/>
                                                            <w:left w:val="none" w:sz="0" w:space="0" w:color="auto"/>
                                                            <w:bottom w:val="none" w:sz="0" w:space="0" w:color="auto"/>
                                                            <w:right w:val="none" w:sz="0" w:space="0" w:color="auto"/>
                                                          </w:divBdr>
                                                        </w:div>
                                                        <w:div w:id="149100395">
                                                          <w:marLeft w:val="0"/>
                                                          <w:marRight w:val="0"/>
                                                          <w:marTop w:val="0"/>
                                                          <w:marBottom w:val="0"/>
                                                          <w:divBdr>
                                                            <w:top w:val="none" w:sz="0" w:space="0" w:color="auto"/>
                                                            <w:left w:val="none" w:sz="0" w:space="0" w:color="auto"/>
                                                            <w:bottom w:val="none" w:sz="0" w:space="0" w:color="auto"/>
                                                            <w:right w:val="none" w:sz="0" w:space="0" w:color="auto"/>
                                                          </w:divBdr>
                                                        </w:div>
                                                        <w:div w:id="865481164">
                                                          <w:marLeft w:val="0"/>
                                                          <w:marRight w:val="0"/>
                                                          <w:marTop w:val="0"/>
                                                          <w:marBottom w:val="0"/>
                                                          <w:divBdr>
                                                            <w:top w:val="none" w:sz="0" w:space="0" w:color="auto"/>
                                                            <w:left w:val="none" w:sz="0" w:space="0" w:color="auto"/>
                                                            <w:bottom w:val="none" w:sz="0" w:space="0" w:color="auto"/>
                                                            <w:right w:val="none" w:sz="0" w:space="0" w:color="auto"/>
                                                          </w:divBdr>
                                                        </w:div>
                                                        <w:div w:id="1881016875">
                                                          <w:marLeft w:val="0"/>
                                                          <w:marRight w:val="0"/>
                                                          <w:marTop w:val="0"/>
                                                          <w:marBottom w:val="0"/>
                                                          <w:divBdr>
                                                            <w:top w:val="none" w:sz="0" w:space="0" w:color="auto"/>
                                                            <w:left w:val="none" w:sz="0" w:space="0" w:color="auto"/>
                                                            <w:bottom w:val="none" w:sz="0" w:space="0" w:color="auto"/>
                                                            <w:right w:val="none" w:sz="0" w:space="0" w:color="auto"/>
                                                          </w:divBdr>
                                                        </w:div>
                                                        <w:div w:id="1719431748">
                                                          <w:marLeft w:val="0"/>
                                                          <w:marRight w:val="0"/>
                                                          <w:marTop w:val="0"/>
                                                          <w:marBottom w:val="0"/>
                                                          <w:divBdr>
                                                            <w:top w:val="none" w:sz="0" w:space="0" w:color="auto"/>
                                                            <w:left w:val="none" w:sz="0" w:space="0" w:color="auto"/>
                                                            <w:bottom w:val="none" w:sz="0" w:space="0" w:color="auto"/>
                                                            <w:right w:val="none" w:sz="0" w:space="0" w:color="auto"/>
                                                          </w:divBdr>
                                                        </w:div>
                                                        <w:div w:id="1299873293">
                                                          <w:marLeft w:val="0"/>
                                                          <w:marRight w:val="0"/>
                                                          <w:marTop w:val="0"/>
                                                          <w:marBottom w:val="0"/>
                                                          <w:divBdr>
                                                            <w:top w:val="none" w:sz="0" w:space="0" w:color="auto"/>
                                                            <w:left w:val="none" w:sz="0" w:space="0" w:color="auto"/>
                                                            <w:bottom w:val="none" w:sz="0" w:space="0" w:color="auto"/>
                                                            <w:right w:val="none" w:sz="0" w:space="0" w:color="auto"/>
                                                          </w:divBdr>
                                                        </w:div>
                                                        <w:div w:id="1890412808">
                                                          <w:marLeft w:val="0"/>
                                                          <w:marRight w:val="0"/>
                                                          <w:marTop w:val="0"/>
                                                          <w:marBottom w:val="0"/>
                                                          <w:divBdr>
                                                            <w:top w:val="none" w:sz="0" w:space="0" w:color="auto"/>
                                                            <w:left w:val="none" w:sz="0" w:space="0" w:color="auto"/>
                                                            <w:bottom w:val="none" w:sz="0" w:space="0" w:color="auto"/>
                                                            <w:right w:val="none" w:sz="0" w:space="0" w:color="auto"/>
                                                          </w:divBdr>
                                                        </w:div>
                                                        <w:div w:id="1856918449">
                                                          <w:marLeft w:val="0"/>
                                                          <w:marRight w:val="0"/>
                                                          <w:marTop w:val="0"/>
                                                          <w:marBottom w:val="0"/>
                                                          <w:divBdr>
                                                            <w:top w:val="none" w:sz="0" w:space="0" w:color="auto"/>
                                                            <w:left w:val="none" w:sz="0" w:space="0" w:color="auto"/>
                                                            <w:bottom w:val="none" w:sz="0" w:space="0" w:color="auto"/>
                                                            <w:right w:val="none" w:sz="0" w:space="0" w:color="auto"/>
                                                          </w:divBdr>
                                                        </w:div>
                                                        <w:div w:id="1177691626">
                                                          <w:marLeft w:val="0"/>
                                                          <w:marRight w:val="0"/>
                                                          <w:marTop w:val="0"/>
                                                          <w:marBottom w:val="0"/>
                                                          <w:divBdr>
                                                            <w:top w:val="none" w:sz="0" w:space="0" w:color="auto"/>
                                                            <w:left w:val="none" w:sz="0" w:space="0" w:color="auto"/>
                                                            <w:bottom w:val="none" w:sz="0" w:space="0" w:color="auto"/>
                                                            <w:right w:val="none" w:sz="0" w:space="0" w:color="auto"/>
                                                          </w:divBdr>
                                                        </w:div>
                                                        <w:div w:id="475340227">
                                                          <w:marLeft w:val="0"/>
                                                          <w:marRight w:val="0"/>
                                                          <w:marTop w:val="0"/>
                                                          <w:marBottom w:val="0"/>
                                                          <w:divBdr>
                                                            <w:top w:val="none" w:sz="0" w:space="0" w:color="auto"/>
                                                            <w:left w:val="none" w:sz="0" w:space="0" w:color="auto"/>
                                                            <w:bottom w:val="none" w:sz="0" w:space="0" w:color="auto"/>
                                                            <w:right w:val="none" w:sz="0" w:space="0" w:color="auto"/>
                                                          </w:divBdr>
                                                        </w:div>
                                                        <w:div w:id="1066612560">
                                                          <w:marLeft w:val="0"/>
                                                          <w:marRight w:val="0"/>
                                                          <w:marTop w:val="0"/>
                                                          <w:marBottom w:val="0"/>
                                                          <w:divBdr>
                                                            <w:top w:val="none" w:sz="0" w:space="0" w:color="auto"/>
                                                            <w:left w:val="none" w:sz="0" w:space="0" w:color="auto"/>
                                                            <w:bottom w:val="none" w:sz="0" w:space="0" w:color="auto"/>
                                                            <w:right w:val="none" w:sz="0" w:space="0" w:color="auto"/>
                                                          </w:divBdr>
                                                        </w:div>
                                                        <w:div w:id="2123524779">
                                                          <w:marLeft w:val="0"/>
                                                          <w:marRight w:val="0"/>
                                                          <w:marTop w:val="0"/>
                                                          <w:marBottom w:val="0"/>
                                                          <w:divBdr>
                                                            <w:top w:val="none" w:sz="0" w:space="0" w:color="auto"/>
                                                            <w:left w:val="none" w:sz="0" w:space="0" w:color="auto"/>
                                                            <w:bottom w:val="none" w:sz="0" w:space="0" w:color="auto"/>
                                                            <w:right w:val="none" w:sz="0" w:space="0" w:color="auto"/>
                                                          </w:divBdr>
                                                        </w:div>
                                                        <w:div w:id="1056273797">
                                                          <w:marLeft w:val="0"/>
                                                          <w:marRight w:val="0"/>
                                                          <w:marTop w:val="0"/>
                                                          <w:marBottom w:val="0"/>
                                                          <w:divBdr>
                                                            <w:top w:val="none" w:sz="0" w:space="0" w:color="auto"/>
                                                            <w:left w:val="none" w:sz="0" w:space="0" w:color="auto"/>
                                                            <w:bottom w:val="none" w:sz="0" w:space="0" w:color="auto"/>
                                                            <w:right w:val="none" w:sz="0" w:space="0" w:color="auto"/>
                                                          </w:divBdr>
                                                        </w:div>
                                                        <w:div w:id="500396021">
                                                          <w:marLeft w:val="0"/>
                                                          <w:marRight w:val="0"/>
                                                          <w:marTop w:val="0"/>
                                                          <w:marBottom w:val="0"/>
                                                          <w:divBdr>
                                                            <w:top w:val="none" w:sz="0" w:space="0" w:color="auto"/>
                                                            <w:left w:val="none" w:sz="0" w:space="0" w:color="auto"/>
                                                            <w:bottom w:val="none" w:sz="0" w:space="0" w:color="auto"/>
                                                            <w:right w:val="none" w:sz="0" w:space="0" w:color="auto"/>
                                                          </w:divBdr>
                                                        </w:div>
                                                        <w:div w:id="714623235">
                                                          <w:marLeft w:val="0"/>
                                                          <w:marRight w:val="0"/>
                                                          <w:marTop w:val="0"/>
                                                          <w:marBottom w:val="0"/>
                                                          <w:divBdr>
                                                            <w:top w:val="none" w:sz="0" w:space="0" w:color="auto"/>
                                                            <w:left w:val="none" w:sz="0" w:space="0" w:color="auto"/>
                                                            <w:bottom w:val="none" w:sz="0" w:space="0" w:color="auto"/>
                                                            <w:right w:val="none" w:sz="0" w:space="0" w:color="auto"/>
                                                          </w:divBdr>
                                                        </w:div>
                                                        <w:div w:id="561411870">
                                                          <w:marLeft w:val="0"/>
                                                          <w:marRight w:val="0"/>
                                                          <w:marTop w:val="0"/>
                                                          <w:marBottom w:val="0"/>
                                                          <w:divBdr>
                                                            <w:top w:val="none" w:sz="0" w:space="0" w:color="auto"/>
                                                            <w:left w:val="none" w:sz="0" w:space="0" w:color="auto"/>
                                                            <w:bottom w:val="none" w:sz="0" w:space="0" w:color="auto"/>
                                                            <w:right w:val="none" w:sz="0" w:space="0" w:color="auto"/>
                                                          </w:divBdr>
                                                        </w:div>
                                                        <w:div w:id="533887123">
                                                          <w:marLeft w:val="0"/>
                                                          <w:marRight w:val="0"/>
                                                          <w:marTop w:val="0"/>
                                                          <w:marBottom w:val="0"/>
                                                          <w:divBdr>
                                                            <w:top w:val="none" w:sz="0" w:space="0" w:color="auto"/>
                                                            <w:left w:val="none" w:sz="0" w:space="0" w:color="auto"/>
                                                            <w:bottom w:val="none" w:sz="0" w:space="0" w:color="auto"/>
                                                            <w:right w:val="none" w:sz="0" w:space="0" w:color="auto"/>
                                                          </w:divBdr>
                                                        </w:div>
                                                        <w:div w:id="1310869234">
                                                          <w:marLeft w:val="0"/>
                                                          <w:marRight w:val="0"/>
                                                          <w:marTop w:val="0"/>
                                                          <w:marBottom w:val="0"/>
                                                          <w:divBdr>
                                                            <w:top w:val="none" w:sz="0" w:space="0" w:color="auto"/>
                                                            <w:left w:val="none" w:sz="0" w:space="0" w:color="auto"/>
                                                            <w:bottom w:val="none" w:sz="0" w:space="0" w:color="auto"/>
                                                            <w:right w:val="none" w:sz="0" w:space="0" w:color="auto"/>
                                                          </w:divBdr>
                                                        </w:div>
                                                        <w:div w:id="1551989966">
                                                          <w:marLeft w:val="0"/>
                                                          <w:marRight w:val="0"/>
                                                          <w:marTop w:val="0"/>
                                                          <w:marBottom w:val="0"/>
                                                          <w:divBdr>
                                                            <w:top w:val="none" w:sz="0" w:space="0" w:color="auto"/>
                                                            <w:left w:val="none" w:sz="0" w:space="0" w:color="auto"/>
                                                            <w:bottom w:val="none" w:sz="0" w:space="0" w:color="auto"/>
                                                            <w:right w:val="none" w:sz="0" w:space="0" w:color="auto"/>
                                                          </w:divBdr>
                                                        </w:div>
                                                        <w:div w:id="986469576">
                                                          <w:marLeft w:val="0"/>
                                                          <w:marRight w:val="0"/>
                                                          <w:marTop w:val="0"/>
                                                          <w:marBottom w:val="0"/>
                                                          <w:divBdr>
                                                            <w:top w:val="none" w:sz="0" w:space="0" w:color="auto"/>
                                                            <w:left w:val="none" w:sz="0" w:space="0" w:color="auto"/>
                                                            <w:bottom w:val="none" w:sz="0" w:space="0" w:color="auto"/>
                                                            <w:right w:val="none" w:sz="0" w:space="0" w:color="auto"/>
                                                          </w:divBdr>
                                                        </w:div>
                                                        <w:div w:id="2119257068">
                                                          <w:marLeft w:val="0"/>
                                                          <w:marRight w:val="0"/>
                                                          <w:marTop w:val="0"/>
                                                          <w:marBottom w:val="0"/>
                                                          <w:divBdr>
                                                            <w:top w:val="none" w:sz="0" w:space="0" w:color="auto"/>
                                                            <w:left w:val="none" w:sz="0" w:space="0" w:color="auto"/>
                                                            <w:bottom w:val="none" w:sz="0" w:space="0" w:color="auto"/>
                                                            <w:right w:val="none" w:sz="0" w:space="0" w:color="auto"/>
                                                          </w:divBdr>
                                                        </w:div>
                                                        <w:div w:id="121121840">
                                                          <w:marLeft w:val="0"/>
                                                          <w:marRight w:val="0"/>
                                                          <w:marTop w:val="0"/>
                                                          <w:marBottom w:val="0"/>
                                                          <w:divBdr>
                                                            <w:top w:val="none" w:sz="0" w:space="0" w:color="auto"/>
                                                            <w:left w:val="none" w:sz="0" w:space="0" w:color="auto"/>
                                                            <w:bottom w:val="none" w:sz="0" w:space="0" w:color="auto"/>
                                                            <w:right w:val="none" w:sz="0" w:space="0" w:color="auto"/>
                                                          </w:divBdr>
                                                        </w:div>
                                                        <w:div w:id="1013384282">
                                                          <w:marLeft w:val="0"/>
                                                          <w:marRight w:val="0"/>
                                                          <w:marTop w:val="0"/>
                                                          <w:marBottom w:val="0"/>
                                                          <w:divBdr>
                                                            <w:top w:val="none" w:sz="0" w:space="0" w:color="auto"/>
                                                            <w:left w:val="none" w:sz="0" w:space="0" w:color="auto"/>
                                                            <w:bottom w:val="none" w:sz="0" w:space="0" w:color="auto"/>
                                                            <w:right w:val="none" w:sz="0" w:space="0" w:color="auto"/>
                                                          </w:divBdr>
                                                        </w:div>
                                                        <w:div w:id="2040812548">
                                                          <w:marLeft w:val="0"/>
                                                          <w:marRight w:val="0"/>
                                                          <w:marTop w:val="0"/>
                                                          <w:marBottom w:val="0"/>
                                                          <w:divBdr>
                                                            <w:top w:val="none" w:sz="0" w:space="0" w:color="auto"/>
                                                            <w:left w:val="none" w:sz="0" w:space="0" w:color="auto"/>
                                                            <w:bottom w:val="none" w:sz="0" w:space="0" w:color="auto"/>
                                                            <w:right w:val="none" w:sz="0" w:space="0" w:color="auto"/>
                                                          </w:divBdr>
                                                        </w:div>
                                                        <w:div w:id="899172429">
                                                          <w:marLeft w:val="0"/>
                                                          <w:marRight w:val="0"/>
                                                          <w:marTop w:val="0"/>
                                                          <w:marBottom w:val="0"/>
                                                          <w:divBdr>
                                                            <w:top w:val="none" w:sz="0" w:space="0" w:color="auto"/>
                                                            <w:left w:val="none" w:sz="0" w:space="0" w:color="auto"/>
                                                            <w:bottom w:val="none" w:sz="0" w:space="0" w:color="auto"/>
                                                            <w:right w:val="none" w:sz="0" w:space="0" w:color="auto"/>
                                                          </w:divBdr>
                                                        </w:div>
                                                        <w:div w:id="1172066076">
                                                          <w:marLeft w:val="0"/>
                                                          <w:marRight w:val="0"/>
                                                          <w:marTop w:val="0"/>
                                                          <w:marBottom w:val="0"/>
                                                          <w:divBdr>
                                                            <w:top w:val="none" w:sz="0" w:space="0" w:color="auto"/>
                                                            <w:left w:val="none" w:sz="0" w:space="0" w:color="auto"/>
                                                            <w:bottom w:val="none" w:sz="0" w:space="0" w:color="auto"/>
                                                            <w:right w:val="none" w:sz="0" w:space="0" w:color="auto"/>
                                                          </w:divBdr>
                                                        </w:div>
                                                        <w:div w:id="2085250108">
                                                          <w:marLeft w:val="0"/>
                                                          <w:marRight w:val="0"/>
                                                          <w:marTop w:val="0"/>
                                                          <w:marBottom w:val="0"/>
                                                          <w:divBdr>
                                                            <w:top w:val="none" w:sz="0" w:space="0" w:color="auto"/>
                                                            <w:left w:val="none" w:sz="0" w:space="0" w:color="auto"/>
                                                            <w:bottom w:val="none" w:sz="0" w:space="0" w:color="auto"/>
                                                            <w:right w:val="none" w:sz="0" w:space="0" w:color="auto"/>
                                                          </w:divBdr>
                                                        </w:div>
                                                        <w:div w:id="2126579858">
                                                          <w:marLeft w:val="0"/>
                                                          <w:marRight w:val="0"/>
                                                          <w:marTop w:val="0"/>
                                                          <w:marBottom w:val="0"/>
                                                          <w:divBdr>
                                                            <w:top w:val="none" w:sz="0" w:space="0" w:color="auto"/>
                                                            <w:left w:val="none" w:sz="0" w:space="0" w:color="auto"/>
                                                            <w:bottom w:val="none" w:sz="0" w:space="0" w:color="auto"/>
                                                            <w:right w:val="none" w:sz="0" w:space="0" w:color="auto"/>
                                                          </w:divBdr>
                                                        </w:div>
                                                        <w:div w:id="1664775818">
                                                          <w:marLeft w:val="0"/>
                                                          <w:marRight w:val="0"/>
                                                          <w:marTop w:val="0"/>
                                                          <w:marBottom w:val="0"/>
                                                          <w:divBdr>
                                                            <w:top w:val="none" w:sz="0" w:space="0" w:color="auto"/>
                                                            <w:left w:val="none" w:sz="0" w:space="0" w:color="auto"/>
                                                            <w:bottom w:val="none" w:sz="0" w:space="0" w:color="auto"/>
                                                            <w:right w:val="none" w:sz="0" w:space="0" w:color="auto"/>
                                                          </w:divBdr>
                                                        </w:div>
                                                        <w:div w:id="814686434">
                                                          <w:marLeft w:val="0"/>
                                                          <w:marRight w:val="0"/>
                                                          <w:marTop w:val="0"/>
                                                          <w:marBottom w:val="0"/>
                                                          <w:divBdr>
                                                            <w:top w:val="none" w:sz="0" w:space="0" w:color="auto"/>
                                                            <w:left w:val="none" w:sz="0" w:space="0" w:color="auto"/>
                                                            <w:bottom w:val="none" w:sz="0" w:space="0" w:color="auto"/>
                                                            <w:right w:val="none" w:sz="0" w:space="0" w:color="auto"/>
                                                          </w:divBdr>
                                                        </w:div>
                                                        <w:div w:id="216089108">
                                                          <w:marLeft w:val="0"/>
                                                          <w:marRight w:val="0"/>
                                                          <w:marTop w:val="0"/>
                                                          <w:marBottom w:val="0"/>
                                                          <w:divBdr>
                                                            <w:top w:val="none" w:sz="0" w:space="0" w:color="auto"/>
                                                            <w:left w:val="none" w:sz="0" w:space="0" w:color="auto"/>
                                                            <w:bottom w:val="none" w:sz="0" w:space="0" w:color="auto"/>
                                                            <w:right w:val="none" w:sz="0" w:space="0" w:color="auto"/>
                                                          </w:divBdr>
                                                        </w:div>
                                                        <w:div w:id="467822369">
                                                          <w:marLeft w:val="0"/>
                                                          <w:marRight w:val="0"/>
                                                          <w:marTop w:val="0"/>
                                                          <w:marBottom w:val="0"/>
                                                          <w:divBdr>
                                                            <w:top w:val="none" w:sz="0" w:space="0" w:color="auto"/>
                                                            <w:left w:val="none" w:sz="0" w:space="0" w:color="auto"/>
                                                            <w:bottom w:val="none" w:sz="0" w:space="0" w:color="auto"/>
                                                            <w:right w:val="none" w:sz="0" w:space="0" w:color="auto"/>
                                                          </w:divBdr>
                                                        </w:div>
                                                        <w:div w:id="2072579523">
                                                          <w:marLeft w:val="0"/>
                                                          <w:marRight w:val="0"/>
                                                          <w:marTop w:val="0"/>
                                                          <w:marBottom w:val="0"/>
                                                          <w:divBdr>
                                                            <w:top w:val="none" w:sz="0" w:space="0" w:color="auto"/>
                                                            <w:left w:val="none" w:sz="0" w:space="0" w:color="auto"/>
                                                            <w:bottom w:val="none" w:sz="0" w:space="0" w:color="auto"/>
                                                            <w:right w:val="none" w:sz="0" w:space="0" w:color="auto"/>
                                                          </w:divBdr>
                                                        </w:div>
                                                        <w:div w:id="232542861">
                                                          <w:marLeft w:val="0"/>
                                                          <w:marRight w:val="0"/>
                                                          <w:marTop w:val="0"/>
                                                          <w:marBottom w:val="0"/>
                                                          <w:divBdr>
                                                            <w:top w:val="none" w:sz="0" w:space="0" w:color="auto"/>
                                                            <w:left w:val="none" w:sz="0" w:space="0" w:color="auto"/>
                                                            <w:bottom w:val="none" w:sz="0" w:space="0" w:color="auto"/>
                                                            <w:right w:val="none" w:sz="0" w:space="0" w:color="auto"/>
                                                          </w:divBdr>
                                                        </w:div>
                                                        <w:div w:id="2104720286">
                                                          <w:marLeft w:val="0"/>
                                                          <w:marRight w:val="0"/>
                                                          <w:marTop w:val="0"/>
                                                          <w:marBottom w:val="0"/>
                                                          <w:divBdr>
                                                            <w:top w:val="none" w:sz="0" w:space="0" w:color="auto"/>
                                                            <w:left w:val="none" w:sz="0" w:space="0" w:color="auto"/>
                                                            <w:bottom w:val="none" w:sz="0" w:space="0" w:color="auto"/>
                                                            <w:right w:val="none" w:sz="0" w:space="0" w:color="auto"/>
                                                          </w:divBdr>
                                                        </w:div>
                                                      </w:divsChild>
                                                    </w:div>
                                                    <w:div w:id="602226797">
                                                      <w:marLeft w:val="0"/>
                                                      <w:marRight w:val="0"/>
                                                      <w:marTop w:val="0"/>
                                                      <w:marBottom w:val="0"/>
                                                      <w:divBdr>
                                                        <w:top w:val="none" w:sz="0" w:space="0" w:color="auto"/>
                                                        <w:left w:val="none" w:sz="0" w:space="0" w:color="auto"/>
                                                        <w:bottom w:val="none" w:sz="0" w:space="0" w:color="auto"/>
                                                        <w:right w:val="none" w:sz="0" w:space="0" w:color="auto"/>
                                                      </w:divBdr>
                                                    </w:div>
                                                    <w:div w:id="870605978">
                                                      <w:marLeft w:val="0"/>
                                                      <w:marRight w:val="0"/>
                                                      <w:marTop w:val="0"/>
                                                      <w:marBottom w:val="0"/>
                                                      <w:divBdr>
                                                        <w:top w:val="none" w:sz="0" w:space="0" w:color="auto"/>
                                                        <w:left w:val="none" w:sz="0" w:space="0" w:color="auto"/>
                                                        <w:bottom w:val="none" w:sz="0" w:space="0" w:color="auto"/>
                                                        <w:right w:val="none" w:sz="0" w:space="0" w:color="auto"/>
                                                      </w:divBdr>
                                                    </w:div>
                                                    <w:div w:id="312029683">
                                                      <w:marLeft w:val="0"/>
                                                      <w:marRight w:val="0"/>
                                                      <w:marTop w:val="0"/>
                                                      <w:marBottom w:val="0"/>
                                                      <w:divBdr>
                                                        <w:top w:val="none" w:sz="0" w:space="0" w:color="auto"/>
                                                        <w:left w:val="none" w:sz="0" w:space="0" w:color="auto"/>
                                                        <w:bottom w:val="none" w:sz="0" w:space="0" w:color="auto"/>
                                                        <w:right w:val="none" w:sz="0" w:space="0" w:color="auto"/>
                                                      </w:divBdr>
                                                    </w:div>
                                                    <w:div w:id="1413043048">
                                                      <w:marLeft w:val="0"/>
                                                      <w:marRight w:val="0"/>
                                                      <w:marTop w:val="0"/>
                                                      <w:marBottom w:val="0"/>
                                                      <w:divBdr>
                                                        <w:top w:val="none" w:sz="0" w:space="0" w:color="auto"/>
                                                        <w:left w:val="none" w:sz="0" w:space="0" w:color="auto"/>
                                                        <w:bottom w:val="none" w:sz="0" w:space="0" w:color="auto"/>
                                                        <w:right w:val="none" w:sz="0" w:space="0" w:color="auto"/>
                                                      </w:divBdr>
                                                    </w:div>
                                                    <w:div w:id="1606427853">
                                                      <w:marLeft w:val="0"/>
                                                      <w:marRight w:val="0"/>
                                                      <w:marTop w:val="0"/>
                                                      <w:marBottom w:val="0"/>
                                                      <w:divBdr>
                                                        <w:top w:val="none" w:sz="0" w:space="0" w:color="auto"/>
                                                        <w:left w:val="none" w:sz="0" w:space="0" w:color="auto"/>
                                                        <w:bottom w:val="none" w:sz="0" w:space="0" w:color="auto"/>
                                                        <w:right w:val="none" w:sz="0" w:space="0" w:color="auto"/>
                                                      </w:divBdr>
                                                    </w:div>
                                                    <w:div w:id="1557203500">
                                                      <w:marLeft w:val="0"/>
                                                      <w:marRight w:val="0"/>
                                                      <w:marTop w:val="0"/>
                                                      <w:marBottom w:val="0"/>
                                                      <w:divBdr>
                                                        <w:top w:val="none" w:sz="0" w:space="0" w:color="auto"/>
                                                        <w:left w:val="none" w:sz="0" w:space="0" w:color="auto"/>
                                                        <w:bottom w:val="none" w:sz="0" w:space="0" w:color="auto"/>
                                                        <w:right w:val="none" w:sz="0" w:space="0" w:color="auto"/>
                                                      </w:divBdr>
                                                    </w:div>
                                                    <w:div w:id="1251355947">
                                                      <w:marLeft w:val="0"/>
                                                      <w:marRight w:val="0"/>
                                                      <w:marTop w:val="0"/>
                                                      <w:marBottom w:val="0"/>
                                                      <w:divBdr>
                                                        <w:top w:val="none" w:sz="0" w:space="0" w:color="auto"/>
                                                        <w:left w:val="none" w:sz="0" w:space="0" w:color="auto"/>
                                                        <w:bottom w:val="none" w:sz="0" w:space="0" w:color="auto"/>
                                                        <w:right w:val="none" w:sz="0" w:space="0" w:color="auto"/>
                                                      </w:divBdr>
                                                    </w:div>
                                                    <w:div w:id="1295603779">
                                                      <w:marLeft w:val="0"/>
                                                      <w:marRight w:val="0"/>
                                                      <w:marTop w:val="0"/>
                                                      <w:marBottom w:val="0"/>
                                                      <w:divBdr>
                                                        <w:top w:val="none" w:sz="0" w:space="0" w:color="auto"/>
                                                        <w:left w:val="none" w:sz="0" w:space="0" w:color="auto"/>
                                                        <w:bottom w:val="none" w:sz="0" w:space="0" w:color="auto"/>
                                                        <w:right w:val="none" w:sz="0" w:space="0" w:color="auto"/>
                                                      </w:divBdr>
                                                    </w:div>
                                                    <w:div w:id="432240691">
                                                      <w:marLeft w:val="0"/>
                                                      <w:marRight w:val="0"/>
                                                      <w:marTop w:val="0"/>
                                                      <w:marBottom w:val="0"/>
                                                      <w:divBdr>
                                                        <w:top w:val="none" w:sz="0" w:space="0" w:color="auto"/>
                                                        <w:left w:val="none" w:sz="0" w:space="0" w:color="auto"/>
                                                        <w:bottom w:val="none" w:sz="0" w:space="0" w:color="auto"/>
                                                        <w:right w:val="none" w:sz="0" w:space="0" w:color="auto"/>
                                                      </w:divBdr>
                                                    </w:div>
                                                    <w:div w:id="1468473017">
                                                      <w:marLeft w:val="0"/>
                                                      <w:marRight w:val="0"/>
                                                      <w:marTop w:val="0"/>
                                                      <w:marBottom w:val="0"/>
                                                      <w:divBdr>
                                                        <w:top w:val="none" w:sz="0" w:space="0" w:color="auto"/>
                                                        <w:left w:val="none" w:sz="0" w:space="0" w:color="auto"/>
                                                        <w:bottom w:val="none" w:sz="0" w:space="0" w:color="auto"/>
                                                        <w:right w:val="none" w:sz="0" w:space="0" w:color="auto"/>
                                                      </w:divBdr>
                                                    </w:div>
                                                    <w:div w:id="573857871">
                                                      <w:marLeft w:val="0"/>
                                                      <w:marRight w:val="0"/>
                                                      <w:marTop w:val="0"/>
                                                      <w:marBottom w:val="0"/>
                                                      <w:divBdr>
                                                        <w:top w:val="none" w:sz="0" w:space="0" w:color="auto"/>
                                                        <w:left w:val="none" w:sz="0" w:space="0" w:color="auto"/>
                                                        <w:bottom w:val="none" w:sz="0" w:space="0" w:color="auto"/>
                                                        <w:right w:val="none" w:sz="0" w:space="0" w:color="auto"/>
                                                      </w:divBdr>
                                                    </w:div>
                                                    <w:div w:id="1441995918">
                                                      <w:marLeft w:val="0"/>
                                                      <w:marRight w:val="0"/>
                                                      <w:marTop w:val="0"/>
                                                      <w:marBottom w:val="0"/>
                                                      <w:divBdr>
                                                        <w:top w:val="none" w:sz="0" w:space="0" w:color="auto"/>
                                                        <w:left w:val="none" w:sz="0" w:space="0" w:color="auto"/>
                                                        <w:bottom w:val="none" w:sz="0" w:space="0" w:color="auto"/>
                                                        <w:right w:val="none" w:sz="0" w:space="0" w:color="auto"/>
                                                      </w:divBdr>
                                                      <w:divsChild>
                                                        <w:div w:id="1346250938">
                                                          <w:marLeft w:val="0"/>
                                                          <w:marRight w:val="0"/>
                                                          <w:marTop w:val="0"/>
                                                          <w:marBottom w:val="0"/>
                                                          <w:divBdr>
                                                            <w:top w:val="none" w:sz="0" w:space="0" w:color="auto"/>
                                                            <w:left w:val="none" w:sz="0" w:space="0" w:color="auto"/>
                                                            <w:bottom w:val="none" w:sz="0" w:space="0" w:color="auto"/>
                                                            <w:right w:val="none" w:sz="0" w:space="0" w:color="auto"/>
                                                          </w:divBdr>
                                                        </w:div>
                                                        <w:div w:id="1818573596">
                                                          <w:marLeft w:val="0"/>
                                                          <w:marRight w:val="0"/>
                                                          <w:marTop w:val="0"/>
                                                          <w:marBottom w:val="0"/>
                                                          <w:divBdr>
                                                            <w:top w:val="none" w:sz="0" w:space="0" w:color="auto"/>
                                                            <w:left w:val="none" w:sz="0" w:space="0" w:color="auto"/>
                                                            <w:bottom w:val="none" w:sz="0" w:space="0" w:color="auto"/>
                                                            <w:right w:val="none" w:sz="0" w:space="0" w:color="auto"/>
                                                          </w:divBdr>
                                                        </w:div>
                                                        <w:div w:id="1145662822">
                                                          <w:marLeft w:val="0"/>
                                                          <w:marRight w:val="0"/>
                                                          <w:marTop w:val="0"/>
                                                          <w:marBottom w:val="0"/>
                                                          <w:divBdr>
                                                            <w:top w:val="none" w:sz="0" w:space="0" w:color="auto"/>
                                                            <w:left w:val="none" w:sz="0" w:space="0" w:color="auto"/>
                                                            <w:bottom w:val="none" w:sz="0" w:space="0" w:color="auto"/>
                                                            <w:right w:val="none" w:sz="0" w:space="0" w:color="auto"/>
                                                          </w:divBdr>
                                                        </w:div>
                                                        <w:div w:id="732630066">
                                                          <w:marLeft w:val="0"/>
                                                          <w:marRight w:val="0"/>
                                                          <w:marTop w:val="0"/>
                                                          <w:marBottom w:val="0"/>
                                                          <w:divBdr>
                                                            <w:top w:val="none" w:sz="0" w:space="0" w:color="auto"/>
                                                            <w:left w:val="none" w:sz="0" w:space="0" w:color="auto"/>
                                                            <w:bottom w:val="none" w:sz="0" w:space="0" w:color="auto"/>
                                                            <w:right w:val="none" w:sz="0" w:space="0" w:color="auto"/>
                                                          </w:divBdr>
                                                        </w:div>
                                                        <w:div w:id="1927766308">
                                                          <w:marLeft w:val="0"/>
                                                          <w:marRight w:val="0"/>
                                                          <w:marTop w:val="0"/>
                                                          <w:marBottom w:val="0"/>
                                                          <w:divBdr>
                                                            <w:top w:val="none" w:sz="0" w:space="0" w:color="auto"/>
                                                            <w:left w:val="none" w:sz="0" w:space="0" w:color="auto"/>
                                                            <w:bottom w:val="none" w:sz="0" w:space="0" w:color="auto"/>
                                                            <w:right w:val="none" w:sz="0" w:space="0" w:color="auto"/>
                                                          </w:divBdr>
                                                        </w:div>
                                                        <w:div w:id="1565677763">
                                                          <w:marLeft w:val="0"/>
                                                          <w:marRight w:val="0"/>
                                                          <w:marTop w:val="0"/>
                                                          <w:marBottom w:val="0"/>
                                                          <w:divBdr>
                                                            <w:top w:val="none" w:sz="0" w:space="0" w:color="auto"/>
                                                            <w:left w:val="none" w:sz="0" w:space="0" w:color="auto"/>
                                                            <w:bottom w:val="none" w:sz="0" w:space="0" w:color="auto"/>
                                                            <w:right w:val="none" w:sz="0" w:space="0" w:color="auto"/>
                                                          </w:divBdr>
                                                          <w:divsChild>
                                                            <w:div w:id="1173493577">
                                                              <w:marLeft w:val="0"/>
                                                              <w:marRight w:val="0"/>
                                                              <w:marTop w:val="0"/>
                                                              <w:marBottom w:val="0"/>
                                                              <w:divBdr>
                                                                <w:top w:val="none" w:sz="0" w:space="0" w:color="auto"/>
                                                                <w:left w:val="none" w:sz="0" w:space="0" w:color="auto"/>
                                                                <w:bottom w:val="none" w:sz="0" w:space="0" w:color="auto"/>
                                                                <w:right w:val="none" w:sz="0" w:space="0" w:color="auto"/>
                                                              </w:divBdr>
                                                            </w:div>
                                                            <w:div w:id="1413433166">
                                                              <w:marLeft w:val="0"/>
                                                              <w:marRight w:val="0"/>
                                                              <w:marTop w:val="0"/>
                                                              <w:marBottom w:val="0"/>
                                                              <w:divBdr>
                                                                <w:top w:val="none" w:sz="0" w:space="0" w:color="auto"/>
                                                                <w:left w:val="none" w:sz="0" w:space="0" w:color="auto"/>
                                                                <w:bottom w:val="none" w:sz="0" w:space="0" w:color="auto"/>
                                                                <w:right w:val="none" w:sz="0" w:space="0" w:color="auto"/>
                                                              </w:divBdr>
                                                            </w:div>
                                                            <w:div w:id="224950418">
                                                              <w:marLeft w:val="0"/>
                                                              <w:marRight w:val="0"/>
                                                              <w:marTop w:val="0"/>
                                                              <w:marBottom w:val="0"/>
                                                              <w:divBdr>
                                                                <w:top w:val="none" w:sz="0" w:space="0" w:color="auto"/>
                                                                <w:left w:val="none" w:sz="0" w:space="0" w:color="auto"/>
                                                                <w:bottom w:val="none" w:sz="0" w:space="0" w:color="auto"/>
                                                                <w:right w:val="none" w:sz="0" w:space="0" w:color="auto"/>
                                                              </w:divBdr>
                                                            </w:div>
                                                            <w:div w:id="828055024">
                                                              <w:marLeft w:val="0"/>
                                                              <w:marRight w:val="0"/>
                                                              <w:marTop w:val="0"/>
                                                              <w:marBottom w:val="0"/>
                                                              <w:divBdr>
                                                                <w:top w:val="none" w:sz="0" w:space="0" w:color="auto"/>
                                                                <w:left w:val="none" w:sz="0" w:space="0" w:color="auto"/>
                                                                <w:bottom w:val="none" w:sz="0" w:space="0" w:color="auto"/>
                                                                <w:right w:val="none" w:sz="0" w:space="0" w:color="auto"/>
                                                              </w:divBdr>
                                                            </w:div>
                                                            <w:div w:id="527186054">
                                                              <w:marLeft w:val="0"/>
                                                              <w:marRight w:val="0"/>
                                                              <w:marTop w:val="0"/>
                                                              <w:marBottom w:val="0"/>
                                                              <w:divBdr>
                                                                <w:top w:val="none" w:sz="0" w:space="0" w:color="auto"/>
                                                                <w:left w:val="none" w:sz="0" w:space="0" w:color="auto"/>
                                                                <w:bottom w:val="none" w:sz="0" w:space="0" w:color="auto"/>
                                                                <w:right w:val="none" w:sz="0" w:space="0" w:color="auto"/>
                                                              </w:divBdr>
                                                            </w:div>
                                                            <w:div w:id="2117214804">
                                                              <w:marLeft w:val="0"/>
                                                              <w:marRight w:val="0"/>
                                                              <w:marTop w:val="0"/>
                                                              <w:marBottom w:val="0"/>
                                                              <w:divBdr>
                                                                <w:top w:val="none" w:sz="0" w:space="0" w:color="auto"/>
                                                                <w:left w:val="none" w:sz="0" w:space="0" w:color="auto"/>
                                                                <w:bottom w:val="none" w:sz="0" w:space="0" w:color="auto"/>
                                                                <w:right w:val="none" w:sz="0" w:space="0" w:color="auto"/>
                                                              </w:divBdr>
                                                            </w:div>
                                                            <w:div w:id="273173320">
                                                              <w:marLeft w:val="0"/>
                                                              <w:marRight w:val="0"/>
                                                              <w:marTop w:val="0"/>
                                                              <w:marBottom w:val="0"/>
                                                              <w:divBdr>
                                                                <w:top w:val="none" w:sz="0" w:space="0" w:color="auto"/>
                                                                <w:left w:val="none" w:sz="0" w:space="0" w:color="auto"/>
                                                                <w:bottom w:val="none" w:sz="0" w:space="0" w:color="auto"/>
                                                                <w:right w:val="none" w:sz="0" w:space="0" w:color="auto"/>
                                                              </w:divBdr>
                                                            </w:div>
                                                            <w:div w:id="2035497111">
                                                              <w:marLeft w:val="0"/>
                                                              <w:marRight w:val="0"/>
                                                              <w:marTop w:val="0"/>
                                                              <w:marBottom w:val="0"/>
                                                              <w:divBdr>
                                                                <w:top w:val="none" w:sz="0" w:space="0" w:color="auto"/>
                                                                <w:left w:val="none" w:sz="0" w:space="0" w:color="auto"/>
                                                                <w:bottom w:val="none" w:sz="0" w:space="0" w:color="auto"/>
                                                                <w:right w:val="none" w:sz="0" w:space="0" w:color="auto"/>
                                                              </w:divBdr>
                                                            </w:div>
                                                            <w:div w:id="101196320">
                                                              <w:marLeft w:val="0"/>
                                                              <w:marRight w:val="0"/>
                                                              <w:marTop w:val="0"/>
                                                              <w:marBottom w:val="0"/>
                                                              <w:divBdr>
                                                                <w:top w:val="none" w:sz="0" w:space="0" w:color="auto"/>
                                                                <w:left w:val="none" w:sz="0" w:space="0" w:color="auto"/>
                                                                <w:bottom w:val="none" w:sz="0" w:space="0" w:color="auto"/>
                                                                <w:right w:val="none" w:sz="0" w:space="0" w:color="auto"/>
                                                              </w:divBdr>
                                                            </w:div>
                                                            <w:div w:id="847601771">
                                                              <w:marLeft w:val="0"/>
                                                              <w:marRight w:val="0"/>
                                                              <w:marTop w:val="0"/>
                                                              <w:marBottom w:val="0"/>
                                                              <w:divBdr>
                                                                <w:top w:val="none" w:sz="0" w:space="0" w:color="auto"/>
                                                                <w:left w:val="none" w:sz="0" w:space="0" w:color="auto"/>
                                                                <w:bottom w:val="none" w:sz="0" w:space="0" w:color="auto"/>
                                                                <w:right w:val="none" w:sz="0" w:space="0" w:color="auto"/>
                                                              </w:divBdr>
                                                            </w:div>
                                                            <w:div w:id="286546480">
                                                              <w:marLeft w:val="0"/>
                                                              <w:marRight w:val="0"/>
                                                              <w:marTop w:val="0"/>
                                                              <w:marBottom w:val="0"/>
                                                              <w:divBdr>
                                                                <w:top w:val="none" w:sz="0" w:space="0" w:color="auto"/>
                                                                <w:left w:val="none" w:sz="0" w:space="0" w:color="auto"/>
                                                                <w:bottom w:val="none" w:sz="0" w:space="0" w:color="auto"/>
                                                                <w:right w:val="none" w:sz="0" w:space="0" w:color="auto"/>
                                                              </w:divBdr>
                                                            </w:div>
                                                            <w:div w:id="46490793">
                                                              <w:marLeft w:val="0"/>
                                                              <w:marRight w:val="0"/>
                                                              <w:marTop w:val="0"/>
                                                              <w:marBottom w:val="0"/>
                                                              <w:divBdr>
                                                                <w:top w:val="none" w:sz="0" w:space="0" w:color="auto"/>
                                                                <w:left w:val="none" w:sz="0" w:space="0" w:color="auto"/>
                                                                <w:bottom w:val="none" w:sz="0" w:space="0" w:color="auto"/>
                                                                <w:right w:val="none" w:sz="0" w:space="0" w:color="auto"/>
                                                              </w:divBdr>
                                                            </w:div>
                                                            <w:div w:id="1578133634">
                                                              <w:marLeft w:val="0"/>
                                                              <w:marRight w:val="0"/>
                                                              <w:marTop w:val="0"/>
                                                              <w:marBottom w:val="0"/>
                                                              <w:divBdr>
                                                                <w:top w:val="none" w:sz="0" w:space="0" w:color="auto"/>
                                                                <w:left w:val="none" w:sz="0" w:space="0" w:color="auto"/>
                                                                <w:bottom w:val="none" w:sz="0" w:space="0" w:color="auto"/>
                                                                <w:right w:val="none" w:sz="0" w:space="0" w:color="auto"/>
                                                              </w:divBdr>
                                                            </w:div>
                                                            <w:div w:id="853541562">
                                                              <w:marLeft w:val="0"/>
                                                              <w:marRight w:val="0"/>
                                                              <w:marTop w:val="0"/>
                                                              <w:marBottom w:val="0"/>
                                                              <w:divBdr>
                                                                <w:top w:val="none" w:sz="0" w:space="0" w:color="auto"/>
                                                                <w:left w:val="none" w:sz="0" w:space="0" w:color="auto"/>
                                                                <w:bottom w:val="none" w:sz="0" w:space="0" w:color="auto"/>
                                                                <w:right w:val="none" w:sz="0" w:space="0" w:color="auto"/>
                                                              </w:divBdr>
                                                            </w:div>
                                                            <w:div w:id="502091355">
                                                              <w:marLeft w:val="0"/>
                                                              <w:marRight w:val="0"/>
                                                              <w:marTop w:val="0"/>
                                                              <w:marBottom w:val="0"/>
                                                              <w:divBdr>
                                                                <w:top w:val="none" w:sz="0" w:space="0" w:color="auto"/>
                                                                <w:left w:val="none" w:sz="0" w:space="0" w:color="auto"/>
                                                                <w:bottom w:val="none" w:sz="0" w:space="0" w:color="auto"/>
                                                                <w:right w:val="none" w:sz="0" w:space="0" w:color="auto"/>
                                                              </w:divBdr>
                                                            </w:div>
                                                            <w:div w:id="2119988056">
                                                              <w:marLeft w:val="0"/>
                                                              <w:marRight w:val="0"/>
                                                              <w:marTop w:val="0"/>
                                                              <w:marBottom w:val="0"/>
                                                              <w:divBdr>
                                                                <w:top w:val="none" w:sz="0" w:space="0" w:color="auto"/>
                                                                <w:left w:val="none" w:sz="0" w:space="0" w:color="auto"/>
                                                                <w:bottom w:val="none" w:sz="0" w:space="0" w:color="auto"/>
                                                                <w:right w:val="none" w:sz="0" w:space="0" w:color="auto"/>
                                                              </w:divBdr>
                                                            </w:div>
                                                            <w:div w:id="417410010">
                                                              <w:marLeft w:val="0"/>
                                                              <w:marRight w:val="0"/>
                                                              <w:marTop w:val="0"/>
                                                              <w:marBottom w:val="0"/>
                                                              <w:divBdr>
                                                                <w:top w:val="none" w:sz="0" w:space="0" w:color="auto"/>
                                                                <w:left w:val="none" w:sz="0" w:space="0" w:color="auto"/>
                                                                <w:bottom w:val="none" w:sz="0" w:space="0" w:color="auto"/>
                                                                <w:right w:val="none" w:sz="0" w:space="0" w:color="auto"/>
                                                              </w:divBdr>
                                                            </w:div>
                                                            <w:div w:id="908465963">
                                                              <w:marLeft w:val="0"/>
                                                              <w:marRight w:val="0"/>
                                                              <w:marTop w:val="0"/>
                                                              <w:marBottom w:val="0"/>
                                                              <w:divBdr>
                                                                <w:top w:val="none" w:sz="0" w:space="0" w:color="auto"/>
                                                                <w:left w:val="none" w:sz="0" w:space="0" w:color="auto"/>
                                                                <w:bottom w:val="none" w:sz="0" w:space="0" w:color="auto"/>
                                                                <w:right w:val="none" w:sz="0" w:space="0" w:color="auto"/>
                                                              </w:divBdr>
                                                            </w:div>
                                                          </w:divsChild>
                                                        </w:div>
                                                        <w:div w:id="1533181260">
                                                          <w:marLeft w:val="0"/>
                                                          <w:marRight w:val="0"/>
                                                          <w:marTop w:val="0"/>
                                                          <w:marBottom w:val="0"/>
                                                          <w:divBdr>
                                                            <w:top w:val="none" w:sz="0" w:space="0" w:color="auto"/>
                                                            <w:left w:val="none" w:sz="0" w:space="0" w:color="auto"/>
                                                            <w:bottom w:val="none" w:sz="0" w:space="0" w:color="auto"/>
                                                            <w:right w:val="none" w:sz="0" w:space="0" w:color="auto"/>
                                                          </w:divBdr>
                                                        </w:div>
                                                        <w:div w:id="2116636305">
                                                          <w:marLeft w:val="0"/>
                                                          <w:marRight w:val="0"/>
                                                          <w:marTop w:val="0"/>
                                                          <w:marBottom w:val="0"/>
                                                          <w:divBdr>
                                                            <w:top w:val="none" w:sz="0" w:space="0" w:color="auto"/>
                                                            <w:left w:val="none" w:sz="0" w:space="0" w:color="auto"/>
                                                            <w:bottom w:val="none" w:sz="0" w:space="0" w:color="auto"/>
                                                            <w:right w:val="none" w:sz="0" w:space="0" w:color="auto"/>
                                                          </w:divBdr>
                                                        </w:div>
                                                        <w:div w:id="886837944">
                                                          <w:marLeft w:val="0"/>
                                                          <w:marRight w:val="0"/>
                                                          <w:marTop w:val="0"/>
                                                          <w:marBottom w:val="0"/>
                                                          <w:divBdr>
                                                            <w:top w:val="none" w:sz="0" w:space="0" w:color="auto"/>
                                                            <w:left w:val="none" w:sz="0" w:space="0" w:color="auto"/>
                                                            <w:bottom w:val="none" w:sz="0" w:space="0" w:color="auto"/>
                                                            <w:right w:val="none" w:sz="0" w:space="0" w:color="auto"/>
                                                          </w:divBdr>
                                                        </w:div>
                                                        <w:div w:id="929696846">
                                                          <w:marLeft w:val="0"/>
                                                          <w:marRight w:val="0"/>
                                                          <w:marTop w:val="0"/>
                                                          <w:marBottom w:val="0"/>
                                                          <w:divBdr>
                                                            <w:top w:val="none" w:sz="0" w:space="0" w:color="auto"/>
                                                            <w:left w:val="none" w:sz="0" w:space="0" w:color="auto"/>
                                                            <w:bottom w:val="none" w:sz="0" w:space="0" w:color="auto"/>
                                                            <w:right w:val="none" w:sz="0" w:space="0" w:color="auto"/>
                                                          </w:divBdr>
                                                        </w:div>
                                                        <w:div w:id="513998975">
                                                          <w:marLeft w:val="0"/>
                                                          <w:marRight w:val="0"/>
                                                          <w:marTop w:val="0"/>
                                                          <w:marBottom w:val="0"/>
                                                          <w:divBdr>
                                                            <w:top w:val="none" w:sz="0" w:space="0" w:color="auto"/>
                                                            <w:left w:val="none" w:sz="0" w:space="0" w:color="auto"/>
                                                            <w:bottom w:val="none" w:sz="0" w:space="0" w:color="auto"/>
                                                            <w:right w:val="none" w:sz="0" w:space="0" w:color="auto"/>
                                                          </w:divBdr>
                                                        </w:div>
                                                        <w:div w:id="282882074">
                                                          <w:marLeft w:val="0"/>
                                                          <w:marRight w:val="0"/>
                                                          <w:marTop w:val="0"/>
                                                          <w:marBottom w:val="0"/>
                                                          <w:divBdr>
                                                            <w:top w:val="none" w:sz="0" w:space="0" w:color="auto"/>
                                                            <w:left w:val="none" w:sz="0" w:space="0" w:color="auto"/>
                                                            <w:bottom w:val="none" w:sz="0" w:space="0" w:color="auto"/>
                                                            <w:right w:val="none" w:sz="0" w:space="0" w:color="auto"/>
                                                          </w:divBdr>
                                                        </w:div>
                                                        <w:div w:id="1226842017">
                                                          <w:marLeft w:val="0"/>
                                                          <w:marRight w:val="0"/>
                                                          <w:marTop w:val="0"/>
                                                          <w:marBottom w:val="0"/>
                                                          <w:divBdr>
                                                            <w:top w:val="none" w:sz="0" w:space="0" w:color="auto"/>
                                                            <w:left w:val="none" w:sz="0" w:space="0" w:color="auto"/>
                                                            <w:bottom w:val="none" w:sz="0" w:space="0" w:color="auto"/>
                                                            <w:right w:val="none" w:sz="0" w:space="0" w:color="auto"/>
                                                          </w:divBdr>
                                                        </w:div>
                                                        <w:div w:id="96411794">
                                                          <w:marLeft w:val="0"/>
                                                          <w:marRight w:val="0"/>
                                                          <w:marTop w:val="0"/>
                                                          <w:marBottom w:val="0"/>
                                                          <w:divBdr>
                                                            <w:top w:val="none" w:sz="0" w:space="0" w:color="auto"/>
                                                            <w:left w:val="none" w:sz="0" w:space="0" w:color="auto"/>
                                                            <w:bottom w:val="none" w:sz="0" w:space="0" w:color="auto"/>
                                                            <w:right w:val="none" w:sz="0" w:space="0" w:color="auto"/>
                                                          </w:divBdr>
                                                        </w:div>
                                                        <w:div w:id="1161655632">
                                                          <w:marLeft w:val="0"/>
                                                          <w:marRight w:val="0"/>
                                                          <w:marTop w:val="0"/>
                                                          <w:marBottom w:val="0"/>
                                                          <w:divBdr>
                                                            <w:top w:val="none" w:sz="0" w:space="0" w:color="auto"/>
                                                            <w:left w:val="none" w:sz="0" w:space="0" w:color="auto"/>
                                                            <w:bottom w:val="none" w:sz="0" w:space="0" w:color="auto"/>
                                                            <w:right w:val="none" w:sz="0" w:space="0" w:color="auto"/>
                                                          </w:divBdr>
                                                        </w:div>
                                                        <w:div w:id="813988743">
                                                          <w:marLeft w:val="0"/>
                                                          <w:marRight w:val="0"/>
                                                          <w:marTop w:val="0"/>
                                                          <w:marBottom w:val="0"/>
                                                          <w:divBdr>
                                                            <w:top w:val="none" w:sz="0" w:space="0" w:color="auto"/>
                                                            <w:left w:val="none" w:sz="0" w:space="0" w:color="auto"/>
                                                            <w:bottom w:val="none" w:sz="0" w:space="0" w:color="auto"/>
                                                            <w:right w:val="none" w:sz="0" w:space="0" w:color="auto"/>
                                                          </w:divBdr>
                                                        </w:div>
                                                        <w:div w:id="596793243">
                                                          <w:marLeft w:val="0"/>
                                                          <w:marRight w:val="0"/>
                                                          <w:marTop w:val="0"/>
                                                          <w:marBottom w:val="0"/>
                                                          <w:divBdr>
                                                            <w:top w:val="none" w:sz="0" w:space="0" w:color="auto"/>
                                                            <w:left w:val="none" w:sz="0" w:space="0" w:color="auto"/>
                                                            <w:bottom w:val="none" w:sz="0" w:space="0" w:color="auto"/>
                                                            <w:right w:val="none" w:sz="0" w:space="0" w:color="auto"/>
                                                          </w:divBdr>
                                                          <w:divsChild>
                                                            <w:div w:id="70857655">
                                                              <w:marLeft w:val="0"/>
                                                              <w:marRight w:val="0"/>
                                                              <w:marTop w:val="0"/>
                                                              <w:marBottom w:val="0"/>
                                                              <w:divBdr>
                                                                <w:top w:val="none" w:sz="0" w:space="0" w:color="auto"/>
                                                                <w:left w:val="none" w:sz="0" w:space="0" w:color="auto"/>
                                                                <w:bottom w:val="none" w:sz="0" w:space="0" w:color="auto"/>
                                                                <w:right w:val="none" w:sz="0" w:space="0" w:color="auto"/>
                                                              </w:divBdr>
                                                            </w:div>
                                                            <w:div w:id="2048600692">
                                                              <w:marLeft w:val="0"/>
                                                              <w:marRight w:val="0"/>
                                                              <w:marTop w:val="0"/>
                                                              <w:marBottom w:val="0"/>
                                                              <w:divBdr>
                                                                <w:top w:val="none" w:sz="0" w:space="0" w:color="auto"/>
                                                                <w:left w:val="none" w:sz="0" w:space="0" w:color="auto"/>
                                                                <w:bottom w:val="none" w:sz="0" w:space="0" w:color="auto"/>
                                                                <w:right w:val="none" w:sz="0" w:space="0" w:color="auto"/>
                                                              </w:divBdr>
                                                            </w:div>
                                                            <w:div w:id="1212108679">
                                                              <w:marLeft w:val="0"/>
                                                              <w:marRight w:val="0"/>
                                                              <w:marTop w:val="0"/>
                                                              <w:marBottom w:val="0"/>
                                                              <w:divBdr>
                                                                <w:top w:val="none" w:sz="0" w:space="0" w:color="auto"/>
                                                                <w:left w:val="none" w:sz="0" w:space="0" w:color="auto"/>
                                                                <w:bottom w:val="none" w:sz="0" w:space="0" w:color="auto"/>
                                                                <w:right w:val="none" w:sz="0" w:space="0" w:color="auto"/>
                                                              </w:divBdr>
                                                            </w:div>
                                                            <w:div w:id="1008068">
                                                              <w:marLeft w:val="0"/>
                                                              <w:marRight w:val="0"/>
                                                              <w:marTop w:val="0"/>
                                                              <w:marBottom w:val="0"/>
                                                              <w:divBdr>
                                                                <w:top w:val="none" w:sz="0" w:space="0" w:color="auto"/>
                                                                <w:left w:val="none" w:sz="0" w:space="0" w:color="auto"/>
                                                                <w:bottom w:val="none" w:sz="0" w:space="0" w:color="auto"/>
                                                                <w:right w:val="none" w:sz="0" w:space="0" w:color="auto"/>
                                                              </w:divBdr>
                                                            </w:div>
                                                            <w:div w:id="1257206855">
                                                              <w:marLeft w:val="0"/>
                                                              <w:marRight w:val="0"/>
                                                              <w:marTop w:val="0"/>
                                                              <w:marBottom w:val="0"/>
                                                              <w:divBdr>
                                                                <w:top w:val="none" w:sz="0" w:space="0" w:color="auto"/>
                                                                <w:left w:val="none" w:sz="0" w:space="0" w:color="auto"/>
                                                                <w:bottom w:val="none" w:sz="0" w:space="0" w:color="auto"/>
                                                                <w:right w:val="none" w:sz="0" w:space="0" w:color="auto"/>
                                                              </w:divBdr>
                                                            </w:div>
                                                            <w:div w:id="1738019057">
                                                              <w:marLeft w:val="0"/>
                                                              <w:marRight w:val="0"/>
                                                              <w:marTop w:val="0"/>
                                                              <w:marBottom w:val="0"/>
                                                              <w:divBdr>
                                                                <w:top w:val="none" w:sz="0" w:space="0" w:color="auto"/>
                                                                <w:left w:val="none" w:sz="0" w:space="0" w:color="auto"/>
                                                                <w:bottom w:val="none" w:sz="0" w:space="0" w:color="auto"/>
                                                                <w:right w:val="none" w:sz="0" w:space="0" w:color="auto"/>
                                                              </w:divBdr>
                                                            </w:div>
                                                            <w:div w:id="1975256199">
                                                              <w:marLeft w:val="0"/>
                                                              <w:marRight w:val="0"/>
                                                              <w:marTop w:val="0"/>
                                                              <w:marBottom w:val="0"/>
                                                              <w:divBdr>
                                                                <w:top w:val="none" w:sz="0" w:space="0" w:color="auto"/>
                                                                <w:left w:val="none" w:sz="0" w:space="0" w:color="auto"/>
                                                                <w:bottom w:val="none" w:sz="0" w:space="0" w:color="auto"/>
                                                                <w:right w:val="none" w:sz="0" w:space="0" w:color="auto"/>
                                                              </w:divBdr>
                                                            </w:div>
                                                            <w:div w:id="816845855">
                                                              <w:marLeft w:val="0"/>
                                                              <w:marRight w:val="0"/>
                                                              <w:marTop w:val="0"/>
                                                              <w:marBottom w:val="0"/>
                                                              <w:divBdr>
                                                                <w:top w:val="none" w:sz="0" w:space="0" w:color="auto"/>
                                                                <w:left w:val="none" w:sz="0" w:space="0" w:color="auto"/>
                                                                <w:bottom w:val="none" w:sz="0" w:space="0" w:color="auto"/>
                                                                <w:right w:val="none" w:sz="0" w:space="0" w:color="auto"/>
                                                              </w:divBdr>
                                                            </w:div>
                                                            <w:div w:id="159738883">
                                                              <w:marLeft w:val="0"/>
                                                              <w:marRight w:val="0"/>
                                                              <w:marTop w:val="0"/>
                                                              <w:marBottom w:val="0"/>
                                                              <w:divBdr>
                                                                <w:top w:val="none" w:sz="0" w:space="0" w:color="auto"/>
                                                                <w:left w:val="none" w:sz="0" w:space="0" w:color="auto"/>
                                                                <w:bottom w:val="none" w:sz="0" w:space="0" w:color="auto"/>
                                                                <w:right w:val="none" w:sz="0" w:space="0" w:color="auto"/>
                                                              </w:divBdr>
                                                            </w:div>
                                                            <w:div w:id="1744065239">
                                                              <w:marLeft w:val="0"/>
                                                              <w:marRight w:val="0"/>
                                                              <w:marTop w:val="0"/>
                                                              <w:marBottom w:val="0"/>
                                                              <w:divBdr>
                                                                <w:top w:val="none" w:sz="0" w:space="0" w:color="auto"/>
                                                                <w:left w:val="none" w:sz="0" w:space="0" w:color="auto"/>
                                                                <w:bottom w:val="none" w:sz="0" w:space="0" w:color="auto"/>
                                                                <w:right w:val="none" w:sz="0" w:space="0" w:color="auto"/>
                                                              </w:divBdr>
                                                            </w:div>
                                                          </w:divsChild>
                                                        </w:div>
                                                        <w:div w:id="2011104753">
                                                          <w:marLeft w:val="0"/>
                                                          <w:marRight w:val="0"/>
                                                          <w:marTop w:val="0"/>
                                                          <w:marBottom w:val="0"/>
                                                          <w:divBdr>
                                                            <w:top w:val="none" w:sz="0" w:space="0" w:color="auto"/>
                                                            <w:left w:val="none" w:sz="0" w:space="0" w:color="auto"/>
                                                            <w:bottom w:val="none" w:sz="0" w:space="0" w:color="auto"/>
                                                            <w:right w:val="none" w:sz="0" w:space="0" w:color="auto"/>
                                                          </w:divBdr>
                                                        </w:div>
                                                        <w:div w:id="221527574">
                                                          <w:marLeft w:val="0"/>
                                                          <w:marRight w:val="0"/>
                                                          <w:marTop w:val="0"/>
                                                          <w:marBottom w:val="0"/>
                                                          <w:divBdr>
                                                            <w:top w:val="none" w:sz="0" w:space="0" w:color="auto"/>
                                                            <w:left w:val="none" w:sz="0" w:space="0" w:color="auto"/>
                                                            <w:bottom w:val="none" w:sz="0" w:space="0" w:color="auto"/>
                                                            <w:right w:val="none" w:sz="0" w:space="0" w:color="auto"/>
                                                          </w:divBdr>
                                                          <w:divsChild>
                                                            <w:div w:id="2099327590">
                                                              <w:marLeft w:val="0"/>
                                                              <w:marRight w:val="0"/>
                                                              <w:marTop w:val="0"/>
                                                              <w:marBottom w:val="0"/>
                                                              <w:divBdr>
                                                                <w:top w:val="none" w:sz="0" w:space="0" w:color="auto"/>
                                                                <w:left w:val="none" w:sz="0" w:space="0" w:color="auto"/>
                                                                <w:bottom w:val="none" w:sz="0" w:space="0" w:color="auto"/>
                                                                <w:right w:val="none" w:sz="0" w:space="0" w:color="auto"/>
                                                              </w:divBdr>
                                                            </w:div>
                                                          </w:divsChild>
                                                        </w:div>
                                                        <w:div w:id="1707679242">
                                                          <w:marLeft w:val="0"/>
                                                          <w:marRight w:val="0"/>
                                                          <w:marTop w:val="0"/>
                                                          <w:marBottom w:val="0"/>
                                                          <w:divBdr>
                                                            <w:top w:val="none" w:sz="0" w:space="0" w:color="auto"/>
                                                            <w:left w:val="none" w:sz="0" w:space="0" w:color="auto"/>
                                                            <w:bottom w:val="none" w:sz="0" w:space="0" w:color="auto"/>
                                                            <w:right w:val="none" w:sz="0" w:space="0" w:color="auto"/>
                                                          </w:divBdr>
                                                        </w:div>
                                                        <w:div w:id="1897660827">
                                                          <w:marLeft w:val="0"/>
                                                          <w:marRight w:val="0"/>
                                                          <w:marTop w:val="0"/>
                                                          <w:marBottom w:val="0"/>
                                                          <w:divBdr>
                                                            <w:top w:val="none" w:sz="0" w:space="0" w:color="auto"/>
                                                            <w:left w:val="none" w:sz="0" w:space="0" w:color="auto"/>
                                                            <w:bottom w:val="none" w:sz="0" w:space="0" w:color="auto"/>
                                                            <w:right w:val="none" w:sz="0" w:space="0" w:color="auto"/>
                                                          </w:divBdr>
                                                        </w:div>
                                                        <w:div w:id="529077458">
                                                          <w:marLeft w:val="0"/>
                                                          <w:marRight w:val="0"/>
                                                          <w:marTop w:val="0"/>
                                                          <w:marBottom w:val="0"/>
                                                          <w:divBdr>
                                                            <w:top w:val="none" w:sz="0" w:space="0" w:color="auto"/>
                                                            <w:left w:val="none" w:sz="0" w:space="0" w:color="auto"/>
                                                            <w:bottom w:val="none" w:sz="0" w:space="0" w:color="auto"/>
                                                            <w:right w:val="none" w:sz="0" w:space="0" w:color="auto"/>
                                                          </w:divBdr>
                                                        </w:div>
                                                        <w:div w:id="1838307398">
                                                          <w:marLeft w:val="0"/>
                                                          <w:marRight w:val="0"/>
                                                          <w:marTop w:val="0"/>
                                                          <w:marBottom w:val="0"/>
                                                          <w:divBdr>
                                                            <w:top w:val="none" w:sz="0" w:space="0" w:color="auto"/>
                                                            <w:left w:val="none" w:sz="0" w:space="0" w:color="auto"/>
                                                            <w:bottom w:val="none" w:sz="0" w:space="0" w:color="auto"/>
                                                            <w:right w:val="none" w:sz="0" w:space="0" w:color="auto"/>
                                                          </w:divBdr>
                                                          <w:divsChild>
                                                            <w:div w:id="1349256987">
                                                              <w:marLeft w:val="0"/>
                                                              <w:marRight w:val="0"/>
                                                              <w:marTop w:val="0"/>
                                                              <w:marBottom w:val="0"/>
                                                              <w:divBdr>
                                                                <w:top w:val="none" w:sz="0" w:space="0" w:color="auto"/>
                                                                <w:left w:val="none" w:sz="0" w:space="0" w:color="auto"/>
                                                                <w:bottom w:val="none" w:sz="0" w:space="0" w:color="auto"/>
                                                                <w:right w:val="none" w:sz="0" w:space="0" w:color="auto"/>
                                                              </w:divBdr>
                                                            </w:div>
                                                            <w:div w:id="287316852">
                                                              <w:marLeft w:val="0"/>
                                                              <w:marRight w:val="0"/>
                                                              <w:marTop w:val="0"/>
                                                              <w:marBottom w:val="0"/>
                                                              <w:divBdr>
                                                                <w:top w:val="none" w:sz="0" w:space="0" w:color="auto"/>
                                                                <w:left w:val="none" w:sz="0" w:space="0" w:color="auto"/>
                                                                <w:bottom w:val="none" w:sz="0" w:space="0" w:color="auto"/>
                                                                <w:right w:val="none" w:sz="0" w:space="0" w:color="auto"/>
                                                              </w:divBdr>
                                                            </w:div>
                                                            <w:div w:id="1103652206">
                                                              <w:marLeft w:val="0"/>
                                                              <w:marRight w:val="0"/>
                                                              <w:marTop w:val="0"/>
                                                              <w:marBottom w:val="0"/>
                                                              <w:divBdr>
                                                                <w:top w:val="none" w:sz="0" w:space="0" w:color="auto"/>
                                                                <w:left w:val="none" w:sz="0" w:space="0" w:color="auto"/>
                                                                <w:bottom w:val="none" w:sz="0" w:space="0" w:color="auto"/>
                                                                <w:right w:val="none" w:sz="0" w:space="0" w:color="auto"/>
                                                              </w:divBdr>
                                                            </w:div>
                                                            <w:div w:id="1461194506">
                                                              <w:marLeft w:val="0"/>
                                                              <w:marRight w:val="0"/>
                                                              <w:marTop w:val="0"/>
                                                              <w:marBottom w:val="0"/>
                                                              <w:divBdr>
                                                                <w:top w:val="none" w:sz="0" w:space="0" w:color="auto"/>
                                                                <w:left w:val="none" w:sz="0" w:space="0" w:color="auto"/>
                                                                <w:bottom w:val="none" w:sz="0" w:space="0" w:color="auto"/>
                                                                <w:right w:val="none" w:sz="0" w:space="0" w:color="auto"/>
                                                              </w:divBdr>
                                                            </w:div>
                                                            <w:div w:id="86968364">
                                                              <w:marLeft w:val="0"/>
                                                              <w:marRight w:val="0"/>
                                                              <w:marTop w:val="0"/>
                                                              <w:marBottom w:val="0"/>
                                                              <w:divBdr>
                                                                <w:top w:val="none" w:sz="0" w:space="0" w:color="auto"/>
                                                                <w:left w:val="none" w:sz="0" w:space="0" w:color="auto"/>
                                                                <w:bottom w:val="none" w:sz="0" w:space="0" w:color="auto"/>
                                                                <w:right w:val="none" w:sz="0" w:space="0" w:color="auto"/>
                                                              </w:divBdr>
                                                            </w:div>
                                                            <w:div w:id="123274795">
                                                              <w:marLeft w:val="0"/>
                                                              <w:marRight w:val="0"/>
                                                              <w:marTop w:val="0"/>
                                                              <w:marBottom w:val="0"/>
                                                              <w:divBdr>
                                                                <w:top w:val="none" w:sz="0" w:space="0" w:color="auto"/>
                                                                <w:left w:val="none" w:sz="0" w:space="0" w:color="auto"/>
                                                                <w:bottom w:val="none" w:sz="0" w:space="0" w:color="auto"/>
                                                                <w:right w:val="none" w:sz="0" w:space="0" w:color="auto"/>
                                                              </w:divBdr>
                                                            </w:div>
                                                            <w:div w:id="864637618">
                                                              <w:marLeft w:val="0"/>
                                                              <w:marRight w:val="0"/>
                                                              <w:marTop w:val="0"/>
                                                              <w:marBottom w:val="0"/>
                                                              <w:divBdr>
                                                                <w:top w:val="none" w:sz="0" w:space="0" w:color="auto"/>
                                                                <w:left w:val="none" w:sz="0" w:space="0" w:color="auto"/>
                                                                <w:bottom w:val="none" w:sz="0" w:space="0" w:color="auto"/>
                                                                <w:right w:val="none" w:sz="0" w:space="0" w:color="auto"/>
                                                              </w:divBdr>
                                                            </w:div>
                                                            <w:div w:id="646201060">
                                                              <w:marLeft w:val="0"/>
                                                              <w:marRight w:val="0"/>
                                                              <w:marTop w:val="0"/>
                                                              <w:marBottom w:val="0"/>
                                                              <w:divBdr>
                                                                <w:top w:val="none" w:sz="0" w:space="0" w:color="auto"/>
                                                                <w:left w:val="none" w:sz="0" w:space="0" w:color="auto"/>
                                                                <w:bottom w:val="none" w:sz="0" w:space="0" w:color="auto"/>
                                                                <w:right w:val="none" w:sz="0" w:space="0" w:color="auto"/>
                                                              </w:divBdr>
                                                            </w:div>
                                                            <w:div w:id="1393970274">
                                                              <w:marLeft w:val="0"/>
                                                              <w:marRight w:val="0"/>
                                                              <w:marTop w:val="0"/>
                                                              <w:marBottom w:val="0"/>
                                                              <w:divBdr>
                                                                <w:top w:val="none" w:sz="0" w:space="0" w:color="auto"/>
                                                                <w:left w:val="none" w:sz="0" w:space="0" w:color="auto"/>
                                                                <w:bottom w:val="none" w:sz="0" w:space="0" w:color="auto"/>
                                                                <w:right w:val="none" w:sz="0" w:space="0" w:color="auto"/>
                                                              </w:divBdr>
                                                            </w:div>
                                                            <w:div w:id="1864897962">
                                                              <w:marLeft w:val="0"/>
                                                              <w:marRight w:val="0"/>
                                                              <w:marTop w:val="0"/>
                                                              <w:marBottom w:val="0"/>
                                                              <w:divBdr>
                                                                <w:top w:val="none" w:sz="0" w:space="0" w:color="auto"/>
                                                                <w:left w:val="none" w:sz="0" w:space="0" w:color="auto"/>
                                                                <w:bottom w:val="none" w:sz="0" w:space="0" w:color="auto"/>
                                                                <w:right w:val="none" w:sz="0" w:space="0" w:color="auto"/>
                                                              </w:divBdr>
                                                            </w:div>
                                                            <w:div w:id="836924924">
                                                              <w:marLeft w:val="0"/>
                                                              <w:marRight w:val="0"/>
                                                              <w:marTop w:val="0"/>
                                                              <w:marBottom w:val="0"/>
                                                              <w:divBdr>
                                                                <w:top w:val="none" w:sz="0" w:space="0" w:color="auto"/>
                                                                <w:left w:val="none" w:sz="0" w:space="0" w:color="auto"/>
                                                                <w:bottom w:val="none" w:sz="0" w:space="0" w:color="auto"/>
                                                                <w:right w:val="none" w:sz="0" w:space="0" w:color="auto"/>
                                                              </w:divBdr>
                                                            </w:div>
                                                            <w:div w:id="1820146809">
                                                              <w:marLeft w:val="0"/>
                                                              <w:marRight w:val="0"/>
                                                              <w:marTop w:val="0"/>
                                                              <w:marBottom w:val="0"/>
                                                              <w:divBdr>
                                                                <w:top w:val="none" w:sz="0" w:space="0" w:color="auto"/>
                                                                <w:left w:val="none" w:sz="0" w:space="0" w:color="auto"/>
                                                                <w:bottom w:val="none" w:sz="0" w:space="0" w:color="auto"/>
                                                                <w:right w:val="none" w:sz="0" w:space="0" w:color="auto"/>
                                                              </w:divBdr>
                                                            </w:div>
                                                            <w:div w:id="111554231">
                                                              <w:marLeft w:val="0"/>
                                                              <w:marRight w:val="0"/>
                                                              <w:marTop w:val="0"/>
                                                              <w:marBottom w:val="0"/>
                                                              <w:divBdr>
                                                                <w:top w:val="none" w:sz="0" w:space="0" w:color="auto"/>
                                                                <w:left w:val="none" w:sz="0" w:space="0" w:color="auto"/>
                                                                <w:bottom w:val="none" w:sz="0" w:space="0" w:color="auto"/>
                                                                <w:right w:val="none" w:sz="0" w:space="0" w:color="auto"/>
                                                              </w:divBdr>
                                                            </w:div>
                                                            <w:div w:id="950480667">
                                                              <w:marLeft w:val="0"/>
                                                              <w:marRight w:val="0"/>
                                                              <w:marTop w:val="0"/>
                                                              <w:marBottom w:val="0"/>
                                                              <w:divBdr>
                                                                <w:top w:val="none" w:sz="0" w:space="0" w:color="auto"/>
                                                                <w:left w:val="none" w:sz="0" w:space="0" w:color="auto"/>
                                                                <w:bottom w:val="none" w:sz="0" w:space="0" w:color="auto"/>
                                                                <w:right w:val="none" w:sz="0" w:space="0" w:color="auto"/>
                                                              </w:divBdr>
                                                            </w:div>
                                                            <w:div w:id="796341321">
                                                              <w:marLeft w:val="0"/>
                                                              <w:marRight w:val="0"/>
                                                              <w:marTop w:val="0"/>
                                                              <w:marBottom w:val="0"/>
                                                              <w:divBdr>
                                                                <w:top w:val="none" w:sz="0" w:space="0" w:color="auto"/>
                                                                <w:left w:val="none" w:sz="0" w:space="0" w:color="auto"/>
                                                                <w:bottom w:val="none" w:sz="0" w:space="0" w:color="auto"/>
                                                                <w:right w:val="none" w:sz="0" w:space="0" w:color="auto"/>
                                                              </w:divBdr>
                                                            </w:div>
                                                            <w:div w:id="1731270535">
                                                              <w:marLeft w:val="0"/>
                                                              <w:marRight w:val="0"/>
                                                              <w:marTop w:val="0"/>
                                                              <w:marBottom w:val="0"/>
                                                              <w:divBdr>
                                                                <w:top w:val="none" w:sz="0" w:space="0" w:color="auto"/>
                                                                <w:left w:val="none" w:sz="0" w:space="0" w:color="auto"/>
                                                                <w:bottom w:val="none" w:sz="0" w:space="0" w:color="auto"/>
                                                                <w:right w:val="none" w:sz="0" w:space="0" w:color="auto"/>
                                                              </w:divBdr>
                                                            </w:div>
                                                            <w:div w:id="519858753">
                                                              <w:marLeft w:val="0"/>
                                                              <w:marRight w:val="0"/>
                                                              <w:marTop w:val="0"/>
                                                              <w:marBottom w:val="0"/>
                                                              <w:divBdr>
                                                                <w:top w:val="none" w:sz="0" w:space="0" w:color="auto"/>
                                                                <w:left w:val="none" w:sz="0" w:space="0" w:color="auto"/>
                                                                <w:bottom w:val="none" w:sz="0" w:space="0" w:color="auto"/>
                                                                <w:right w:val="none" w:sz="0" w:space="0" w:color="auto"/>
                                                              </w:divBdr>
                                                            </w:div>
                                                            <w:div w:id="1928345530">
                                                              <w:marLeft w:val="0"/>
                                                              <w:marRight w:val="0"/>
                                                              <w:marTop w:val="0"/>
                                                              <w:marBottom w:val="0"/>
                                                              <w:divBdr>
                                                                <w:top w:val="none" w:sz="0" w:space="0" w:color="auto"/>
                                                                <w:left w:val="none" w:sz="0" w:space="0" w:color="auto"/>
                                                                <w:bottom w:val="none" w:sz="0" w:space="0" w:color="auto"/>
                                                                <w:right w:val="none" w:sz="0" w:space="0" w:color="auto"/>
                                                              </w:divBdr>
                                                            </w:div>
                                                            <w:div w:id="52118906">
                                                              <w:marLeft w:val="0"/>
                                                              <w:marRight w:val="0"/>
                                                              <w:marTop w:val="0"/>
                                                              <w:marBottom w:val="0"/>
                                                              <w:divBdr>
                                                                <w:top w:val="none" w:sz="0" w:space="0" w:color="auto"/>
                                                                <w:left w:val="none" w:sz="0" w:space="0" w:color="auto"/>
                                                                <w:bottom w:val="none" w:sz="0" w:space="0" w:color="auto"/>
                                                                <w:right w:val="none" w:sz="0" w:space="0" w:color="auto"/>
                                                              </w:divBdr>
                                                            </w:div>
                                                            <w:div w:id="1717007111">
                                                              <w:marLeft w:val="0"/>
                                                              <w:marRight w:val="0"/>
                                                              <w:marTop w:val="0"/>
                                                              <w:marBottom w:val="0"/>
                                                              <w:divBdr>
                                                                <w:top w:val="none" w:sz="0" w:space="0" w:color="auto"/>
                                                                <w:left w:val="none" w:sz="0" w:space="0" w:color="auto"/>
                                                                <w:bottom w:val="none" w:sz="0" w:space="0" w:color="auto"/>
                                                                <w:right w:val="none" w:sz="0" w:space="0" w:color="auto"/>
                                                              </w:divBdr>
                                                            </w:div>
                                                            <w:div w:id="243228563">
                                                              <w:marLeft w:val="0"/>
                                                              <w:marRight w:val="0"/>
                                                              <w:marTop w:val="0"/>
                                                              <w:marBottom w:val="0"/>
                                                              <w:divBdr>
                                                                <w:top w:val="none" w:sz="0" w:space="0" w:color="auto"/>
                                                                <w:left w:val="none" w:sz="0" w:space="0" w:color="auto"/>
                                                                <w:bottom w:val="none" w:sz="0" w:space="0" w:color="auto"/>
                                                                <w:right w:val="none" w:sz="0" w:space="0" w:color="auto"/>
                                                              </w:divBdr>
                                                            </w:div>
                                                            <w:div w:id="504590474">
                                                              <w:marLeft w:val="0"/>
                                                              <w:marRight w:val="0"/>
                                                              <w:marTop w:val="0"/>
                                                              <w:marBottom w:val="0"/>
                                                              <w:divBdr>
                                                                <w:top w:val="none" w:sz="0" w:space="0" w:color="auto"/>
                                                                <w:left w:val="none" w:sz="0" w:space="0" w:color="auto"/>
                                                                <w:bottom w:val="none" w:sz="0" w:space="0" w:color="auto"/>
                                                                <w:right w:val="none" w:sz="0" w:space="0" w:color="auto"/>
                                                              </w:divBdr>
                                                            </w:div>
                                                            <w:div w:id="289017658">
                                                              <w:marLeft w:val="0"/>
                                                              <w:marRight w:val="0"/>
                                                              <w:marTop w:val="0"/>
                                                              <w:marBottom w:val="0"/>
                                                              <w:divBdr>
                                                                <w:top w:val="none" w:sz="0" w:space="0" w:color="auto"/>
                                                                <w:left w:val="none" w:sz="0" w:space="0" w:color="auto"/>
                                                                <w:bottom w:val="none" w:sz="0" w:space="0" w:color="auto"/>
                                                                <w:right w:val="none" w:sz="0" w:space="0" w:color="auto"/>
                                                              </w:divBdr>
                                                            </w:div>
                                                            <w:div w:id="732193778">
                                                              <w:marLeft w:val="0"/>
                                                              <w:marRight w:val="0"/>
                                                              <w:marTop w:val="0"/>
                                                              <w:marBottom w:val="0"/>
                                                              <w:divBdr>
                                                                <w:top w:val="none" w:sz="0" w:space="0" w:color="auto"/>
                                                                <w:left w:val="none" w:sz="0" w:space="0" w:color="auto"/>
                                                                <w:bottom w:val="none" w:sz="0" w:space="0" w:color="auto"/>
                                                                <w:right w:val="none" w:sz="0" w:space="0" w:color="auto"/>
                                                              </w:divBdr>
                                                            </w:div>
                                                            <w:div w:id="1617591177">
                                                              <w:marLeft w:val="0"/>
                                                              <w:marRight w:val="0"/>
                                                              <w:marTop w:val="0"/>
                                                              <w:marBottom w:val="0"/>
                                                              <w:divBdr>
                                                                <w:top w:val="none" w:sz="0" w:space="0" w:color="auto"/>
                                                                <w:left w:val="none" w:sz="0" w:space="0" w:color="auto"/>
                                                                <w:bottom w:val="none" w:sz="0" w:space="0" w:color="auto"/>
                                                                <w:right w:val="none" w:sz="0" w:space="0" w:color="auto"/>
                                                              </w:divBdr>
                                                            </w:div>
                                                            <w:div w:id="1438137084">
                                                              <w:marLeft w:val="0"/>
                                                              <w:marRight w:val="0"/>
                                                              <w:marTop w:val="0"/>
                                                              <w:marBottom w:val="0"/>
                                                              <w:divBdr>
                                                                <w:top w:val="none" w:sz="0" w:space="0" w:color="auto"/>
                                                                <w:left w:val="none" w:sz="0" w:space="0" w:color="auto"/>
                                                                <w:bottom w:val="none" w:sz="0" w:space="0" w:color="auto"/>
                                                                <w:right w:val="none" w:sz="0" w:space="0" w:color="auto"/>
                                                              </w:divBdr>
                                                            </w:div>
                                                            <w:div w:id="1703360775">
                                                              <w:marLeft w:val="0"/>
                                                              <w:marRight w:val="0"/>
                                                              <w:marTop w:val="0"/>
                                                              <w:marBottom w:val="0"/>
                                                              <w:divBdr>
                                                                <w:top w:val="none" w:sz="0" w:space="0" w:color="auto"/>
                                                                <w:left w:val="none" w:sz="0" w:space="0" w:color="auto"/>
                                                                <w:bottom w:val="none" w:sz="0" w:space="0" w:color="auto"/>
                                                                <w:right w:val="none" w:sz="0" w:space="0" w:color="auto"/>
                                                              </w:divBdr>
                                                            </w:div>
                                                            <w:div w:id="1528986907">
                                                              <w:marLeft w:val="0"/>
                                                              <w:marRight w:val="0"/>
                                                              <w:marTop w:val="0"/>
                                                              <w:marBottom w:val="0"/>
                                                              <w:divBdr>
                                                                <w:top w:val="none" w:sz="0" w:space="0" w:color="auto"/>
                                                                <w:left w:val="none" w:sz="0" w:space="0" w:color="auto"/>
                                                                <w:bottom w:val="none" w:sz="0" w:space="0" w:color="auto"/>
                                                                <w:right w:val="none" w:sz="0" w:space="0" w:color="auto"/>
                                                              </w:divBdr>
                                                            </w:div>
                                                            <w:div w:id="503517108">
                                                              <w:marLeft w:val="0"/>
                                                              <w:marRight w:val="0"/>
                                                              <w:marTop w:val="0"/>
                                                              <w:marBottom w:val="0"/>
                                                              <w:divBdr>
                                                                <w:top w:val="none" w:sz="0" w:space="0" w:color="auto"/>
                                                                <w:left w:val="none" w:sz="0" w:space="0" w:color="auto"/>
                                                                <w:bottom w:val="none" w:sz="0" w:space="0" w:color="auto"/>
                                                                <w:right w:val="none" w:sz="0" w:space="0" w:color="auto"/>
                                                              </w:divBdr>
                                                            </w:div>
                                                            <w:div w:id="2090416675">
                                                              <w:marLeft w:val="0"/>
                                                              <w:marRight w:val="0"/>
                                                              <w:marTop w:val="0"/>
                                                              <w:marBottom w:val="0"/>
                                                              <w:divBdr>
                                                                <w:top w:val="none" w:sz="0" w:space="0" w:color="auto"/>
                                                                <w:left w:val="none" w:sz="0" w:space="0" w:color="auto"/>
                                                                <w:bottom w:val="none" w:sz="0" w:space="0" w:color="auto"/>
                                                                <w:right w:val="none" w:sz="0" w:space="0" w:color="auto"/>
                                                              </w:divBdr>
                                                            </w:div>
                                                            <w:div w:id="2074043774">
                                                              <w:marLeft w:val="0"/>
                                                              <w:marRight w:val="0"/>
                                                              <w:marTop w:val="0"/>
                                                              <w:marBottom w:val="0"/>
                                                              <w:divBdr>
                                                                <w:top w:val="none" w:sz="0" w:space="0" w:color="auto"/>
                                                                <w:left w:val="none" w:sz="0" w:space="0" w:color="auto"/>
                                                                <w:bottom w:val="none" w:sz="0" w:space="0" w:color="auto"/>
                                                                <w:right w:val="none" w:sz="0" w:space="0" w:color="auto"/>
                                                              </w:divBdr>
                                                            </w:div>
                                                            <w:div w:id="976573605">
                                                              <w:marLeft w:val="0"/>
                                                              <w:marRight w:val="0"/>
                                                              <w:marTop w:val="0"/>
                                                              <w:marBottom w:val="0"/>
                                                              <w:divBdr>
                                                                <w:top w:val="none" w:sz="0" w:space="0" w:color="auto"/>
                                                                <w:left w:val="none" w:sz="0" w:space="0" w:color="auto"/>
                                                                <w:bottom w:val="none" w:sz="0" w:space="0" w:color="auto"/>
                                                                <w:right w:val="none" w:sz="0" w:space="0" w:color="auto"/>
                                                              </w:divBdr>
                                                            </w:div>
                                                            <w:div w:id="1662193641">
                                                              <w:marLeft w:val="0"/>
                                                              <w:marRight w:val="0"/>
                                                              <w:marTop w:val="0"/>
                                                              <w:marBottom w:val="0"/>
                                                              <w:divBdr>
                                                                <w:top w:val="none" w:sz="0" w:space="0" w:color="auto"/>
                                                                <w:left w:val="none" w:sz="0" w:space="0" w:color="auto"/>
                                                                <w:bottom w:val="none" w:sz="0" w:space="0" w:color="auto"/>
                                                                <w:right w:val="none" w:sz="0" w:space="0" w:color="auto"/>
                                                              </w:divBdr>
                                                            </w:div>
                                                            <w:div w:id="1642803413">
                                                              <w:marLeft w:val="0"/>
                                                              <w:marRight w:val="0"/>
                                                              <w:marTop w:val="0"/>
                                                              <w:marBottom w:val="0"/>
                                                              <w:divBdr>
                                                                <w:top w:val="none" w:sz="0" w:space="0" w:color="auto"/>
                                                                <w:left w:val="none" w:sz="0" w:space="0" w:color="auto"/>
                                                                <w:bottom w:val="none" w:sz="0" w:space="0" w:color="auto"/>
                                                                <w:right w:val="none" w:sz="0" w:space="0" w:color="auto"/>
                                                              </w:divBdr>
                                                            </w:div>
                                                            <w:div w:id="1593314294">
                                                              <w:marLeft w:val="0"/>
                                                              <w:marRight w:val="0"/>
                                                              <w:marTop w:val="0"/>
                                                              <w:marBottom w:val="0"/>
                                                              <w:divBdr>
                                                                <w:top w:val="none" w:sz="0" w:space="0" w:color="auto"/>
                                                                <w:left w:val="none" w:sz="0" w:space="0" w:color="auto"/>
                                                                <w:bottom w:val="none" w:sz="0" w:space="0" w:color="auto"/>
                                                                <w:right w:val="none" w:sz="0" w:space="0" w:color="auto"/>
                                                              </w:divBdr>
                                                            </w:div>
                                                            <w:div w:id="1497842706">
                                                              <w:marLeft w:val="0"/>
                                                              <w:marRight w:val="0"/>
                                                              <w:marTop w:val="0"/>
                                                              <w:marBottom w:val="0"/>
                                                              <w:divBdr>
                                                                <w:top w:val="none" w:sz="0" w:space="0" w:color="auto"/>
                                                                <w:left w:val="none" w:sz="0" w:space="0" w:color="auto"/>
                                                                <w:bottom w:val="none" w:sz="0" w:space="0" w:color="auto"/>
                                                                <w:right w:val="none" w:sz="0" w:space="0" w:color="auto"/>
                                                              </w:divBdr>
                                                            </w:div>
                                                            <w:div w:id="1995866051">
                                                              <w:marLeft w:val="0"/>
                                                              <w:marRight w:val="0"/>
                                                              <w:marTop w:val="0"/>
                                                              <w:marBottom w:val="0"/>
                                                              <w:divBdr>
                                                                <w:top w:val="none" w:sz="0" w:space="0" w:color="auto"/>
                                                                <w:left w:val="none" w:sz="0" w:space="0" w:color="auto"/>
                                                                <w:bottom w:val="none" w:sz="0" w:space="0" w:color="auto"/>
                                                                <w:right w:val="none" w:sz="0" w:space="0" w:color="auto"/>
                                                              </w:divBdr>
                                                            </w:div>
                                                            <w:div w:id="127749072">
                                                              <w:marLeft w:val="0"/>
                                                              <w:marRight w:val="0"/>
                                                              <w:marTop w:val="0"/>
                                                              <w:marBottom w:val="0"/>
                                                              <w:divBdr>
                                                                <w:top w:val="none" w:sz="0" w:space="0" w:color="auto"/>
                                                                <w:left w:val="none" w:sz="0" w:space="0" w:color="auto"/>
                                                                <w:bottom w:val="none" w:sz="0" w:space="0" w:color="auto"/>
                                                                <w:right w:val="none" w:sz="0" w:space="0" w:color="auto"/>
                                                              </w:divBdr>
                                                            </w:div>
                                                            <w:div w:id="251671769">
                                                              <w:marLeft w:val="0"/>
                                                              <w:marRight w:val="0"/>
                                                              <w:marTop w:val="0"/>
                                                              <w:marBottom w:val="0"/>
                                                              <w:divBdr>
                                                                <w:top w:val="none" w:sz="0" w:space="0" w:color="auto"/>
                                                                <w:left w:val="none" w:sz="0" w:space="0" w:color="auto"/>
                                                                <w:bottom w:val="none" w:sz="0" w:space="0" w:color="auto"/>
                                                                <w:right w:val="none" w:sz="0" w:space="0" w:color="auto"/>
                                                              </w:divBdr>
                                                            </w:div>
                                                            <w:div w:id="1842964876">
                                                              <w:marLeft w:val="0"/>
                                                              <w:marRight w:val="0"/>
                                                              <w:marTop w:val="0"/>
                                                              <w:marBottom w:val="0"/>
                                                              <w:divBdr>
                                                                <w:top w:val="none" w:sz="0" w:space="0" w:color="auto"/>
                                                                <w:left w:val="none" w:sz="0" w:space="0" w:color="auto"/>
                                                                <w:bottom w:val="none" w:sz="0" w:space="0" w:color="auto"/>
                                                                <w:right w:val="none" w:sz="0" w:space="0" w:color="auto"/>
                                                              </w:divBdr>
                                                            </w:div>
                                                            <w:div w:id="1398895628">
                                                              <w:marLeft w:val="0"/>
                                                              <w:marRight w:val="0"/>
                                                              <w:marTop w:val="0"/>
                                                              <w:marBottom w:val="0"/>
                                                              <w:divBdr>
                                                                <w:top w:val="none" w:sz="0" w:space="0" w:color="auto"/>
                                                                <w:left w:val="none" w:sz="0" w:space="0" w:color="auto"/>
                                                                <w:bottom w:val="none" w:sz="0" w:space="0" w:color="auto"/>
                                                                <w:right w:val="none" w:sz="0" w:space="0" w:color="auto"/>
                                                              </w:divBdr>
                                                            </w:div>
                                                            <w:div w:id="606156722">
                                                              <w:marLeft w:val="0"/>
                                                              <w:marRight w:val="0"/>
                                                              <w:marTop w:val="0"/>
                                                              <w:marBottom w:val="0"/>
                                                              <w:divBdr>
                                                                <w:top w:val="none" w:sz="0" w:space="0" w:color="auto"/>
                                                                <w:left w:val="none" w:sz="0" w:space="0" w:color="auto"/>
                                                                <w:bottom w:val="none" w:sz="0" w:space="0" w:color="auto"/>
                                                                <w:right w:val="none" w:sz="0" w:space="0" w:color="auto"/>
                                                              </w:divBdr>
                                                            </w:div>
                                                            <w:div w:id="955450577">
                                                              <w:marLeft w:val="0"/>
                                                              <w:marRight w:val="0"/>
                                                              <w:marTop w:val="0"/>
                                                              <w:marBottom w:val="0"/>
                                                              <w:divBdr>
                                                                <w:top w:val="none" w:sz="0" w:space="0" w:color="auto"/>
                                                                <w:left w:val="none" w:sz="0" w:space="0" w:color="auto"/>
                                                                <w:bottom w:val="none" w:sz="0" w:space="0" w:color="auto"/>
                                                                <w:right w:val="none" w:sz="0" w:space="0" w:color="auto"/>
                                                              </w:divBdr>
                                                            </w:div>
                                                            <w:div w:id="1111826974">
                                                              <w:marLeft w:val="0"/>
                                                              <w:marRight w:val="0"/>
                                                              <w:marTop w:val="0"/>
                                                              <w:marBottom w:val="0"/>
                                                              <w:divBdr>
                                                                <w:top w:val="none" w:sz="0" w:space="0" w:color="auto"/>
                                                                <w:left w:val="none" w:sz="0" w:space="0" w:color="auto"/>
                                                                <w:bottom w:val="none" w:sz="0" w:space="0" w:color="auto"/>
                                                                <w:right w:val="none" w:sz="0" w:space="0" w:color="auto"/>
                                                              </w:divBdr>
                                                            </w:div>
                                                            <w:div w:id="1531869580">
                                                              <w:marLeft w:val="0"/>
                                                              <w:marRight w:val="0"/>
                                                              <w:marTop w:val="0"/>
                                                              <w:marBottom w:val="0"/>
                                                              <w:divBdr>
                                                                <w:top w:val="none" w:sz="0" w:space="0" w:color="auto"/>
                                                                <w:left w:val="none" w:sz="0" w:space="0" w:color="auto"/>
                                                                <w:bottom w:val="none" w:sz="0" w:space="0" w:color="auto"/>
                                                                <w:right w:val="none" w:sz="0" w:space="0" w:color="auto"/>
                                                              </w:divBdr>
                                                            </w:div>
                                                            <w:div w:id="434251784">
                                                              <w:marLeft w:val="0"/>
                                                              <w:marRight w:val="0"/>
                                                              <w:marTop w:val="0"/>
                                                              <w:marBottom w:val="0"/>
                                                              <w:divBdr>
                                                                <w:top w:val="none" w:sz="0" w:space="0" w:color="auto"/>
                                                                <w:left w:val="none" w:sz="0" w:space="0" w:color="auto"/>
                                                                <w:bottom w:val="none" w:sz="0" w:space="0" w:color="auto"/>
                                                                <w:right w:val="none" w:sz="0" w:space="0" w:color="auto"/>
                                                              </w:divBdr>
                                                            </w:div>
                                                            <w:div w:id="1013603940">
                                                              <w:marLeft w:val="0"/>
                                                              <w:marRight w:val="0"/>
                                                              <w:marTop w:val="0"/>
                                                              <w:marBottom w:val="0"/>
                                                              <w:divBdr>
                                                                <w:top w:val="none" w:sz="0" w:space="0" w:color="auto"/>
                                                                <w:left w:val="none" w:sz="0" w:space="0" w:color="auto"/>
                                                                <w:bottom w:val="none" w:sz="0" w:space="0" w:color="auto"/>
                                                                <w:right w:val="none" w:sz="0" w:space="0" w:color="auto"/>
                                                              </w:divBdr>
                                                            </w:div>
                                                            <w:div w:id="1083797098">
                                                              <w:marLeft w:val="0"/>
                                                              <w:marRight w:val="0"/>
                                                              <w:marTop w:val="0"/>
                                                              <w:marBottom w:val="0"/>
                                                              <w:divBdr>
                                                                <w:top w:val="none" w:sz="0" w:space="0" w:color="auto"/>
                                                                <w:left w:val="none" w:sz="0" w:space="0" w:color="auto"/>
                                                                <w:bottom w:val="none" w:sz="0" w:space="0" w:color="auto"/>
                                                                <w:right w:val="none" w:sz="0" w:space="0" w:color="auto"/>
                                                              </w:divBdr>
                                                            </w:div>
                                                            <w:div w:id="156698773">
                                                              <w:marLeft w:val="0"/>
                                                              <w:marRight w:val="0"/>
                                                              <w:marTop w:val="0"/>
                                                              <w:marBottom w:val="0"/>
                                                              <w:divBdr>
                                                                <w:top w:val="none" w:sz="0" w:space="0" w:color="auto"/>
                                                                <w:left w:val="none" w:sz="0" w:space="0" w:color="auto"/>
                                                                <w:bottom w:val="none" w:sz="0" w:space="0" w:color="auto"/>
                                                                <w:right w:val="none" w:sz="0" w:space="0" w:color="auto"/>
                                                              </w:divBdr>
                                                            </w:div>
                                                            <w:div w:id="1267733008">
                                                              <w:marLeft w:val="0"/>
                                                              <w:marRight w:val="0"/>
                                                              <w:marTop w:val="0"/>
                                                              <w:marBottom w:val="0"/>
                                                              <w:divBdr>
                                                                <w:top w:val="none" w:sz="0" w:space="0" w:color="auto"/>
                                                                <w:left w:val="none" w:sz="0" w:space="0" w:color="auto"/>
                                                                <w:bottom w:val="none" w:sz="0" w:space="0" w:color="auto"/>
                                                                <w:right w:val="none" w:sz="0" w:space="0" w:color="auto"/>
                                                              </w:divBdr>
                                                            </w:div>
                                                            <w:div w:id="1841772600">
                                                              <w:marLeft w:val="0"/>
                                                              <w:marRight w:val="0"/>
                                                              <w:marTop w:val="0"/>
                                                              <w:marBottom w:val="0"/>
                                                              <w:divBdr>
                                                                <w:top w:val="none" w:sz="0" w:space="0" w:color="auto"/>
                                                                <w:left w:val="none" w:sz="0" w:space="0" w:color="auto"/>
                                                                <w:bottom w:val="none" w:sz="0" w:space="0" w:color="auto"/>
                                                                <w:right w:val="none" w:sz="0" w:space="0" w:color="auto"/>
                                                              </w:divBdr>
                                                            </w:div>
                                                            <w:div w:id="1469471384">
                                                              <w:marLeft w:val="0"/>
                                                              <w:marRight w:val="0"/>
                                                              <w:marTop w:val="0"/>
                                                              <w:marBottom w:val="0"/>
                                                              <w:divBdr>
                                                                <w:top w:val="none" w:sz="0" w:space="0" w:color="auto"/>
                                                                <w:left w:val="none" w:sz="0" w:space="0" w:color="auto"/>
                                                                <w:bottom w:val="none" w:sz="0" w:space="0" w:color="auto"/>
                                                                <w:right w:val="none" w:sz="0" w:space="0" w:color="auto"/>
                                                              </w:divBdr>
                                                            </w:div>
                                                            <w:div w:id="756488081">
                                                              <w:marLeft w:val="0"/>
                                                              <w:marRight w:val="0"/>
                                                              <w:marTop w:val="0"/>
                                                              <w:marBottom w:val="0"/>
                                                              <w:divBdr>
                                                                <w:top w:val="none" w:sz="0" w:space="0" w:color="auto"/>
                                                                <w:left w:val="none" w:sz="0" w:space="0" w:color="auto"/>
                                                                <w:bottom w:val="none" w:sz="0" w:space="0" w:color="auto"/>
                                                                <w:right w:val="none" w:sz="0" w:space="0" w:color="auto"/>
                                                              </w:divBdr>
                                                            </w:div>
                                                            <w:div w:id="609581839">
                                                              <w:marLeft w:val="0"/>
                                                              <w:marRight w:val="0"/>
                                                              <w:marTop w:val="0"/>
                                                              <w:marBottom w:val="0"/>
                                                              <w:divBdr>
                                                                <w:top w:val="none" w:sz="0" w:space="0" w:color="auto"/>
                                                                <w:left w:val="none" w:sz="0" w:space="0" w:color="auto"/>
                                                                <w:bottom w:val="none" w:sz="0" w:space="0" w:color="auto"/>
                                                                <w:right w:val="none" w:sz="0" w:space="0" w:color="auto"/>
                                                              </w:divBdr>
                                                            </w:div>
                                                            <w:div w:id="491022994">
                                                              <w:marLeft w:val="0"/>
                                                              <w:marRight w:val="0"/>
                                                              <w:marTop w:val="0"/>
                                                              <w:marBottom w:val="0"/>
                                                              <w:divBdr>
                                                                <w:top w:val="none" w:sz="0" w:space="0" w:color="auto"/>
                                                                <w:left w:val="none" w:sz="0" w:space="0" w:color="auto"/>
                                                                <w:bottom w:val="none" w:sz="0" w:space="0" w:color="auto"/>
                                                                <w:right w:val="none" w:sz="0" w:space="0" w:color="auto"/>
                                                              </w:divBdr>
                                                            </w:div>
                                                            <w:div w:id="2015838896">
                                                              <w:marLeft w:val="0"/>
                                                              <w:marRight w:val="0"/>
                                                              <w:marTop w:val="0"/>
                                                              <w:marBottom w:val="0"/>
                                                              <w:divBdr>
                                                                <w:top w:val="none" w:sz="0" w:space="0" w:color="auto"/>
                                                                <w:left w:val="none" w:sz="0" w:space="0" w:color="auto"/>
                                                                <w:bottom w:val="none" w:sz="0" w:space="0" w:color="auto"/>
                                                                <w:right w:val="none" w:sz="0" w:space="0" w:color="auto"/>
                                                              </w:divBdr>
                                                            </w:div>
                                                            <w:div w:id="140315177">
                                                              <w:marLeft w:val="0"/>
                                                              <w:marRight w:val="0"/>
                                                              <w:marTop w:val="0"/>
                                                              <w:marBottom w:val="0"/>
                                                              <w:divBdr>
                                                                <w:top w:val="none" w:sz="0" w:space="0" w:color="auto"/>
                                                                <w:left w:val="none" w:sz="0" w:space="0" w:color="auto"/>
                                                                <w:bottom w:val="none" w:sz="0" w:space="0" w:color="auto"/>
                                                                <w:right w:val="none" w:sz="0" w:space="0" w:color="auto"/>
                                                              </w:divBdr>
                                                            </w:div>
                                                            <w:div w:id="1081221982">
                                                              <w:marLeft w:val="0"/>
                                                              <w:marRight w:val="0"/>
                                                              <w:marTop w:val="0"/>
                                                              <w:marBottom w:val="0"/>
                                                              <w:divBdr>
                                                                <w:top w:val="none" w:sz="0" w:space="0" w:color="auto"/>
                                                                <w:left w:val="none" w:sz="0" w:space="0" w:color="auto"/>
                                                                <w:bottom w:val="none" w:sz="0" w:space="0" w:color="auto"/>
                                                                <w:right w:val="none" w:sz="0" w:space="0" w:color="auto"/>
                                                              </w:divBdr>
                                                            </w:div>
                                                            <w:div w:id="1560557775">
                                                              <w:marLeft w:val="0"/>
                                                              <w:marRight w:val="0"/>
                                                              <w:marTop w:val="0"/>
                                                              <w:marBottom w:val="0"/>
                                                              <w:divBdr>
                                                                <w:top w:val="none" w:sz="0" w:space="0" w:color="auto"/>
                                                                <w:left w:val="none" w:sz="0" w:space="0" w:color="auto"/>
                                                                <w:bottom w:val="none" w:sz="0" w:space="0" w:color="auto"/>
                                                                <w:right w:val="none" w:sz="0" w:space="0" w:color="auto"/>
                                                              </w:divBdr>
                                                            </w:div>
                                                            <w:div w:id="1675912909">
                                                              <w:marLeft w:val="0"/>
                                                              <w:marRight w:val="0"/>
                                                              <w:marTop w:val="0"/>
                                                              <w:marBottom w:val="0"/>
                                                              <w:divBdr>
                                                                <w:top w:val="none" w:sz="0" w:space="0" w:color="auto"/>
                                                                <w:left w:val="none" w:sz="0" w:space="0" w:color="auto"/>
                                                                <w:bottom w:val="none" w:sz="0" w:space="0" w:color="auto"/>
                                                                <w:right w:val="none" w:sz="0" w:space="0" w:color="auto"/>
                                                              </w:divBdr>
                                                            </w:div>
                                                            <w:div w:id="1870601135">
                                                              <w:marLeft w:val="0"/>
                                                              <w:marRight w:val="0"/>
                                                              <w:marTop w:val="0"/>
                                                              <w:marBottom w:val="0"/>
                                                              <w:divBdr>
                                                                <w:top w:val="none" w:sz="0" w:space="0" w:color="auto"/>
                                                                <w:left w:val="none" w:sz="0" w:space="0" w:color="auto"/>
                                                                <w:bottom w:val="none" w:sz="0" w:space="0" w:color="auto"/>
                                                                <w:right w:val="none" w:sz="0" w:space="0" w:color="auto"/>
                                                              </w:divBdr>
                                                            </w:div>
                                                            <w:div w:id="302081625">
                                                              <w:marLeft w:val="0"/>
                                                              <w:marRight w:val="0"/>
                                                              <w:marTop w:val="0"/>
                                                              <w:marBottom w:val="0"/>
                                                              <w:divBdr>
                                                                <w:top w:val="none" w:sz="0" w:space="0" w:color="auto"/>
                                                                <w:left w:val="none" w:sz="0" w:space="0" w:color="auto"/>
                                                                <w:bottom w:val="none" w:sz="0" w:space="0" w:color="auto"/>
                                                                <w:right w:val="none" w:sz="0" w:space="0" w:color="auto"/>
                                                              </w:divBdr>
                                                            </w:div>
                                                            <w:div w:id="225148478">
                                                              <w:marLeft w:val="0"/>
                                                              <w:marRight w:val="0"/>
                                                              <w:marTop w:val="0"/>
                                                              <w:marBottom w:val="0"/>
                                                              <w:divBdr>
                                                                <w:top w:val="none" w:sz="0" w:space="0" w:color="auto"/>
                                                                <w:left w:val="none" w:sz="0" w:space="0" w:color="auto"/>
                                                                <w:bottom w:val="none" w:sz="0" w:space="0" w:color="auto"/>
                                                                <w:right w:val="none" w:sz="0" w:space="0" w:color="auto"/>
                                                              </w:divBdr>
                                                            </w:div>
                                                            <w:div w:id="964384409">
                                                              <w:marLeft w:val="0"/>
                                                              <w:marRight w:val="0"/>
                                                              <w:marTop w:val="0"/>
                                                              <w:marBottom w:val="0"/>
                                                              <w:divBdr>
                                                                <w:top w:val="none" w:sz="0" w:space="0" w:color="auto"/>
                                                                <w:left w:val="none" w:sz="0" w:space="0" w:color="auto"/>
                                                                <w:bottom w:val="none" w:sz="0" w:space="0" w:color="auto"/>
                                                                <w:right w:val="none" w:sz="0" w:space="0" w:color="auto"/>
                                                              </w:divBdr>
                                                            </w:div>
                                                            <w:div w:id="1504248523">
                                                              <w:marLeft w:val="0"/>
                                                              <w:marRight w:val="0"/>
                                                              <w:marTop w:val="0"/>
                                                              <w:marBottom w:val="0"/>
                                                              <w:divBdr>
                                                                <w:top w:val="none" w:sz="0" w:space="0" w:color="auto"/>
                                                                <w:left w:val="none" w:sz="0" w:space="0" w:color="auto"/>
                                                                <w:bottom w:val="none" w:sz="0" w:space="0" w:color="auto"/>
                                                                <w:right w:val="none" w:sz="0" w:space="0" w:color="auto"/>
                                                              </w:divBdr>
                                                            </w:div>
                                                            <w:div w:id="485167623">
                                                              <w:marLeft w:val="0"/>
                                                              <w:marRight w:val="0"/>
                                                              <w:marTop w:val="0"/>
                                                              <w:marBottom w:val="0"/>
                                                              <w:divBdr>
                                                                <w:top w:val="none" w:sz="0" w:space="0" w:color="auto"/>
                                                                <w:left w:val="none" w:sz="0" w:space="0" w:color="auto"/>
                                                                <w:bottom w:val="none" w:sz="0" w:space="0" w:color="auto"/>
                                                                <w:right w:val="none" w:sz="0" w:space="0" w:color="auto"/>
                                                              </w:divBdr>
                                                            </w:div>
                                                            <w:div w:id="428428176">
                                                              <w:marLeft w:val="0"/>
                                                              <w:marRight w:val="0"/>
                                                              <w:marTop w:val="0"/>
                                                              <w:marBottom w:val="0"/>
                                                              <w:divBdr>
                                                                <w:top w:val="none" w:sz="0" w:space="0" w:color="auto"/>
                                                                <w:left w:val="none" w:sz="0" w:space="0" w:color="auto"/>
                                                                <w:bottom w:val="none" w:sz="0" w:space="0" w:color="auto"/>
                                                                <w:right w:val="none" w:sz="0" w:space="0" w:color="auto"/>
                                                              </w:divBdr>
                                                            </w:div>
                                                            <w:div w:id="1774202045">
                                                              <w:marLeft w:val="0"/>
                                                              <w:marRight w:val="0"/>
                                                              <w:marTop w:val="0"/>
                                                              <w:marBottom w:val="0"/>
                                                              <w:divBdr>
                                                                <w:top w:val="none" w:sz="0" w:space="0" w:color="auto"/>
                                                                <w:left w:val="none" w:sz="0" w:space="0" w:color="auto"/>
                                                                <w:bottom w:val="none" w:sz="0" w:space="0" w:color="auto"/>
                                                                <w:right w:val="none" w:sz="0" w:space="0" w:color="auto"/>
                                                              </w:divBdr>
                                                            </w:div>
                                                            <w:div w:id="1619992522">
                                                              <w:marLeft w:val="0"/>
                                                              <w:marRight w:val="0"/>
                                                              <w:marTop w:val="0"/>
                                                              <w:marBottom w:val="0"/>
                                                              <w:divBdr>
                                                                <w:top w:val="none" w:sz="0" w:space="0" w:color="auto"/>
                                                                <w:left w:val="none" w:sz="0" w:space="0" w:color="auto"/>
                                                                <w:bottom w:val="none" w:sz="0" w:space="0" w:color="auto"/>
                                                                <w:right w:val="none" w:sz="0" w:space="0" w:color="auto"/>
                                                              </w:divBdr>
                                                            </w:div>
                                                            <w:div w:id="211504227">
                                                              <w:marLeft w:val="0"/>
                                                              <w:marRight w:val="0"/>
                                                              <w:marTop w:val="0"/>
                                                              <w:marBottom w:val="0"/>
                                                              <w:divBdr>
                                                                <w:top w:val="none" w:sz="0" w:space="0" w:color="auto"/>
                                                                <w:left w:val="none" w:sz="0" w:space="0" w:color="auto"/>
                                                                <w:bottom w:val="none" w:sz="0" w:space="0" w:color="auto"/>
                                                                <w:right w:val="none" w:sz="0" w:space="0" w:color="auto"/>
                                                              </w:divBdr>
                                                            </w:div>
                                                            <w:div w:id="291405817">
                                                              <w:marLeft w:val="0"/>
                                                              <w:marRight w:val="0"/>
                                                              <w:marTop w:val="0"/>
                                                              <w:marBottom w:val="0"/>
                                                              <w:divBdr>
                                                                <w:top w:val="none" w:sz="0" w:space="0" w:color="auto"/>
                                                                <w:left w:val="none" w:sz="0" w:space="0" w:color="auto"/>
                                                                <w:bottom w:val="none" w:sz="0" w:space="0" w:color="auto"/>
                                                                <w:right w:val="none" w:sz="0" w:space="0" w:color="auto"/>
                                                              </w:divBdr>
                                                            </w:div>
                                                            <w:div w:id="297807822">
                                                              <w:marLeft w:val="0"/>
                                                              <w:marRight w:val="0"/>
                                                              <w:marTop w:val="0"/>
                                                              <w:marBottom w:val="0"/>
                                                              <w:divBdr>
                                                                <w:top w:val="none" w:sz="0" w:space="0" w:color="auto"/>
                                                                <w:left w:val="none" w:sz="0" w:space="0" w:color="auto"/>
                                                                <w:bottom w:val="none" w:sz="0" w:space="0" w:color="auto"/>
                                                                <w:right w:val="none" w:sz="0" w:space="0" w:color="auto"/>
                                                              </w:divBdr>
                                                            </w:div>
                                                            <w:div w:id="220796945">
                                                              <w:marLeft w:val="0"/>
                                                              <w:marRight w:val="0"/>
                                                              <w:marTop w:val="0"/>
                                                              <w:marBottom w:val="0"/>
                                                              <w:divBdr>
                                                                <w:top w:val="none" w:sz="0" w:space="0" w:color="auto"/>
                                                                <w:left w:val="none" w:sz="0" w:space="0" w:color="auto"/>
                                                                <w:bottom w:val="none" w:sz="0" w:space="0" w:color="auto"/>
                                                                <w:right w:val="none" w:sz="0" w:space="0" w:color="auto"/>
                                                              </w:divBdr>
                                                            </w:div>
                                                            <w:div w:id="1609196024">
                                                              <w:marLeft w:val="0"/>
                                                              <w:marRight w:val="0"/>
                                                              <w:marTop w:val="0"/>
                                                              <w:marBottom w:val="0"/>
                                                              <w:divBdr>
                                                                <w:top w:val="none" w:sz="0" w:space="0" w:color="auto"/>
                                                                <w:left w:val="none" w:sz="0" w:space="0" w:color="auto"/>
                                                                <w:bottom w:val="none" w:sz="0" w:space="0" w:color="auto"/>
                                                                <w:right w:val="none" w:sz="0" w:space="0" w:color="auto"/>
                                                              </w:divBdr>
                                                            </w:div>
                                                            <w:div w:id="2133356640">
                                                              <w:marLeft w:val="0"/>
                                                              <w:marRight w:val="0"/>
                                                              <w:marTop w:val="0"/>
                                                              <w:marBottom w:val="0"/>
                                                              <w:divBdr>
                                                                <w:top w:val="none" w:sz="0" w:space="0" w:color="auto"/>
                                                                <w:left w:val="none" w:sz="0" w:space="0" w:color="auto"/>
                                                                <w:bottom w:val="none" w:sz="0" w:space="0" w:color="auto"/>
                                                                <w:right w:val="none" w:sz="0" w:space="0" w:color="auto"/>
                                                              </w:divBdr>
                                                            </w:div>
                                                            <w:div w:id="1281456802">
                                                              <w:marLeft w:val="0"/>
                                                              <w:marRight w:val="0"/>
                                                              <w:marTop w:val="0"/>
                                                              <w:marBottom w:val="0"/>
                                                              <w:divBdr>
                                                                <w:top w:val="none" w:sz="0" w:space="0" w:color="auto"/>
                                                                <w:left w:val="none" w:sz="0" w:space="0" w:color="auto"/>
                                                                <w:bottom w:val="none" w:sz="0" w:space="0" w:color="auto"/>
                                                                <w:right w:val="none" w:sz="0" w:space="0" w:color="auto"/>
                                                              </w:divBdr>
                                                            </w:div>
                                                            <w:div w:id="1436244002">
                                                              <w:marLeft w:val="0"/>
                                                              <w:marRight w:val="0"/>
                                                              <w:marTop w:val="0"/>
                                                              <w:marBottom w:val="0"/>
                                                              <w:divBdr>
                                                                <w:top w:val="none" w:sz="0" w:space="0" w:color="auto"/>
                                                                <w:left w:val="none" w:sz="0" w:space="0" w:color="auto"/>
                                                                <w:bottom w:val="none" w:sz="0" w:space="0" w:color="auto"/>
                                                                <w:right w:val="none" w:sz="0" w:space="0" w:color="auto"/>
                                                              </w:divBdr>
                                                            </w:div>
                                                            <w:div w:id="780145516">
                                                              <w:marLeft w:val="0"/>
                                                              <w:marRight w:val="0"/>
                                                              <w:marTop w:val="0"/>
                                                              <w:marBottom w:val="0"/>
                                                              <w:divBdr>
                                                                <w:top w:val="none" w:sz="0" w:space="0" w:color="auto"/>
                                                                <w:left w:val="none" w:sz="0" w:space="0" w:color="auto"/>
                                                                <w:bottom w:val="none" w:sz="0" w:space="0" w:color="auto"/>
                                                                <w:right w:val="none" w:sz="0" w:space="0" w:color="auto"/>
                                                              </w:divBdr>
                                                            </w:div>
                                                            <w:div w:id="588467225">
                                                              <w:marLeft w:val="0"/>
                                                              <w:marRight w:val="0"/>
                                                              <w:marTop w:val="0"/>
                                                              <w:marBottom w:val="0"/>
                                                              <w:divBdr>
                                                                <w:top w:val="none" w:sz="0" w:space="0" w:color="auto"/>
                                                                <w:left w:val="none" w:sz="0" w:space="0" w:color="auto"/>
                                                                <w:bottom w:val="none" w:sz="0" w:space="0" w:color="auto"/>
                                                                <w:right w:val="none" w:sz="0" w:space="0" w:color="auto"/>
                                                              </w:divBdr>
                                                            </w:div>
                                                            <w:div w:id="1767966539">
                                                              <w:marLeft w:val="0"/>
                                                              <w:marRight w:val="0"/>
                                                              <w:marTop w:val="0"/>
                                                              <w:marBottom w:val="0"/>
                                                              <w:divBdr>
                                                                <w:top w:val="none" w:sz="0" w:space="0" w:color="auto"/>
                                                                <w:left w:val="none" w:sz="0" w:space="0" w:color="auto"/>
                                                                <w:bottom w:val="none" w:sz="0" w:space="0" w:color="auto"/>
                                                                <w:right w:val="none" w:sz="0" w:space="0" w:color="auto"/>
                                                              </w:divBdr>
                                                            </w:div>
                                                            <w:div w:id="1230193245">
                                                              <w:marLeft w:val="0"/>
                                                              <w:marRight w:val="0"/>
                                                              <w:marTop w:val="0"/>
                                                              <w:marBottom w:val="0"/>
                                                              <w:divBdr>
                                                                <w:top w:val="none" w:sz="0" w:space="0" w:color="auto"/>
                                                                <w:left w:val="none" w:sz="0" w:space="0" w:color="auto"/>
                                                                <w:bottom w:val="none" w:sz="0" w:space="0" w:color="auto"/>
                                                                <w:right w:val="none" w:sz="0" w:space="0" w:color="auto"/>
                                                              </w:divBdr>
                                                            </w:div>
                                                            <w:div w:id="321812600">
                                                              <w:marLeft w:val="0"/>
                                                              <w:marRight w:val="0"/>
                                                              <w:marTop w:val="0"/>
                                                              <w:marBottom w:val="0"/>
                                                              <w:divBdr>
                                                                <w:top w:val="none" w:sz="0" w:space="0" w:color="auto"/>
                                                                <w:left w:val="none" w:sz="0" w:space="0" w:color="auto"/>
                                                                <w:bottom w:val="none" w:sz="0" w:space="0" w:color="auto"/>
                                                                <w:right w:val="none" w:sz="0" w:space="0" w:color="auto"/>
                                                              </w:divBdr>
                                                            </w:div>
                                                            <w:div w:id="1159887527">
                                                              <w:marLeft w:val="0"/>
                                                              <w:marRight w:val="0"/>
                                                              <w:marTop w:val="0"/>
                                                              <w:marBottom w:val="0"/>
                                                              <w:divBdr>
                                                                <w:top w:val="none" w:sz="0" w:space="0" w:color="auto"/>
                                                                <w:left w:val="none" w:sz="0" w:space="0" w:color="auto"/>
                                                                <w:bottom w:val="none" w:sz="0" w:space="0" w:color="auto"/>
                                                                <w:right w:val="none" w:sz="0" w:space="0" w:color="auto"/>
                                                              </w:divBdr>
                                                            </w:div>
                                                            <w:div w:id="1936283616">
                                                              <w:marLeft w:val="0"/>
                                                              <w:marRight w:val="0"/>
                                                              <w:marTop w:val="0"/>
                                                              <w:marBottom w:val="0"/>
                                                              <w:divBdr>
                                                                <w:top w:val="none" w:sz="0" w:space="0" w:color="auto"/>
                                                                <w:left w:val="none" w:sz="0" w:space="0" w:color="auto"/>
                                                                <w:bottom w:val="none" w:sz="0" w:space="0" w:color="auto"/>
                                                                <w:right w:val="none" w:sz="0" w:space="0" w:color="auto"/>
                                                              </w:divBdr>
                                                            </w:div>
                                                            <w:div w:id="1518150565">
                                                              <w:marLeft w:val="0"/>
                                                              <w:marRight w:val="0"/>
                                                              <w:marTop w:val="0"/>
                                                              <w:marBottom w:val="0"/>
                                                              <w:divBdr>
                                                                <w:top w:val="none" w:sz="0" w:space="0" w:color="auto"/>
                                                                <w:left w:val="none" w:sz="0" w:space="0" w:color="auto"/>
                                                                <w:bottom w:val="none" w:sz="0" w:space="0" w:color="auto"/>
                                                                <w:right w:val="none" w:sz="0" w:space="0" w:color="auto"/>
                                                              </w:divBdr>
                                                            </w:div>
                                                            <w:div w:id="222254938">
                                                              <w:marLeft w:val="0"/>
                                                              <w:marRight w:val="0"/>
                                                              <w:marTop w:val="0"/>
                                                              <w:marBottom w:val="0"/>
                                                              <w:divBdr>
                                                                <w:top w:val="none" w:sz="0" w:space="0" w:color="auto"/>
                                                                <w:left w:val="none" w:sz="0" w:space="0" w:color="auto"/>
                                                                <w:bottom w:val="none" w:sz="0" w:space="0" w:color="auto"/>
                                                                <w:right w:val="none" w:sz="0" w:space="0" w:color="auto"/>
                                                              </w:divBdr>
                                                            </w:div>
                                                            <w:div w:id="844829886">
                                                              <w:marLeft w:val="0"/>
                                                              <w:marRight w:val="0"/>
                                                              <w:marTop w:val="0"/>
                                                              <w:marBottom w:val="0"/>
                                                              <w:divBdr>
                                                                <w:top w:val="none" w:sz="0" w:space="0" w:color="auto"/>
                                                                <w:left w:val="none" w:sz="0" w:space="0" w:color="auto"/>
                                                                <w:bottom w:val="none" w:sz="0" w:space="0" w:color="auto"/>
                                                                <w:right w:val="none" w:sz="0" w:space="0" w:color="auto"/>
                                                              </w:divBdr>
                                                            </w:div>
                                                            <w:div w:id="965551754">
                                                              <w:marLeft w:val="0"/>
                                                              <w:marRight w:val="0"/>
                                                              <w:marTop w:val="0"/>
                                                              <w:marBottom w:val="0"/>
                                                              <w:divBdr>
                                                                <w:top w:val="none" w:sz="0" w:space="0" w:color="auto"/>
                                                                <w:left w:val="none" w:sz="0" w:space="0" w:color="auto"/>
                                                                <w:bottom w:val="none" w:sz="0" w:space="0" w:color="auto"/>
                                                                <w:right w:val="none" w:sz="0" w:space="0" w:color="auto"/>
                                                              </w:divBdr>
                                                            </w:div>
                                                            <w:div w:id="320620381">
                                                              <w:marLeft w:val="0"/>
                                                              <w:marRight w:val="0"/>
                                                              <w:marTop w:val="0"/>
                                                              <w:marBottom w:val="0"/>
                                                              <w:divBdr>
                                                                <w:top w:val="none" w:sz="0" w:space="0" w:color="auto"/>
                                                                <w:left w:val="none" w:sz="0" w:space="0" w:color="auto"/>
                                                                <w:bottom w:val="none" w:sz="0" w:space="0" w:color="auto"/>
                                                                <w:right w:val="none" w:sz="0" w:space="0" w:color="auto"/>
                                                              </w:divBdr>
                                                            </w:div>
                                                            <w:div w:id="1739134270">
                                                              <w:marLeft w:val="0"/>
                                                              <w:marRight w:val="0"/>
                                                              <w:marTop w:val="0"/>
                                                              <w:marBottom w:val="0"/>
                                                              <w:divBdr>
                                                                <w:top w:val="none" w:sz="0" w:space="0" w:color="auto"/>
                                                                <w:left w:val="none" w:sz="0" w:space="0" w:color="auto"/>
                                                                <w:bottom w:val="none" w:sz="0" w:space="0" w:color="auto"/>
                                                                <w:right w:val="none" w:sz="0" w:space="0" w:color="auto"/>
                                                              </w:divBdr>
                                                            </w:div>
                                                            <w:div w:id="1907639194">
                                                              <w:marLeft w:val="0"/>
                                                              <w:marRight w:val="0"/>
                                                              <w:marTop w:val="0"/>
                                                              <w:marBottom w:val="0"/>
                                                              <w:divBdr>
                                                                <w:top w:val="none" w:sz="0" w:space="0" w:color="auto"/>
                                                                <w:left w:val="none" w:sz="0" w:space="0" w:color="auto"/>
                                                                <w:bottom w:val="none" w:sz="0" w:space="0" w:color="auto"/>
                                                                <w:right w:val="none" w:sz="0" w:space="0" w:color="auto"/>
                                                              </w:divBdr>
                                                            </w:div>
                                                            <w:div w:id="144974277">
                                                              <w:marLeft w:val="0"/>
                                                              <w:marRight w:val="0"/>
                                                              <w:marTop w:val="0"/>
                                                              <w:marBottom w:val="0"/>
                                                              <w:divBdr>
                                                                <w:top w:val="none" w:sz="0" w:space="0" w:color="auto"/>
                                                                <w:left w:val="none" w:sz="0" w:space="0" w:color="auto"/>
                                                                <w:bottom w:val="none" w:sz="0" w:space="0" w:color="auto"/>
                                                                <w:right w:val="none" w:sz="0" w:space="0" w:color="auto"/>
                                                              </w:divBdr>
                                                            </w:div>
                                                            <w:div w:id="569465891">
                                                              <w:marLeft w:val="0"/>
                                                              <w:marRight w:val="0"/>
                                                              <w:marTop w:val="0"/>
                                                              <w:marBottom w:val="0"/>
                                                              <w:divBdr>
                                                                <w:top w:val="none" w:sz="0" w:space="0" w:color="auto"/>
                                                                <w:left w:val="none" w:sz="0" w:space="0" w:color="auto"/>
                                                                <w:bottom w:val="none" w:sz="0" w:space="0" w:color="auto"/>
                                                                <w:right w:val="none" w:sz="0" w:space="0" w:color="auto"/>
                                                              </w:divBdr>
                                                            </w:div>
                                                            <w:div w:id="1461529568">
                                                              <w:marLeft w:val="0"/>
                                                              <w:marRight w:val="0"/>
                                                              <w:marTop w:val="0"/>
                                                              <w:marBottom w:val="0"/>
                                                              <w:divBdr>
                                                                <w:top w:val="none" w:sz="0" w:space="0" w:color="auto"/>
                                                                <w:left w:val="none" w:sz="0" w:space="0" w:color="auto"/>
                                                                <w:bottom w:val="none" w:sz="0" w:space="0" w:color="auto"/>
                                                                <w:right w:val="none" w:sz="0" w:space="0" w:color="auto"/>
                                                              </w:divBdr>
                                                            </w:div>
                                                            <w:div w:id="1361860681">
                                                              <w:marLeft w:val="0"/>
                                                              <w:marRight w:val="0"/>
                                                              <w:marTop w:val="0"/>
                                                              <w:marBottom w:val="0"/>
                                                              <w:divBdr>
                                                                <w:top w:val="none" w:sz="0" w:space="0" w:color="auto"/>
                                                                <w:left w:val="none" w:sz="0" w:space="0" w:color="auto"/>
                                                                <w:bottom w:val="none" w:sz="0" w:space="0" w:color="auto"/>
                                                                <w:right w:val="none" w:sz="0" w:space="0" w:color="auto"/>
                                                              </w:divBdr>
                                                            </w:div>
                                                            <w:div w:id="2138452865">
                                                              <w:marLeft w:val="0"/>
                                                              <w:marRight w:val="0"/>
                                                              <w:marTop w:val="0"/>
                                                              <w:marBottom w:val="0"/>
                                                              <w:divBdr>
                                                                <w:top w:val="none" w:sz="0" w:space="0" w:color="auto"/>
                                                                <w:left w:val="none" w:sz="0" w:space="0" w:color="auto"/>
                                                                <w:bottom w:val="none" w:sz="0" w:space="0" w:color="auto"/>
                                                                <w:right w:val="none" w:sz="0" w:space="0" w:color="auto"/>
                                                              </w:divBdr>
                                                            </w:div>
                                                            <w:div w:id="1791781516">
                                                              <w:marLeft w:val="0"/>
                                                              <w:marRight w:val="0"/>
                                                              <w:marTop w:val="0"/>
                                                              <w:marBottom w:val="0"/>
                                                              <w:divBdr>
                                                                <w:top w:val="none" w:sz="0" w:space="0" w:color="auto"/>
                                                                <w:left w:val="none" w:sz="0" w:space="0" w:color="auto"/>
                                                                <w:bottom w:val="none" w:sz="0" w:space="0" w:color="auto"/>
                                                                <w:right w:val="none" w:sz="0" w:space="0" w:color="auto"/>
                                                              </w:divBdr>
                                                            </w:div>
                                                            <w:div w:id="387268824">
                                                              <w:marLeft w:val="0"/>
                                                              <w:marRight w:val="0"/>
                                                              <w:marTop w:val="0"/>
                                                              <w:marBottom w:val="0"/>
                                                              <w:divBdr>
                                                                <w:top w:val="none" w:sz="0" w:space="0" w:color="auto"/>
                                                                <w:left w:val="none" w:sz="0" w:space="0" w:color="auto"/>
                                                                <w:bottom w:val="none" w:sz="0" w:space="0" w:color="auto"/>
                                                                <w:right w:val="none" w:sz="0" w:space="0" w:color="auto"/>
                                                              </w:divBdr>
                                                            </w:div>
                                                            <w:div w:id="1191411695">
                                                              <w:marLeft w:val="0"/>
                                                              <w:marRight w:val="0"/>
                                                              <w:marTop w:val="0"/>
                                                              <w:marBottom w:val="0"/>
                                                              <w:divBdr>
                                                                <w:top w:val="none" w:sz="0" w:space="0" w:color="auto"/>
                                                                <w:left w:val="none" w:sz="0" w:space="0" w:color="auto"/>
                                                                <w:bottom w:val="none" w:sz="0" w:space="0" w:color="auto"/>
                                                                <w:right w:val="none" w:sz="0" w:space="0" w:color="auto"/>
                                                              </w:divBdr>
                                                            </w:div>
                                                            <w:div w:id="590431552">
                                                              <w:marLeft w:val="0"/>
                                                              <w:marRight w:val="0"/>
                                                              <w:marTop w:val="0"/>
                                                              <w:marBottom w:val="0"/>
                                                              <w:divBdr>
                                                                <w:top w:val="none" w:sz="0" w:space="0" w:color="auto"/>
                                                                <w:left w:val="none" w:sz="0" w:space="0" w:color="auto"/>
                                                                <w:bottom w:val="none" w:sz="0" w:space="0" w:color="auto"/>
                                                                <w:right w:val="none" w:sz="0" w:space="0" w:color="auto"/>
                                                              </w:divBdr>
                                                            </w:div>
                                                            <w:div w:id="1437213218">
                                                              <w:marLeft w:val="0"/>
                                                              <w:marRight w:val="0"/>
                                                              <w:marTop w:val="0"/>
                                                              <w:marBottom w:val="0"/>
                                                              <w:divBdr>
                                                                <w:top w:val="none" w:sz="0" w:space="0" w:color="auto"/>
                                                                <w:left w:val="none" w:sz="0" w:space="0" w:color="auto"/>
                                                                <w:bottom w:val="none" w:sz="0" w:space="0" w:color="auto"/>
                                                                <w:right w:val="none" w:sz="0" w:space="0" w:color="auto"/>
                                                              </w:divBdr>
                                                            </w:div>
                                                            <w:div w:id="121728523">
                                                              <w:marLeft w:val="0"/>
                                                              <w:marRight w:val="0"/>
                                                              <w:marTop w:val="0"/>
                                                              <w:marBottom w:val="0"/>
                                                              <w:divBdr>
                                                                <w:top w:val="none" w:sz="0" w:space="0" w:color="auto"/>
                                                                <w:left w:val="none" w:sz="0" w:space="0" w:color="auto"/>
                                                                <w:bottom w:val="none" w:sz="0" w:space="0" w:color="auto"/>
                                                                <w:right w:val="none" w:sz="0" w:space="0" w:color="auto"/>
                                                              </w:divBdr>
                                                            </w:div>
                                                            <w:div w:id="1398092674">
                                                              <w:marLeft w:val="0"/>
                                                              <w:marRight w:val="0"/>
                                                              <w:marTop w:val="0"/>
                                                              <w:marBottom w:val="0"/>
                                                              <w:divBdr>
                                                                <w:top w:val="none" w:sz="0" w:space="0" w:color="auto"/>
                                                                <w:left w:val="none" w:sz="0" w:space="0" w:color="auto"/>
                                                                <w:bottom w:val="none" w:sz="0" w:space="0" w:color="auto"/>
                                                                <w:right w:val="none" w:sz="0" w:space="0" w:color="auto"/>
                                                              </w:divBdr>
                                                            </w:div>
                                                            <w:div w:id="453133050">
                                                              <w:marLeft w:val="0"/>
                                                              <w:marRight w:val="0"/>
                                                              <w:marTop w:val="0"/>
                                                              <w:marBottom w:val="0"/>
                                                              <w:divBdr>
                                                                <w:top w:val="none" w:sz="0" w:space="0" w:color="auto"/>
                                                                <w:left w:val="none" w:sz="0" w:space="0" w:color="auto"/>
                                                                <w:bottom w:val="none" w:sz="0" w:space="0" w:color="auto"/>
                                                                <w:right w:val="none" w:sz="0" w:space="0" w:color="auto"/>
                                                              </w:divBdr>
                                                            </w:div>
                                                            <w:div w:id="194197554">
                                                              <w:marLeft w:val="0"/>
                                                              <w:marRight w:val="0"/>
                                                              <w:marTop w:val="0"/>
                                                              <w:marBottom w:val="0"/>
                                                              <w:divBdr>
                                                                <w:top w:val="none" w:sz="0" w:space="0" w:color="auto"/>
                                                                <w:left w:val="none" w:sz="0" w:space="0" w:color="auto"/>
                                                                <w:bottom w:val="none" w:sz="0" w:space="0" w:color="auto"/>
                                                                <w:right w:val="none" w:sz="0" w:space="0" w:color="auto"/>
                                                              </w:divBdr>
                                                            </w:div>
                                                            <w:div w:id="1667902893">
                                                              <w:marLeft w:val="0"/>
                                                              <w:marRight w:val="0"/>
                                                              <w:marTop w:val="0"/>
                                                              <w:marBottom w:val="0"/>
                                                              <w:divBdr>
                                                                <w:top w:val="none" w:sz="0" w:space="0" w:color="auto"/>
                                                                <w:left w:val="none" w:sz="0" w:space="0" w:color="auto"/>
                                                                <w:bottom w:val="none" w:sz="0" w:space="0" w:color="auto"/>
                                                                <w:right w:val="none" w:sz="0" w:space="0" w:color="auto"/>
                                                              </w:divBdr>
                                                            </w:div>
                                                            <w:div w:id="1374386748">
                                                              <w:marLeft w:val="0"/>
                                                              <w:marRight w:val="0"/>
                                                              <w:marTop w:val="0"/>
                                                              <w:marBottom w:val="0"/>
                                                              <w:divBdr>
                                                                <w:top w:val="none" w:sz="0" w:space="0" w:color="auto"/>
                                                                <w:left w:val="none" w:sz="0" w:space="0" w:color="auto"/>
                                                                <w:bottom w:val="none" w:sz="0" w:space="0" w:color="auto"/>
                                                                <w:right w:val="none" w:sz="0" w:space="0" w:color="auto"/>
                                                              </w:divBdr>
                                                            </w:div>
                                                            <w:div w:id="2136098164">
                                                              <w:marLeft w:val="0"/>
                                                              <w:marRight w:val="0"/>
                                                              <w:marTop w:val="0"/>
                                                              <w:marBottom w:val="0"/>
                                                              <w:divBdr>
                                                                <w:top w:val="none" w:sz="0" w:space="0" w:color="auto"/>
                                                                <w:left w:val="none" w:sz="0" w:space="0" w:color="auto"/>
                                                                <w:bottom w:val="none" w:sz="0" w:space="0" w:color="auto"/>
                                                                <w:right w:val="none" w:sz="0" w:space="0" w:color="auto"/>
                                                              </w:divBdr>
                                                            </w:div>
                                                            <w:div w:id="254169334">
                                                              <w:marLeft w:val="0"/>
                                                              <w:marRight w:val="0"/>
                                                              <w:marTop w:val="0"/>
                                                              <w:marBottom w:val="0"/>
                                                              <w:divBdr>
                                                                <w:top w:val="none" w:sz="0" w:space="0" w:color="auto"/>
                                                                <w:left w:val="none" w:sz="0" w:space="0" w:color="auto"/>
                                                                <w:bottom w:val="none" w:sz="0" w:space="0" w:color="auto"/>
                                                                <w:right w:val="none" w:sz="0" w:space="0" w:color="auto"/>
                                                              </w:divBdr>
                                                            </w:div>
                                                            <w:div w:id="446509626">
                                                              <w:marLeft w:val="0"/>
                                                              <w:marRight w:val="0"/>
                                                              <w:marTop w:val="0"/>
                                                              <w:marBottom w:val="0"/>
                                                              <w:divBdr>
                                                                <w:top w:val="none" w:sz="0" w:space="0" w:color="auto"/>
                                                                <w:left w:val="none" w:sz="0" w:space="0" w:color="auto"/>
                                                                <w:bottom w:val="none" w:sz="0" w:space="0" w:color="auto"/>
                                                                <w:right w:val="none" w:sz="0" w:space="0" w:color="auto"/>
                                                              </w:divBdr>
                                                            </w:div>
                                                            <w:div w:id="1866283327">
                                                              <w:marLeft w:val="0"/>
                                                              <w:marRight w:val="0"/>
                                                              <w:marTop w:val="0"/>
                                                              <w:marBottom w:val="0"/>
                                                              <w:divBdr>
                                                                <w:top w:val="none" w:sz="0" w:space="0" w:color="auto"/>
                                                                <w:left w:val="none" w:sz="0" w:space="0" w:color="auto"/>
                                                                <w:bottom w:val="none" w:sz="0" w:space="0" w:color="auto"/>
                                                                <w:right w:val="none" w:sz="0" w:space="0" w:color="auto"/>
                                                              </w:divBdr>
                                                            </w:div>
                                                            <w:div w:id="1128282561">
                                                              <w:marLeft w:val="0"/>
                                                              <w:marRight w:val="0"/>
                                                              <w:marTop w:val="0"/>
                                                              <w:marBottom w:val="0"/>
                                                              <w:divBdr>
                                                                <w:top w:val="none" w:sz="0" w:space="0" w:color="auto"/>
                                                                <w:left w:val="none" w:sz="0" w:space="0" w:color="auto"/>
                                                                <w:bottom w:val="none" w:sz="0" w:space="0" w:color="auto"/>
                                                                <w:right w:val="none" w:sz="0" w:space="0" w:color="auto"/>
                                                              </w:divBdr>
                                                            </w:div>
                                                            <w:div w:id="1101803074">
                                                              <w:marLeft w:val="0"/>
                                                              <w:marRight w:val="0"/>
                                                              <w:marTop w:val="0"/>
                                                              <w:marBottom w:val="0"/>
                                                              <w:divBdr>
                                                                <w:top w:val="none" w:sz="0" w:space="0" w:color="auto"/>
                                                                <w:left w:val="none" w:sz="0" w:space="0" w:color="auto"/>
                                                                <w:bottom w:val="none" w:sz="0" w:space="0" w:color="auto"/>
                                                                <w:right w:val="none" w:sz="0" w:space="0" w:color="auto"/>
                                                              </w:divBdr>
                                                            </w:div>
                                                            <w:div w:id="929775942">
                                                              <w:marLeft w:val="0"/>
                                                              <w:marRight w:val="0"/>
                                                              <w:marTop w:val="0"/>
                                                              <w:marBottom w:val="0"/>
                                                              <w:divBdr>
                                                                <w:top w:val="none" w:sz="0" w:space="0" w:color="auto"/>
                                                                <w:left w:val="none" w:sz="0" w:space="0" w:color="auto"/>
                                                                <w:bottom w:val="none" w:sz="0" w:space="0" w:color="auto"/>
                                                                <w:right w:val="none" w:sz="0" w:space="0" w:color="auto"/>
                                                              </w:divBdr>
                                                            </w:div>
                                                            <w:div w:id="741609980">
                                                              <w:marLeft w:val="0"/>
                                                              <w:marRight w:val="0"/>
                                                              <w:marTop w:val="0"/>
                                                              <w:marBottom w:val="0"/>
                                                              <w:divBdr>
                                                                <w:top w:val="none" w:sz="0" w:space="0" w:color="auto"/>
                                                                <w:left w:val="none" w:sz="0" w:space="0" w:color="auto"/>
                                                                <w:bottom w:val="none" w:sz="0" w:space="0" w:color="auto"/>
                                                                <w:right w:val="none" w:sz="0" w:space="0" w:color="auto"/>
                                                              </w:divBdr>
                                                            </w:div>
                                                            <w:div w:id="1981835427">
                                                              <w:marLeft w:val="0"/>
                                                              <w:marRight w:val="0"/>
                                                              <w:marTop w:val="0"/>
                                                              <w:marBottom w:val="0"/>
                                                              <w:divBdr>
                                                                <w:top w:val="none" w:sz="0" w:space="0" w:color="auto"/>
                                                                <w:left w:val="none" w:sz="0" w:space="0" w:color="auto"/>
                                                                <w:bottom w:val="none" w:sz="0" w:space="0" w:color="auto"/>
                                                                <w:right w:val="none" w:sz="0" w:space="0" w:color="auto"/>
                                                              </w:divBdr>
                                                            </w:div>
                                                            <w:div w:id="1534027804">
                                                              <w:marLeft w:val="0"/>
                                                              <w:marRight w:val="0"/>
                                                              <w:marTop w:val="0"/>
                                                              <w:marBottom w:val="0"/>
                                                              <w:divBdr>
                                                                <w:top w:val="none" w:sz="0" w:space="0" w:color="auto"/>
                                                                <w:left w:val="none" w:sz="0" w:space="0" w:color="auto"/>
                                                                <w:bottom w:val="none" w:sz="0" w:space="0" w:color="auto"/>
                                                                <w:right w:val="none" w:sz="0" w:space="0" w:color="auto"/>
                                                              </w:divBdr>
                                                            </w:div>
                                                            <w:div w:id="835078443">
                                                              <w:marLeft w:val="0"/>
                                                              <w:marRight w:val="0"/>
                                                              <w:marTop w:val="0"/>
                                                              <w:marBottom w:val="0"/>
                                                              <w:divBdr>
                                                                <w:top w:val="none" w:sz="0" w:space="0" w:color="auto"/>
                                                                <w:left w:val="none" w:sz="0" w:space="0" w:color="auto"/>
                                                                <w:bottom w:val="none" w:sz="0" w:space="0" w:color="auto"/>
                                                                <w:right w:val="none" w:sz="0" w:space="0" w:color="auto"/>
                                                              </w:divBdr>
                                                            </w:div>
                                                            <w:div w:id="84228966">
                                                              <w:marLeft w:val="0"/>
                                                              <w:marRight w:val="0"/>
                                                              <w:marTop w:val="0"/>
                                                              <w:marBottom w:val="0"/>
                                                              <w:divBdr>
                                                                <w:top w:val="none" w:sz="0" w:space="0" w:color="auto"/>
                                                                <w:left w:val="none" w:sz="0" w:space="0" w:color="auto"/>
                                                                <w:bottom w:val="none" w:sz="0" w:space="0" w:color="auto"/>
                                                                <w:right w:val="none" w:sz="0" w:space="0" w:color="auto"/>
                                                              </w:divBdr>
                                                            </w:div>
                                                            <w:div w:id="1338194417">
                                                              <w:marLeft w:val="0"/>
                                                              <w:marRight w:val="0"/>
                                                              <w:marTop w:val="0"/>
                                                              <w:marBottom w:val="0"/>
                                                              <w:divBdr>
                                                                <w:top w:val="none" w:sz="0" w:space="0" w:color="auto"/>
                                                                <w:left w:val="none" w:sz="0" w:space="0" w:color="auto"/>
                                                                <w:bottom w:val="none" w:sz="0" w:space="0" w:color="auto"/>
                                                                <w:right w:val="none" w:sz="0" w:space="0" w:color="auto"/>
                                                              </w:divBdr>
                                                            </w:div>
                                                            <w:div w:id="1850367631">
                                                              <w:marLeft w:val="0"/>
                                                              <w:marRight w:val="0"/>
                                                              <w:marTop w:val="0"/>
                                                              <w:marBottom w:val="0"/>
                                                              <w:divBdr>
                                                                <w:top w:val="none" w:sz="0" w:space="0" w:color="auto"/>
                                                                <w:left w:val="none" w:sz="0" w:space="0" w:color="auto"/>
                                                                <w:bottom w:val="none" w:sz="0" w:space="0" w:color="auto"/>
                                                                <w:right w:val="none" w:sz="0" w:space="0" w:color="auto"/>
                                                              </w:divBdr>
                                                            </w:div>
                                                            <w:div w:id="1033075698">
                                                              <w:marLeft w:val="0"/>
                                                              <w:marRight w:val="0"/>
                                                              <w:marTop w:val="0"/>
                                                              <w:marBottom w:val="0"/>
                                                              <w:divBdr>
                                                                <w:top w:val="none" w:sz="0" w:space="0" w:color="auto"/>
                                                                <w:left w:val="none" w:sz="0" w:space="0" w:color="auto"/>
                                                                <w:bottom w:val="none" w:sz="0" w:space="0" w:color="auto"/>
                                                                <w:right w:val="none" w:sz="0" w:space="0" w:color="auto"/>
                                                              </w:divBdr>
                                                            </w:div>
                                                            <w:div w:id="390425681">
                                                              <w:marLeft w:val="0"/>
                                                              <w:marRight w:val="0"/>
                                                              <w:marTop w:val="0"/>
                                                              <w:marBottom w:val="0"/>
                                                              <w:divBdr>
                                                                <w:top w:val="none" w:sz="0" w:space="0" w:color="auto"/>
                                                                <w:left w:val="none" w:sz="0" w:space="0" w:color="auto"/>
                                                                <w:bottom w:val="none" w:sz="0" w:space="0" w:color="auto"/>
                                                                <w:right w:val="none" w:sz="0" w:space="0" w:color="auto"/>
                                                              </w:divBdr>
                                                            </w:div>
                                                            <w:div w:id="2143961287">
                                                              <w:marLeft w:val="0"/>
                                                              <w:marRight w:val="0"/>
                                                              <w:marTop w:val="0"/>
                                                              <w:marBottom w:val="0"/>
                                                              <w:divBdr>
                                                                <w:top w:val="none" w:sz="0" w:space="0" w:color="auto"/>
                                                                <w:left w:val="none" w:sz="0" w:space="0" w:color="auto"/>
                                                                <w:bottom w:val="none" w:sz="0" w:space="0" w:color="auto"/>
                                                                <w:right w:val="none" w:sz="0" w:space="0" w:color="auto"/>
                                                              </w:divBdr>
                                                            </w:div>
                                                            <w:div w:id="679822137">
                                                              <w:marLeft w:val="0"/>
                                                              <w:marRight w:val="0"/>
                                                              <w:marTop w:val="0"/>
                                                              <w:marBottom w:val="0"/>
                                                              <w:divBdr>
                                                                <w:top w:val="none" w:sz="0" w:space="0" w:color="auto"/>
                                                                <w:left w:val="none" w:sz="0" w:space="0" w:color="auto"/>
                                                                <w:bottom w:val="none" w:sz="0" w:space="0" w:color="auto"/>
                                                                <w:right w:val="none" w:sz="0" w:space="0" w:color="auto"/>
                                                              </w:divBdr>
                                                            </w:div>
                                                            <w:div w:id="2076316264">
                                                              <w:marLeft w:val="0"/>
                                                              <w:marRight w:val="0"/>
                                                              <w:marTop w:val="0"/>
                                                              <w:marBottom w:val="0"/>
                                                              <w:divBdr>
                                                                <w:top w:val="none" w:sz="0" w:space="0" w:color="auto"/>
                                                                <w:left w:val="none" w:sz="0" w:space="0" w:color="auto"/>
                                                                <w:bottom w:val="none" w:sz="0" w:space="0" w:color="auto"/>
                                                                <w:right w:val="none" w:sz="0" w:space="0" w:color="auto"/>
                                                              </w:divBdr>
                                                            </w:div>
                                                            <w:div w:id="854225037">
                                                              <w:marLeft w:val="0"/>
                                                              <w:marRight w:val="0"/>
                                                              <w:marTop w:val="0"/>
                                                              <w:marBottom w:val="0"/>
                                                              <w:divBdr>
                                                                <w:top w:val="none" w:sz="0" w:space="0" w:color="auto"/>
                                                                <w:left w:val="none" w:sz="0" w:space="0" w:color="auto"/>
                                                                <w:bottom w:val="none" w:sz="0" w:space="0" w:color="auto"/>
                                                                <w:right w:val="none" w:sz="0" w:space="0" w:color="auto"/>
                                                              </w:divBdr>
                                                            </w:div>
                                                            <w:div w:id="2146921973">
                                                              <w:marLeft w:val="0"/>
                                                              <w:marRight w:val="0"/>
                                                              <w:marTop w:val="0"/>
                                                              <w:marBottom w:val="0"/>
                                                              <w:divBdr>
                                                                <w:top w:val="none" w:sz="0" w:space="0" w:color="auto"/>
                                                                <w:left w:val="none" w:sz="0" w:space="0" w:color="auto"/>
                                                                <w:bottom w:val="none" w:sz="0" w:space="0" w:color="auto"/>
                                                                <w:right w:val="none" w:sz="0" w:space="0" w:color="auto"/>
                                                              </w:divBdr>
                                                            </w:div>
                                                            <w:div w:id="1881749248">
                                                              <w:marLeft w:val="0"/>
                                                              <w:marRight w:val="0"/>
                                                              <w:marTop w:val="0"/>
                                                              <w:marBottom w:val="0"/>
                                                              <w:divBdr>
                                                                <w:top w:val="none" w:sz="0" w:space="0" w:color="auto"/>
                                                                <w:left w:val="none" w:sz="0" w:space="0" w:color="auto"/>
                                                                <w:bottom w:val="none" w:sz="0" w:space="0" w:color="auto"/>
                                                                <w:right w:val="none" w:sz="0" w:space="0" w:color="auto"/>
                                                              </w:divBdr>
                                                            </w:div>
                                                            <w:div w:id="235095427">
                                                              <w:marLeft w:val="0"/>
                                                              <w:marRight w:val="0"/>
                                                              <w:marTop w:val="0"/>
                                                              <w:marBottom w:val="0"/>
                                                              <w:divBdr>
                                                                <w:top w:val="none" w:sz="0" w:space="0" w:color="auto"/>
                                                                <w:left w:val="none" w:sz="0" w:space="0" w:color="auto"/>
                                                                <w:bottom w:val="none" w:sz="0" w:space="0" w:color="auto"/>
                                                                <w:right w:val="none" w:sz="0" w:space="0" w:color="auto"/>
                                                              </w:divBdr>
                                                            </w:div>
                                                            <w:div w:id="1598444967">
                                                              <w:marLeft w:val="0"/>
                                                              <w:marRight w:val="0"/>
                                                              <w:marTop w:val="0"/>
                                                              <w:marBottom w:val="0"/>
                                                              <w:divBdr>
                                                                <w:top w:val="none" w:sz="0" w:space="0" w:color="auto"/>
                                                                <w:left w:val="none" w:sz="0" w:space="0" w:color="auto"/>
                                                                <w:bottom w:val="none" w:sz="0" w:space="0" w:color="auto"/>
                                                                <w:right w:val="none" w:sz="0" w:space="0" w:color="auto"/>
                                                              </w:divBdr>
                                                            </w:div>
                                                            <w:div w:id="2098289609">
                                                              <w:marLeft w:val="0"/>
                                                              <w:marRight w:val="0"/>
                                                              <w:marTop w:val="0"/>
                                                              <w:marBottom w:val="0"/>
                                                              <w:divBdr>
                                                                <w:top w:val="none" w:sz="0" w:space="0" w:color="auto"/>
                                                                <w:left w:val="none" w:sz="0" w:space="0" w:color="auto"/>
                                                                <w:bottom w:val="none" w:sz="0" w:space="0" w:color="auto"/>
                                                                <w:right w:val="none" w:sz="0" w:space="0" w:color="auto"/>
                                                              </w:divBdr>
                                                            </w:div>
                                                            <w:div w:id="1533882114">
                                                              <w:marLeft w:val="0"/>
                                                              <w:marRight w:val="0"/>
                                                              <w:marTop w:val="0"/>
                                                              <w:marBottom w:val="0"/>
                                                              <w:divBdr>
                                                                <w:top w:val="none" w:sz="0" w:space="0" w:color="auto"/>
                                                                <w:left w:val="none" w:sz="0" w:space="0" w:color="auto"/>
                                                                <w:bottom w:val="none" w:sz="0" w:space="0" w:color="auto"/>
                                                                <w:right w:val="none" w:sz="0" w:space="0" w:color="auto"/>
                                                              </w:divBdr>
                                                            </w:div>
                                                            <w:div w:id="1757439352">
                                                              <w:marLeft w:val="0"/>
                                                              <w:marRight w:val="0"/>
                                                              <w:marTop w:val="0"/>
                                                              <w:marBottom w:val="0"/>
                                                              <w:divBdr>
                                                                <w:top w:val="none" w:sz="0" w:space="0" w:color="auto"/>
                                                                <w:left w:val="none" w:sz="0" w:space="0" w:color="auto"/>
                                                                <w:bottom w:val="none" w:sz="0" w:space="0" w:color="auto"/>
                                                                <w:right w:val="none" w:sz="0" w:space="0" w:color="auto"/>
                                                              </w:divBdr>
                                                            </w:div>
                                                            <w:div w:id="1589190974">
                                                              <w:marLeft w:val="0"/>
                                                              <w:marRight w:val="0"/>
                                                              <w:marTop w:val="0"/>
                                                              <w:marBottom w:val="0"/>
                                                              <w:divBdr>
                                                                <w:top w:val="none" w:sz="0" w:space="0" w:color="auto"/>
                                                                <w:left w:val="none" w:sz="0" w:space="0" w:color="auto"/>
                                                                <w:bottom w:val="none" w:sz="0" w:space="0" w:color="auto"/>
                                                                <w:right w:val="none" w:sz="0" w:space="0" w:color="auto"/>
                                                              </w:divBdr>
                                                            </w:div>
                                                            <w:div w:id="1446926264">
                                                              <w:marLeft w:val="0"/>
                                                              <w:marRight w:val="0"/>
                                                              <w:marTop w:val="0"/>
                                                              <w:marBottom w:val="0"/>
                                                              <w:divBdr>
                                                                <w:top w:val="none" w:sz="0" w:space="0" w:color="auto"/>
                                                                <w:left w:val="none" w:sz="0" w:space="0" w:color="auto"/>
                                                                <w:bottom w:val="none" w:sz="0" w:space="0" w:color="auto"/>
                                                                <w:right w:val="none" w:sz="0" w:space="0" w:color="auto"/>
                                                              </w:divBdr>
                                                            </w:div>
                                                            <w:div w:id="1212688438">
                                                              <w:marLeft w:val="0"/>
                                                              <w:marRight w:val="0"/>
                                                              <w:marTop w:val="0"/>
                                                              <w:marBottom w:val="0"/>
                                                              <w:divBdr>
                                                                <w:top w:val="none" w:sz="0" w:space="0" w:color="auto"/>
                                                                <w:left w:val="none" w:sz="0" w:space="0" w:color="auto"/>
                                                                <w:bottom w:val="none" w:sz="0" w:space="0" w:color="auto"/>
                                                                <w:right w:val="none" w:sz="0" w:space="0" w:color="auto"/>
                                                              </w:divBdr>
                                                            </w:div>
                                                            <w:div w:id="906500024">
                                                              <w:marLeft w:val="0"/>
                                                              <w:marRight w:val="0"/>
                                                              <w:marTop w:val="0"/>
                                                              <w:marBottom w:val="0"/>
                                                              <w:divBdr>
                                                                <w:top w:val="none" w:sz="0" w:space="0" w:color="auto"/>
                                                                <w:left w:val="none" w:sz="0" w:space="0" w:color="auto"/>
                                                                <w:bottom w:val="none" w:sz="0" w:space="0" w:color="auto"/>
                                                                <w:right w:val="none" w:sz="0" w:space="0" w:color="auto"/>
                                                              </w:divBdr>
                                                            </w:div>
                                                            <w:div w:id="2071690359">
                                                              <w:marLeft w:val="0"/>
                                                              <w:marRight w:val="0"/>
                                                              <w:marTop w:val="0"/>
                                                              <w:marBottom w:val="0"/>
                                                              <w:divBdr>
                                                                <w:top w:val="none" w:sz="0" w:space="0" w:color="auto"/>
                                                                <w:left w:val="none" w:sz="0" w:space="0" w:color="auto"/>
                                                                <w:bottom w:val="none" w:sz="0" w:space="0" w:color="auto"/>
                                                                <w:right w:val="none" w:sz="0" w:space="0" w:color="auto"/>
                                                              </w:divBdr>
                                                            </w:div>
                                                            <w:div w:id="345257854">
                                                              <w:marLeft w:val="0"/>
                                                              <w:marRight w:val="0"/>
                                                              <w:marTop w:val="0"/>
                                                              <w:marBottom w:val="0"/>
                                                              <w:divBdr>
                                                                <w:top w:val="none" w:sz="0" w:space="0" w:color="auto"/>
                                                                <w:left w:val="none" w:sz="0" w:space="0" w:color="auto"/>
                                                                <w:bottom w:val="none" w:sz="0" w:space="0" w:color="auto"/>
                                                                <w:right w:val="none" w:sz="0" w:space="0" w:color="auto"/>
                                                              </w:divBdr>
                                                            </w:div>
                                                            <w:div w:id="1689983568">
                                                              <w:marLeft w:val="0"/>
                                                              <w:marRight w:val="0"/>
                                                              <w:marTop w:val="0"/>
                                                              <w:marBottom w:val="0"/>
                                                              <w:divBdr>
                                                                <w:top w:val="none" w:sz="0" w:space="0" w:color="auto"/>
                                                                <w:left w:val="none" w:sz="0" w:space="0" w:color="auto"/>
                                                                <w:bottom w:val="none" w:sz="0" w:space="0" w:color="auto"/>
                                                                <w:right w:val="none" w:sz="0" w:space="0" w:color="auto"/>
                                                              </w:divBdr>
                                                            </w:div>
                                                            <w:div w:id="1817450353">
                                                              <w:marLeft w:val="0"/>
                                                              <w:marRight w:val="0"/>
                                                              <w:marTop w:val="0"/>
                                                              <w:marBottom w:val="0"/>
                                                              <w:divBdr>
                                                                <w:top w:val="none" w:sz="0" w:space="0" w:color="auto"/>
                                                                <w:left w:val="none" w:sz="0" w:space="0" w:color="auto"/>
                                                                <w:bottom w:val="none" w:sz="0" w:space="0" w:color="auto"/>
                                                                <w:right w:val="none" w:sz="0" w:space="0" w:color="auto"/>
                                                              </w:divBdr>
                                                            </w:div>
                                                            <w:div w:id="1579166137">
                                                              <w:marLeft w:val="0"/>
                                                              <w:marRight w:val="0"/>
                                                              <w:marTop w:val="0"/>
                                                              <w:marBottom w:val="0"/>
                                                              <w:divBdr>
                                                                <w:top w:val="none" w:sz="0" w:space="0" w:color="auto"/>
                                                                <w:left w:val="none" w:sz="0" w:space="0" w:color="auto"/>
                                                                <w:bottom w:val="none" w:sz="0" w:space="0" w:color="auto"/>
                                                                <w:right w:val="none" w:sz="0" w:space="0" w:color="auto"/>
                                                              </w:divBdr>
                                                            </w:div>
                                                            <w:div w:id="917905362">
                                                              <w:marLeft w:val="0"/>
                                                              <w:marRight w:val="0"/>
                                                              <w:marTop w:val="0"/>
                                                              <w:marBottom w:val="0"/>
                                                              <w:divBdr>
                                                                <w:top w:val="none" w:sz="0" w:space="0" w:color="auto"/>
                                                                <w:left w:val="none" w:sz="0" w:space="0" w:color="auto"/>
                                                                <w:bottom w:val="none" w:sz="0" w:space="0" w:color="auto"/>
                                                                <w:right w:val="none" w:sz="0" w:space="0" w:color="auto"/>
                                                              </w:divBdr>
                                                            </w:div>
                                                            <w:div w:id="1604723642">
                                                              <w:marLeft w:val="0"/>
                                                              <w:marRight w:val="0"/>
                                                              <w:marTop w:val="0"/>
                                                              <w:marBottom w:val="0"/>
                                                              <w:divBdr>
                                                                <w:top w:val="none" w:sz="0" w:space="0" w:color="auto"/>
                                                                <w:left w:val="none" w:sz="0" w:space="0" w:color="auto"/>
                                                                <w:bottom w:val="none" w:sz="0" w:space="0" w:color="auto"/>
                                                                <w:right w:val="none" w:sz="0" w:space="0" w:color="auto"/>
                                                              </w:divBdr>
                                                            </w:div>
                                                            <w:div w:id="436491427">
                                                              <w:marLeft w:val="0"/>
                                                              <w:marRight w:val="0"/>
                                                              <w:marTop w:val="0"/>
                                                              <w:marBottom w:val="0"/>
                                                              <w:divBdr>
                                                                <w:top w:val="none" w:sz="0" w:space="0" w:color="auto"/>
                                                                <w:left w:val="none" w:sz="0" w:space="0" w:color="auto"/>
                                                                <w:bottom w:val="none" w:sz="0" w:space="0" w:color="auto"/>
                                                                <w:right w:val="none" w:sz="0" w:space="0" w:color="auto"/>
                                                              </w:divBdr>
                                                            </w:div>
                                                            <w:div w:id="190995894">
                                                              <w:marLeft w:val="0"/>
                                                              <w:marRight w:val="0"/>
                                                              <w:marTop w:val="0"/>
                                                              <w:marBottom w:val="0"/>
                                                              <w:divBdr>
                                                                <w:top w:val="none" w:sz="0" w:space="0" w:color="auto"/>
                                                                <w:left w:val="none" w:sz="0" w:space="0" w:color="auto"/>
                                                                <w:bottom w:val="none" w:sz="0" w:space="0" w:color="auto"/>
                                                                <w:right w:val="none" w:sz="0" w:space="0" w:color="auto"/>
                                                              </w:divBdr>
                                                            </w:div>
                                                            <w:div w:id="569311424">
                                                              <w:marLeft w:val="0"/>
                                                              <w:marRight w:val="0"/>
                                                              <w:marTop w:val="0"/>
                                                              <w:marBottom w:val="0"/>
                                                              <w:divBdr>
                                                                <w:top w:val="none" w:sz="0" w:space="0" w:color="auto"/>
                                                                <w:left w:val="none" w:sz="0" w:space="0" w:color="auto"/>
                                                                <w:bottom w:val="none" w:sz="0" w:space="0" w:color="auto"/>
                                                                <w:right w:val="none" w:sz="0" w:space="0" w:color="auto"/>
                                                              </w:divBdr>
                                                            </w:div>
                                                            <w:div w:id="1422486996">
                                                              <w:marLeft w:val="0"/>
                                                              <w:marRight w:val="0"/>
                                                              <w:marTop w:val="0"/>
                                                              <w:marBottom w:val="0"/>
                                                              <w:divBdr>
                                                                <w:top w:val="none" w:sz="0" w:space="0" w:color="auto"/>
                                                                <w:left w:val="none" w:sz="0" w:space="0" w:color="auto"/>
                                                                <w:bottom w:val="none" w:sz="0" w:space="0" w:color="auto"/>
                                                                <w:right w:val="none" w:sz="0" w:space="0" w:color="auto"/>
                                                              </w:divBdr>
                                                            </w:div>
                                                            <w:div w:id="2112046043">
                                                              <w:marLeft w:val="0"/>
                                                              <w:marRight w:val="0"/>
                                                              <w:marTop w:val="0"/>
                                                              <w:marBottom w:val="0"/>
                                                              <w:divBdr>
                                                                <w:top w:val="none" w:sz="0" w:space="0" w:color="auto"/>
                                                                <w:left w:val="none" w:sz="0" w:space="0" w:color="auto"/>
                                                                <w:bottom w:val="none" w:sz="0" w:space="0" w:color="auto"/>
                                                                <w:right w:val="none" w:sz="0" w:space="0" w:color="auto"/>
                                                              </w:divBdr>
                                                            </w:div>
                                                            <w:div w:id="1256859779">
                                                              <w:marLeft w:val="0"/>
                                                              <w:marRight w:val="0"/>
                                                              <w:marTop w:val="0"/>
                                                              <w:marBottom w:val="0"/>
                                                              <w:divBdr>
                                                                <w:top w:val="none" w:sz="0" w:space="0" w:color="auto"/>
                                                                <w:left w:val="none" w:sz="0" w:space="0" w:color="auto"/>
                                                                <w:bottom w:val="none" w:sz="0" w:space="0" w:color="auto"/>
                                                                <w:right w:val="none" w:sz="0" w:space="0" w:color="auto"/>
                                                              </w:divBdr>
                                                            </w:div>
                                                            <w:div w:id="1352024755">
                                                              <w:marLeft w:val="0"/>
                                                              <w:marRight w:val="0"/>
                                                              <w:marTop w:val="0"/>
                                                              <w:marBottom w:val="0"/>
                                                              <w:divBdr>
                                                                <w:top w:val="none" w:sz="0" w:space="0" w:color="auto"/>
                                                                <w:left w:val="none" w:sz="0" w:space="0" w:color="auto"/>
                                                                <w:bottom w:val="none" w:sz="0" w:space="0" w:color="auto"/>
                                                                <w:right w:val="none" w:sz="0" w:space="0" w:color="auto"/>
                                                              </w:divBdr>
                                                            </w:div>
                                                            <w:div w:id="2040399147">
                                                              <w:marLeft w:val="0"/>
                                                              <w:marRight w:val="0"/>
                                                              <w:marTop w:val="0"/>
                                                              <w:marBottom w:val="0"/>
                                                              <w:divBdr>
                                                                <w:top w:val="none" w:sz="0" w:space="0" w:color="auto"/>
                                                                <w:left w:val="none" w:sz="0" w:space="0" w:color="auto"/>
                                                                <w:bottom w:val="none" w:sz="0" w:space="0" w:color="auto"/>
                                                                <w:right w:val="none" w:sz="0" w:space="0" w:color="auto"/>
                                                              </w:divBdr>
                                                            </w:div>
                                                            <w:div w:id="1357317120">
                                                              <w:marLeft w:val="0"/>
                                                              <w:marRight w:val="0"/>
                                                              <w:marTop w:val="0"/>
                                                              <w:marBottom w:val="0"/>
                                                              <w:divBdr>
                                                                <w:top w:val="none" w:sz="0" w:space="0" w:color="auto"/>
                                                                <w:left w:val="none" w:sz="0" w:space="0" w:color="auto"/>
                                                                <w:bottom w:val="none" w:sz="0" w:space="0" w:color="auto"/>
                                                                <w:right w:val="none" w:sz="0" w:space="0" w:color="auto"/>
                                                              </w:divBdr>
                                                            </w:div>
                                                            <w:div w:id="82386495">
                                                              <w:marLeft w:val="0"/>
                                                              <w:marRight w:val="0"/>
                                                              <w:marTop w:val="0"/>
                                                              <w:marBottom w:val="0"/>
                                                              <w:divBdr>
                                                                <w:top w:val="none" w:sz="0" w:space="0" w:color="auto"/>
                                                                <w:left w:val="none" w:sz="0" w:space="0" w:color="auto"/>
                                                                <w:bottom w:val="none" w:sz="0" w:space="0" w:color="auto"/>
                                                                <w:right w:val="none" w:sz="0" w:space="0" w:color="auto"/>
                                                              </w:divBdr>
                                                            </w:div>
                                                            <w:div w:id="1848596063">
                                                              <w:marLeft w:val="0"/>
                                                              <w:marRight w:val="0"/>
                                                              <w:marTop w:val="0"/>
                                                              <w:marBottom w:val="0"/>
                                                              <w:divBdr>
                                                                <w:top w:val="none" w:sz="0" w:space="0" w:color="auto"/>
                                                                <w:left w:val="none" w:sz="0" w:space="0" w:color="auto"/>
                                                                <w:bottom w:val="none" w:sz="0" w:space="0" w:color="auto"/>
                                                                <w:right w:val="none" w:sz="0" w:space="0" w:color="auto"/>
                                                              </w:divBdr>
                                                            </w:div>
                                                            <w:div w:id="795369719">
                                                              <w:marLeft w:val="0"/>
                                                              <w:marRight w:val="0"/>
                                                              <w:marTop w:val="0"/>
                                                              <w:marBottom w:val="0"/>
                                                              <w:divBdr>
                                                                <w:top w:val="none" w:sz="0" w:space="0" w:color="auto"/>
                                                                <w:left w:val="none" w:sz="0" w:space="0" w:color="auto"/>
                                                                <w:bottom w:val="none" w:sz="0" w:space="0" w:color="auto"/>
                                                                <w:right w:val="none" w:sz="0" w:space="0" w:color="auto"/>
                                                              </w:divBdr>
                                                            </w:div>
                                                            <w:div w:id="376701659">
                                                              <w:marLeft w:val="0"/>
                                                              <w:marRight w:val="0"/>
                                                              <w:marTop w:val="0"/>
                                                              <w:marBottom w:val="0"/>
                                                              <w:divBdr>
                                                                <w:top w:val="none" w:sz="0" w:space="0" w:color="auto"/>
                                                                <w:left w:val="none" w:sz="0" w:space="0" w:color="auto"/>
                                                                <w:bottom w:val="none" w:sz="0" w:space="0" w:color="auto"/>
                                                                <w:right w:val="none" w:sz="0" w:space="0" w:color="auto"/>
                                                              </w:divBdr>
                                                            </w:div>
                                                            <w:div w:id="639000465">
                                                              <w:marLeft w:val="0"/>
                                                              <w:marRight w:val="0"/>
                                                              <w:marTop w:val="0"/>
                                                              <w:marBottom w:val="0"/>
                                                              <w:divBdr>
                                                                <w:top w:val="none" w:sz="0" w:space="0" w:color="auto"/>
                                                                <w:left w:val="none" w:sz="0" w:space="0" w:color="auto"/>
                                                                <w:bottom w:val="none" w:sz="0" w:space="0" w:color="auto"/>
                                                                <w:right w:val="none" w:sz="0" w:space="0" w:color="auto"/>
                                                              </w:divBdr>
                                                            </w:div>
                                                            <w:div w:id="1477646570">
                                                              <w:marLeft w:val="0"/>
                                                              <w:marRight w:val="0"/>
                                                              <w:marTop w:val="0"/>
                                                              <w:marBottom w:val="0"/>
                                                              <w:divBdr>
                                                                <w:top w:val="none" w:sz="0" w:space="0" w:color="auto"/>
                                                                <w:left w:val="none" w:sz="0" w:space="0" w:color="auto"/>
                                                                <w:bottom w:val="none" w:sz="0" w:space="0" w:color="auto"/>
                                                                <w:right w:val="none" w:sz="0" w:space="0" w:color="auto"/>
                                                              </w:divBdr>
                                                            </w:div>
                                                            <w:div w:id="1167867314">
                                                              <w:marLeft w:val="0"/>
                                                              <w:marRight w:val="0"/>
                                                              <w:marTop w:val="0"/>
                                                              <w:marBottom w:val="0"/>
                                                              <w:divBdr>
                                                                <w:top w:val="none" w:sz="0" w:space="0" w:color="auto"/>
                                                                <w:left w:val="none" w:sz="0" w:space="0" w:color="auto"/>
                                                                <w:bottom w:val="none" w:sz="0" w:space="0" w:color="auto"/>
                                                                <w:right w:val="none" w:sz="0" w:space="0" w:color="auto"/>
                                                              </w:divBdr>
                                                            </w:div>
                                                            <w:div w:id="1677346687">
                                                              <w:marLeft w:val="0"/>
                                                              <w:marRight w:val="0"/>
                                                              <w:marTop w:val="0"/>
                                                              <w:marBottom w:val="0"/>
                                                              <w:divBdr>
                                                                <w:top w:val="none" w:sz="0" w:space="0" w:color="auto"/>
                                                                <w:left w:val="none" w:sz="0" w:space="0" w:color="auto"/>
                                                                <w:bottom w:val="none" w:sz="0" w:space="0" w:color="auto"/>
                                                                <w:right w:val="none" w:sz="0" w:space="0" w:color="auto"/>
                                                              </w:divBdr>
                                                            </w:div>
                                                            <w:div w:id="1939363785">
                                                              <w:marLeft w:val="0"/>
                                                              <w:marRight w:val="0"/>
                                                              <w:marTop w:val="0"/>
                                                              <w:marBottom w:val="0"/>
                                                              <w:divBdr>
                                                                <w:top w:val="none" w:sz="0" w:space="0" w:color="auto"/>
                                                                <w:left w:val="none" w:sz="0" w:space="0" w:color="auto"/>
                                                                <w:bottom w:val="none" w:sz="0" w:space="0" w:color="auto"/>
                                                                <w:right w:val="none" w:sz="0" w:space="0" w:color="auto"/>
                                                              </w:divBdr>
                                                            </w:div>
                                                            <w:div w:id="1663703499">
                                                              <w:marLeft w:val="0"/>
                                                              <w:marRight w:val="0"/>
                                                              <w:marTop w:val="0"/>
                                                              <w:marBottom w:val="0"/>
                                                              <w:divBdr>
                                                                <w:top w:val="none" w:sz="0" w:space="0" w:color="auto"/>
                                                                <w:left w:val="none" w:sz="0" w:space="0" w:color="auto"/>
                                                                <w:bottom w:val="none" w:sz="0" w:space="0" w:color="auto"/>
                                                                <w:right w:val="none" w:sz="0" w:space="0" w:color="auto"/>
                                                              </w:divBdr>
                                                            </w:div>
                                                            <w:div w:id="305818983">
                                                              <w:marLeft w:val="0"/>
                                                              <w:marRight w:val="0"/>
                                                              <w:marTop w:val="0"/>
                                                              <w:marBottom w:val="0"/>
                                                              <w:divBdr>
                                                                <w:top w:val="none" w:sz="0" w:space="0" w:color="auto"/>
                                                                <w:left w:val="none" w:sz="0" w:space="0" w:color="auto"/>
                                                                <w:bottom w:val="none" w:sz="0" w:space="0" w:color="auto"/>
                                                                <w:right w:val="none" w:sz="0" w:space="0" w:color="auto"/>
                                                              </w:divBdr>
                                                            </w:div>
                                                            <w:div w:id="758449814">
                                                              <w:marLeft w:val="0"/>
                                                              <w:marRight w:val="0"/>
                                                              <w:marTop w:val="0"/>
                                                              <w:marBottom w:val="0"/>
                                                              <w:divBdr>
                                                                <w:top w:val="none" w:sz="0" w:space="0" w:color="auto"/>
                                                                <w:left w:val="none" w:sz="0" w:space="0" w:color="auto"/>
                                                                <w:bottom w:val="none" w:sz="0" w:space="0" w:color="auto"/>
                                                                <w:right w:val="none" w:sz="0" w:space="0" w:color="auto"/>
                                                              </w:divBdr>
                                                            </w:div>
                                                            <w:div w:id="1107047252">
                                                              <w:marLeft w:val="0"/>
                                                              <w:marRight w:val="0"/>
                                                              <w:marTop w:val="0"/>
                                                              <w:marBottom w:val="0"/>
                                                              <w:divBdr>
                                                                <w:top w:val="none" w:sz="0" w:space="0" w:color="auto"/>
                                                                <w:left w:val="none" w:sz="0" w:space="0" w:color="auto"/>
                                                                <w:bottom w:val="none" w:sz="0" w:space="0" w:color="auto"/>
                                                                <w:right w:val="none" w:sz="0" w:space="0" w:color="auto"/>
                                                              </w:divBdr>
                                                            </w:div>
                                                            <w:div w:id="725488984">
                                                              <w:marLeft w:val="0"/>
                                                              <w:marRight w:val="0"/>
                                                              <w:marTop w:val="0"/>
                                                              <w:marBottom w:val="0"/>
                                                              <w:divBdr>
                                                                <w:top w:val="none" w:sz="0" w:space="0" w:color="auto"/>
                                                                <w:left w:val="none" w:sz="0" w:space="0" w:color="auto"/>
                                                                <w:bottom w:val="none" w:sz="0" w:space="0" w:color="auto"/>
                                                                <w:right w:val="none" w:sz="0" w:space="0" w:color="auto"/>
                                                              </w:divBdr>
                                                            </w:div>
                                                            <w:div w:id="1717923572">
                                                              <w:marLeft w:val="0"/>
                                                              <w:marRight w:val="0"/>
                                                              <w:marTop w:val="0"/>
                                                              <w:marBottom w:val="0"/>
                                                              <w:divBdr>
                                                                <w:top w:val="none" w:sz="0" w:space="0" w:color="auto"/>
                                                                <w:left w:val="none" w:sz="0" w:space="0" w:color="auto"/>
                                                                <w:bottom w:val="none" w:sz="0" w:space="0" w:color="auto"/>
                                                                <w:right w:val="none" w:sz="0" w:space="0" w:color="auto"/>
                                                              </w:divBdr>
                                                            </w:div>
                                                            <w:div w:id="1103837382">
                                                              <w:marLeft w:val="0"/>
                                                              <w:marRight w:val="0"/>
                                                              <w:marTop w:val="0"/>
                                                              <w:marBottom w:val="0"/>
                                                              <w:divBdr>
                                                                <w:top w:val="none" w:sz="0" w:space="0" w:color="auto"/>
                                                                <w:left w:val="none" w:sz="0" w:space="0" w:color="auto"/>
                                                                <w:bottom w:val="none" w:sz="0" w:space="0" w:color="auto"/>
                                                                <w:right w:val="none" w:sz="0" w:space="0" w:color="auto"/>
                                                              </w:divBdr>
                                                            </w:div>
                                                            <w:div w:id="239949952">
                                                              <w:marLeft w:val="0"/>
                                                              <w:marRight w:val="0"/>
                                                              <w:marTop w:val="0"/>
                                                              <w:marBottom w:val="0"/>
                                                              <w:divBdr>
                                                                <w:top w:val="none" w:sz="0" w:space="0" w:color="auto"/>
                                                                <w:left w:val="none" w:sz="0" w:space="0" w:color="auto"/>
                                                                <w:bottom w:val="none" w:sz="0" w:space="0" w:color="auto"/>
                                                                <w:right w:val="none" w:sz="0" w:space="0" w:color="auto"/>
                                                              </w:divBdr>
                                                            </w:div>
                                                            <w:div w:id="1042903613">
                                                              <w:marLeft w:val="0"/>
                                                              <w:marRight w:val="0"/>
                                                              <w:marTop w:val="0"/>
                                                              <w:marBottom w:val="0"/>
                                                              <w:divBdr>
                                                                <w:top w:val="none" w:sz="0" w:space="0" w:color="auto"/>
                                                                <w:left w:val="none" w:sz="0" w:space="0" w:color="auto"/>
                                                                <w:bottom w:val="none" w:sz="0" w:space="0" w:color="auto"/>
                                                                <w:right w:val="none" w:sz="0" w:space="0" w:color="auto"/>
                                                              </w:divBdr>
                                                            </w:div>
                                                            <w:div w:id="793715348">
                                                              <w:marLeft w:val="0"/>
                                                              <w:marRight w:val="0"/>
                                                              <w:marTop w:val="0"/>
                                                              <w:marBottom w:val="0"/>
                                                              <w:divBdr>
                                                                <w:top w:val="none" w:sz="0" w:space="0" w:color="auto"/>
                                                                <w:left w:val="none" w:sz="0" w:space="0" w:color="auto"/>
                                                                <w:bottom w:val="none" w:sz="0" w:space="0" w:color="auto"/>
                                                                <w:right w:val="none" w:sz="0" w:space="0" w:color="auto"/>
                                                              </w:divBdr>
                                                            </w:div>
                                                            <w:div w:id="659889701">
                                                              <w:marLeft w:val="0"/>
                                                              <w:marRight w:val="0"/>
                                                              <w:marTop w:val="0"/>
                                                              <w:marBottom w:val="0"/>
                                                              <w:divBdr>
                                                                <w:top w:val="none" w:sz="0" w:space="0" w:color="auto"/>
                                                                <w:left w:val="none" w:sz="0" w:space="0" w:color="auto"/>
                                                                <w:bottom w:val="none" w:sz="0" w:space="0" w:color="auto"/>
                                                                <w:right w:val="none" w:sz="0" w:space="0" w:color="auto"/>
                                                              </w:divBdr>
                                                            </w:div>
                                                            <w:div w:id="56979968">
                                                              <w:marLeft w:val="0"/>
                                                              <w:marRight w:val="0"/>
                                                              <w:marTop w:val="0"/>
                                                              <w:marBottom w:val="0"/>
                                                              <w:divBdr>
                                                                <w:top w:val="none" w:sz="0" w:space="0" w:color="auto"/>
                                                                <w:left w:val="none" w:sz="0" w:space="0" w:color="auto"/>
                                                                <w:bottom w:val="none" w:sz="0" w:space="0" w:color="auto"/>
                                                                <w:right w:val="none" w:sz="0" w:space="0" w:color="auto"/>
                                                              </w:divBdr>
                                                            </w:div>
                                                            <w:div w:id="415902817">
                                                              <w:marLeft w:val="0"/>
                                                              <w:marRight w:val="0"/>
                                                              <w:marTop w:val="0"/>
                                                              <w:marBottom w:val="0"/>
                                                              <w:divBdr>
                                                                <w:top w:val="none" w:sz="0" w:space="0" w:color="auto"/>
                                                                <w:left w:val="none" w:sz="0" w:space="0" w:color="auto"/>
                                                                <w:bottom w:val="none" w:sz="0" w:space="0" w:color="auto"/>
                                                                <w:right w:val="none" w:sz="0" w:space="0" w:color="auto"/>
                                                              </w:divBdr>
                                                            </w:div>
                                                            <w:div w:id="147095194">
                                                              <w:marLeft w:val="0"/>
                                                              <w:marRight w:val="0"/>
                                                              <w:marTop w:val="0"/>
                                                              <w:marBottom w:val="0"/>
                                                              <w:divBdr>
                                                                <w:top w:val="none" w:sz="0" w:space="0" w:color="auto"/>
                                                                <w:left w:val="none" w:sz="0" w:space="0" w:color="auto"/>
                                                                <w:bottom w:val="none" w:sz="0" w:space="0" w:color="auto"/>
                                                                <w:right w:val="none" w:sz="0" w:space="0" w:color="auto"/>
                                                              </w:divBdr>
                                                            </w:div>
                                                            <w:div w:id="398594599">
                                                              <w:marLeft w:val="0"/>
                                                              <w:marRight w:val="0"/>
                                                              <w:marTop w:val="0"/>
                                                              <w:marBottom w:val="0"/>
                                                              <w:divBdr>
                                                                <w:top w:val="none" w:sz="0" w:space="0" w:color="auto"/>
                                                                <w:left w:val="none" w:sz="0" w:space="0" w:color="auto"/>
                                                                <w:bottom w:val="none" w:sz="0" w:space="0" w:color="auto"/>
                                                                <w:right w:val="none" w:sz="0" w:space="0" w:color="auto"/>
                                                              </w:divBdr>
                                                            </w:div>
                                                            <w:div w:id="2050911502">
                                                              <w:marLeft w:val="0"/>
                                                              <w:marRight w:val="0"/>
                                                              <w:marTop w:val="0"/>
                                                              <w:marBottom w:val="0"/>
                                                              <w:divBdr>
                                                                <w:top w:val="none" w:sz="0" w:space="0" w:color="auto"/>
                                                                <w:left w:val="none" w:sz="0" w:space="0" w:color="auto"/>
                                                                <w:bottom w:val="none" w:sz="0" w:space="0" w:color="auto"/>
                                                                <w:right w:val="none" w:sz="0" w:space="0" w:color="auto"/>
                                                              </w:divBdr>
                                                            </w:div>
                                                            <w:div w:id="1641690684">
                                                              <w:marLeft w:val="0"/>
                                                              <w:marRight w:val="0"/>
                                                              <w:marTop w:val="0"/>
                                                              <w:marBottom w:val="0"/>
                                                              <w:divBdr>
                                                                <w:top w:val="none" w:sz="0" w:space="0" w:color="auto"/>
                                                                <w:left w:val="none" w:sz="0" w:space="0" w:color="auto"/>
                                                                <w:bottom w:val="none" w:sz="0" w:space="0" w:color="auto"/>
                                                                <w:right w:val="none" w:sz="0" w:space="0" w:color="auto"/>
                                                              </w:divBdr>
                                                            </w:div>
                                                            <w:div w:id="994801431">
                                                              <w:marLeft w:val="0"/>
                                                              <w:marRight w:val="0"/>
                                                              <w:marTop w:val="0"/>
                                                              <w:marBottom w:val="0"/>
                                                              <w:divBdr>
                                                                <w:top w:val="none" w:sz="0" w:space="0" w:color="auto"/>
                                                                <w:left w:val="none" w:sz="0" w:space="0" w:color="auto"/>
                                                                <w:bottom w:val="none" w:sz="0" w:space="0" w:color="auto"/>
                                                                <w:right w:val="none" w:sz="0" w:space="0" w:color="auto"/>
                                                              </w:divBdr>
                                                            </w:div>
                                                          </w:divsChild>
                                                        </w:div>
                                                        <w:div w:id="6011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8357532">
      <w:bodyDiv w:val="1"/>
      <w:marLeft w:val="0"/>
      <w:marRight w:val="0"/>
      <w:marTop w:val="0"/>
      <w:marBottom w:val="0"/>
      <w:divBdr>
        <w:top w:val="none" w:sz="0" w:space="0" w:color="auto"/>
        <w:left w:val="none" w:sz="0" w:space="0" w:color="auto"/>
        <w:bottom w:val="none" w:sz="0" w:space="0" w:color="auto"/>
        <w:right w:val="none" w:sz="0" w:space="0" w:color="auto"/>
      </w:divBdr>
      <w:divsChild>
        <w:div w:id="2045716488">
          <w:marLeft w:val="0"/>
          <w:marRight w:val="0"/>
          <w:marTop w:val="0"/>
          <w:marBottom w:val="0"/>
          <w:divBdr>
            <w:top w:val="none" w:sz="0" w:space="0" w:color="auto"/>
            <w:left w:val="none" w:sz="0" w:space="0" w:color="auto"/>
            <w:bottom w:val="none" w:sz="0" w:space="0" w:color="auto"/>
            <w:right w:val="none" w:sz="0" w:space="0" w:color="auto"/>
          </w:divBdr>
          <w:divsChild>
            <w:div w:id="1365980557">
              <w:marLeft w:val="0"/>
              <w:marRight w:val="0"/>
              <w:marTop w:val="0"/>
              <w:marBottom w:val="0"/>
              <w:divBdr>
                <w:top w:val="none" w:sz="0" w:space="0" w:color="auto"/>
                <w:left w:val="none" w:sz="0" w:space="0" w:color="auto"/>
                <w:bottom w:val="none" w:sz="0" w:space="0" w:color="auto"/>
                <w:right w:val="none" w:sz="0" w:space="0" w:color="auto"/>
              </w:divBdr>
              <w:divsChild>
                <w:div w:id="1166019196">
                  <w:marLeft w:val="0"/>
                  <w:marRight w:val="0"/>
                  <w:marTop w:val="0"/>
                  <w:marBottom w:val="300"/>
                  <w:divBdr>
                    <w:top w:val="none" w:sz="0" w:space="0" w:color="auto"/>
                    <w:left w:val="none" w:sz="0" w:space="0" w:color="auto"/>
                    <w:bottom w:val="none" w:sz="0" w:space="0" w:color="auto"/>
                    <w:right w:val="none" w:sz="0" w:space="0" w:color="auto"/>
                  </w:divBdr>
                  <w:divsChild>
                    <w:div w:id="1117260385">
                      <w:marLeft w:val="2325"/>
                      <w:marRight w:val="0"/>
                      <w:marTop w:val="0"/>
                      <w:marBottom w:val="0"/>
                      <w:divBdr>
                        <w:top w:val="none" w:sz="0" w:space="0" w:color="auto"/>
                        <w:left w:val="none" w:sz="0" w:space="0" w:color="auto"/>
                        <w:bottom w:val="none" w:sz="0" w:space="0" w:color="auto"/>
                        <w:right w:val="none" w:sz="0" w:space="0" w:color="auto"/>
                      </w:divBdr>
                      <w:divsChild>
                        <w:div w:id="1018854427">
                          <w:marLeft w:val="0"/>
                          <w:marRight w:val="0"/>
                          <w:marTop w:val="0"/>
                          <w:marBottom w:val="0"/>
                          <w:divBdr>
                            <w:top w:val="none" w:sz="0" w:space="0" w:color="auto"/>
                            <w:left w:val="none" w:sz="0" w:space="0" w:color="auto"/>
                            <w:bottom w:val="none" w:sz="0" w:space="0" w:color="auto"/>
                            <w:right w:val="none" w:sz="0" w:space="0" w:color="auto"/>
                          </w:divBdr>
                          <w:divsChild>
                            <w:div w:id="276765926">
                              <w:marLeft w:val="0"/>
                              <w:marRight w:val="0"/>
                              <w:marTop w:val="0"/>
                              <w:marBottom w:val="0"/>
                              <w:divBdr>
                                <w:top w:val="none" w:sz="0" w:space="0" w:color="auto"/>
                                <w:left w:val="none" w:sz="0" w:space="0" w:color="auto"/>
                                <w:bottom w:val="none" w:sz="0" w:space="0" w:color="auto"/>
                                <w:right w:val="none" w:sz="0" w:space="0" w:color="auto"/>
                              </w:divBdr>
                              <w:divsChild>
                                <w:div w:id="1807163995">
                                  <w:marLeft w:val="0"/>
                                  <w:marRight w:val="0"/>
                                  <w:marTop w:val="0"/>
                                  <w:marBottom w:val="0"/>
                                  <w:divBdr>
                                    <w:top w:val="none" w:sz="0" w:space="0" w:color="auto"/>
                                    <w:left w:val="none" w:sz="0" w:space="0" w:color="auto"/>
                                    <w:bottom w:val="none" w:sz="0" w:space="0" w:color="auto"/>
                                    <w:right w:val="none" w:sz="0" w:space="0" w:color="auto"/>
                                  </w:divBdr>
                                  <w:divsChild>
                                    <w:div w:id="1566640505">
                                      <w:marLeft w:val="0"/>
                                      <w:marRight w:val="0"/>
                                      <w:marTop w:val="0"/>
                                      <w:marBottom w:val="0"/>
                                      <w:divBdr>
                                        <w:top w:val="none" w:sz="0" w:space="0" w:color="auto"/>
                                        <w:left w:val="none" w:sz="0" w:space="0" w:color="auto"/>
                                        <w:bottom w:val="none" w:sz="0" w:space="0" w:color="auto"/>
                                        <w:right w:val="none" w:sz="0" w:space="0" w:color="auto"/>
                                      </w:divBdr>
                                      <w:divsChild>
                                        <w:div w:id="1067150689">
                                          <w:marLeft w:val="0"/>
                                          <w:marRight w:val="-3525"/>
                                          <w:marTop w:val="0"/>
                                          <w:marBottom w:val="0"/>
                                          <w:divBdr>
                                            <w:top w:val="none" w:sz="0" w:space="0" w:color="auto"/>
                                            <w:left w:val="none" w:sz="0" w:space="0" w:color="auto"/>
                                            <w:bottom w:val="none" w:sz="0" w:space="0" w:color="auto"/>
                                            <w:right w:val="none" w:sz="0" w:space="0" w:color="auto"/>
                                          </w:divBdr>
                                          <w:divsChild>
                                            <w:div w:id="189102727">
                                              <w:marLeft w:val="0"/>
                                              <w:marRight w:val="3225"/>
                                              <w:marTop w:val="0"/>
                                              <w:marBottom w:val="0"/>
                                              <w:divBdr>
                                                <w:top w:val="none" w:sz="0" w:space="0" w:color="auto"/>
                                                <w:left w:val="none" w:sz="0" w:space="0" w:color="auto"/>
                                                <w:bottom w:val="none" w:sz="0" w:space="0" w:color="auto"/>
                                                <w:right w:val="none" w:sz="0" w:space="0" w:color="auto"/>
                                              </w:divBdr>
                                              <w:divsChild>
                                                <w:div w:id="1475488815">
                                                  <w:marLeft w:val="15"/>
                                                  <w:marRight w:val="15"/>
                                                  <w:marTop w:val="15"/>
                                                  <w:marBottom w:val="15"/>
                                                  <w:divBdr>
                                                    <w:top w:val="none" w:sz="0" w:space="0" w:color="auto"/>
                                                    <w:left w:val="none" w:sz="0" w:space="0" w:color="auto"/>
                                                    <w:bottom w:val="none" w:sz="0" w:space="0" w:color="auto"/>
                                                    <w:right w:val="none" w:sz="0" w:space="0" w:color="auto"/>
                                                  </w:divBdr>
                                                  <w:divsChild>
                                                    <w:div w:id="715010359">
                                                      <w:marLeft w:val="0"/>
                                                      <w:marRight w:val="0"/>
                                                      <w:marTop w:val="0"/>
                                                      <w:marBottom w:val="0"/>
                                                      <w:divBdr>
                                                        <w:top w:val="none" w:sz="0" w:space="0" w:color="auto"/>
                                                        <w:left w:val="none" w:sz="0" w:space="0" w:color="auto"/>
                                                        <w:bottom w:val="none" w:sz="0" w:space="0" w:color="auto"/>
                                                        <w:right w:val="none" w:sz="0" w:space="0" w:color="auto"/>
                                                      </w:divBdr>
                                                      <w:divsChild>
                                                        <w:div w:id="1411342058">
                                                          <w:marLeft w:val="0"/>
                                                          <w:marRight w:val="0"/>
                                                          <w:marTop w:val="0"/>
                                                          <w:marBottom w:val="0"/>
                                                          <w:divBdr>
                                                            <w:top w:val="none" w:sz="0" w:space="0" w:color="auto"/>
                                                            <w:left w:val="none" w:sz="0" w:space="0" w:color="auto"/>
                                                            <w:bottom w:val="none" w:sz="0" w:space="0" w:color="auto"/>
                                                            <w:right w:val="none" w:sz="0" w:space="0" w:color="auto"/>
                                                          </w:divBdr>
                                                        </w:div>
                                                        <w:div w:id="1658723911">
                                                          <w:marLeft w:val="0"/>
                                                          <w:marRight w:val="0"/>
                                                          <w:marTop w:val="0"/>
                                                          <w:marBottom w:val="0"/>
                                                          <w:divBdr>
                                                            <w:top w:val="none" w:sz="0" w:space="0" w:color="auto"/>
                                                            <w:left w:val="none" w:sz="0" w:space="0" w:color="auto"/>
                                                            <w:bottom w:val="none" w:sz="0" w:space="0" w:color="auto"/>
                                                            <w:right w:val="none" w:sz="0" w:space="0" w:color="auto"/>
                                                          </w:divBdr>
                                                        </w:div>
                                                        <w:div w:id="141507153">
                                                          <w:marLeft w:val="0"/>
                                                          <w:marRight w:val="0"/>
                                                          <w:marTop w:val="0"/>
                                                          <w:marBottom w:val="0"/>
                                                          <w:divBdr>
                                                            <w:top w:val="none" w:sz="0" w:space="0" w:color="auto"/>
                                                            <w:left w:val="none" w:sz="0" w:space="0" w:color="auto"/>
                                                            <w:bottom w:val="none" w:sz="0" w:space="0" w:color="auto"/>
                                                            <w:right w:val="none" w:sz="0" w:space="0" w:color="auto"/>
                                                          </w:divBdr>
                                                        </w:div>
                                                        <w:div w:id="1243686692">
                                                          <w:marLeft w:val="0"/>
                                                          <w:marRight w:val="0"/>
                                                          <w:marTop w:val="0"/>
                                                          <w:marBottom w:val="0"/>
                                                          <w:divBdr>
                                                            <w:top w:val="none" w:sz="0" w:space="0" w:color="auto"/>
                                                            <w:left w:val="none" w:sz="0" w:space="0" w:color="auto"/>
                                                            <w:bottom w:val="none" w:sz="0" w:space="0" w:color="auto"/>
                                                            <w:right w:val="none" w:sz="0" w:space="0" w:color="auto"/>
                                                          </w:divBdr>
                                                        </w:div>
                                                        <w:div w:id="454063338">
                                                          <w:marLeft w:val="0"/>
                                                          <w:marRight w:val="0"/>
                                                          <w:marTop w:val="0"/>
                                                          <w:marBottom w:val="0"/>
                                                          <w:divBdr>
                                                            <w:top w:val="none" w:sz="0" w:space="0" w:color="auto"/>
                                                            <w:left w:val="none" w:sz="0" w:space="0" w:color="auto"/>
                                                            <w:bottom w:val="none" w:sz="0" w:space="0" w:color="auto"/>
                                                            <w:right w:val="none" w:sz="0" w:space="0" w:color="auto"/>
                                                          </w:divBdr>
                                                        </w:div>
                                                        <w:div w:id="1642148142">
                                                          <w:marLeft w:val="0"/>
                                                          <w:marRight w:val="0"/>
                                                          <w:marTop w:val="0"/>
                                                          <w:marBottom w:val="0"/>
                                                          <w:divBdr>
                                                            <w:top w:val="none" w:sz="0" w:space="0" w:color="auto"/>
                                                            <w:left w:val="none" w:sz="0" w:space="0" w:color="auto"/>
                                                            <w:bottom w:val="none" w:sz="0" w:space="0" w:color="auto"/>
                                                            <w:right w:val="none" w:sz="0" w:space="0" w:color="auto"/>
                                                          </w:divBdr>
                                                        </w:div>
                                                        <w:div w:id="1526091150">
                                                          <w:marLeft w:val="0"/>
                                                          <w:marRight w:val="0"/>
                                                          <w:marTop w:val="0"/>
                                                          <w:marBottom w:val="0"/>
                                                          <w:divBdr>
                                                            <w:top w:val="none" w:sz="0" w:space="0" w:color="auto"/>
                                                            <w:left w:val="none" w:sz="0" w:space="0" w:color="auto"/>
                                                            <w:bottom w:val="none" w:sz="0" w:space="0" w:color="auto"/>
                                                            <w:right w:val="none" w:sz="0" w:space="0" w:color="auto"/>
                                                          </w:divBdr>
                                                        </w:div>
                                                        <w:div w:id="1803840273">
                                                          <w:marLeft w:val="0"/>
                                                          <w:marRight w:val="0"/>
                                                          <w:marTop w:val="0"/>
                                                          <w:marBottom w:val="0"/>
                                                          <w:divBdr>
                                                            <w:top w:val="none" w:sz="0" w:space="0" w:color="auto"/>
                                                            <w:left w:val="none" w:sz="0" w:space="0" w:color="auto"/>
                                                            <w:bottom w:val="none" w:sz="0" w:space="0" w:color="auto"/>
                                                            <w:right w:val="none" w:sz="0" w:space="0" w:color="auto"/>
                                                          </w:divBdr>
                                                        </w:div>
                                                        <w:div w:id="185019818">
                                                          <w:marLeft w:val="0"/>
                                                          <w:marRight w:val="0"/>
                                                          <w:marTop w:val="0"/>
                                                          <w:marBottom w:val="0"/>
                                                          <w:divBdr>
                                                            <w:top w:val="none" w:sz="0" w:space="0" w:color="auto"/>
                                                            <w:left w:val="none" w:sz="0" w:space="0" w:color="auto"/>
                                                            <w:bottom w:val="none" w:sz="0" w:space="0" w:color="auto"/>
                                                            <w:right w:val="none" w:sz="0" w:space="0" w:color="auto"/>
                                                          </w:divBdr>
                                                          <w:divsChild>
                                                            <w:div w:id="567424287">
                                                              <w:marLeft w:val="0"/>
                                                              <w:marRight w:val="0"/>
                                                              <w:marTop w:val="0"/>
                                                              <w:marBottom w:val="0"/>
                                                              <w:divBdr>
                                                                <w:top w:val="none" w:sz="0" w:space="0" w:color="auto"/>
                                                                <w:left w:val="none" w:sz="0" w:space="0" w:color="auto"/>
                                                                <w:bottom w:val="none" w:sz="0" w:space="0" w:color="auto"/>
                                                                <w:right w:val="none" w:sz="0" w:space="0" w:color="auto"/>
                                                              </w:divBdr>
                                                            </w:div>
                                                            <w:div w:id="200555137">
                                                              <w:marLeft w:val="0"/>
                                                              <w:marRight w:val="0"/>
                                                              <w:marTop w:val="0"/>
                                                              <w:marBottom w:val="0"/>
                                                              <w:divBdr>
                                                                <w:top w:val="none" w:sz="0" w:space="0" w:color="auto"/>
                                                                <w:left w:val="none" w:sz="0" w:space="0" w:color="auto"/>
                                                                <w:bottom w:val="none" w:sz="0" w:space="0" w:color="auto"/>
                                                                <w:right w:val="none" w:sz="0" w:space="0" w:color="auto"/>
                                                              </w:divBdr>
                                                            </w:div>
                                                          </w:divsChild>
                                                        </w:div>
                                                        <w:div w:id="1950158646">
                                                          <w:marLeft w:val="0"/>
                                                          <w:marRight w:val="0"/>
                                                          <w:marTop w:val="0"/>
                                                          <w:marBottom w:val="0"/>
                                                          <w:divBdr>
                                                            <w:top w:val="none" w:sz="0" w:space="0" w:color="auto"/>
                                                            <w:left w:val="none" w:sz="0" w:space="0" w:color="auto"/>
                                                            <w:bottom w:val="none" w:sz="0" w:space="0" w:color="auto"/>
                                                            <w:right w:val="none" w:sz="0" w:space="0" w:color="auto"/>
                                                          </w:divBdr>
                                                        </w:div>
                                                        <w:div w:id="403525369">
                                                          <w:marLeft w:val="0"/>
                                                          <w:marRight w:val="0"/>
                                                          <w:marTop w:val="0"/>
                                                          <w:marBottom w:val="0"/>
                                                          <w:divBdr>
                                                            <w:top w:val="none" w:sz="0" w:space="0" w:color="auto"/>
                                                            <w:left w:val="none" w:sz="0" w:space="0" w:color="auto"/>
                                                            <w:bottom w:val="none" w:sz="0" w:space="0" w:color="auto"/>
                                                            <w:right w:val="none" w:sz="0" w:space="0" w:color="auto"/>
                                                          </w:divBdr>
                                                        </w:div>
                                                        <w:div w:id="1432776760">
                                                          <w:marLeft w:val="0"/>
                                                          <w:marRight w:val="0"/>
                                                          <w:marTop w:val="0"/>
                                                          <w:marBottom w:val="0"/>
                                                          <w:divBdr>
                                                            <w:top w:val="none" w:sz="0" w:space="0" w:color="auto"/>
                                                            <w:left w:val="none" w:sz="0" w:space="0" w:color="auto"/>
                                                            <w:bottom w:val="none" w:sz="0" w:space="0" w:color="auto"/>
                                                            <w:right w:val="none" w:sz="0" w:space="0" w:color="auto"/>
                                                          </w:divBdr>
                                                        </w:div>
                                                        <w:div w:id="894858595">
                                                          <w:marLeft w:val="0"/>
                                                          <w:marRight w:val="0"/>
                                                          <w:marTop w:val="0"/>
                                                          <w:marBottom w:val="0"/>
                                                          <w:divBdr>
                                                            <w:top w:val="none" w:sz="0" w:space="0" w:color="auto"/>
                                                            <w:left w:val="none" w:sz="0" w:space="0" w:color="auto"/>
                                                            <w:bottom w:val="none" w:sz="0" w:space="0" w:color="auto"/>
                                                            <w:right w:val="none" w:sz="0" w:space="0" w:color="auto"/>
                                                          </w:divBdr>
                                                        </w:div>
                                                        <w:div w:id="1874539163">
                                                          <w:marLeft w:val="0"/>
                                                          <w:marRight w:val="0"/>
                                                          <w:marTop w:val="0"/>
                                                          <w:marBottom w:val="0"/>
                                                          <w:divBdr>
                                                            <w:top w:val="none" w:sz="0" w:space="0" w:color="auto"/>
                                                            <w:left w:val="none" w:sz="0" w:space="0" w:color="auto"/>
                                                            <w:bottom w:val="none" w:sz="0" w:space="0" w:color="auto"/>
                                                            <w:right w:val="none" w:sz="0" w:space="0" w:color="auto"/>
                                                          </w:divBdr>
                                                        </w:div>
                                                        <w:div w:id="1897475352">
                                                          <w:marLeft w:val="0"/>
                                                          <w:marRight w:val="0"/>
                                                          <w:marTop w:val="0"/>
                                                          <w:marBottom w:val="0"/>
                                                          <w:divBdr>
                                                            <w:top w:val="none" w:sz="0" w:space="0" w:color="auto"/>
                                                            <w:left w:val="none" w:sz="0" w:space="0" w:color="auto"/>
                                                            <w:bottom w:val="none" w:sz="0" w:space="0" w:color="auto"/>
                                                            <w:right w:val="none" w:sz="0" w:space="0" w:color="auto"/>
                                                          </w:divBdr>
                                                        </w:div>
                                                        <w:div w:id="2087611339">
                                                          <w:marLeft w:val="0"/>
                                                          <w:marRight w:val="0"/>
                                                          <w:marTop w:val="0"/>
                                                          <w:marBottom w:val="0"/>
                                                          <w:divBdr>
                                                            <w:top w:val="none" w:sz="0" w:space="0" w:color="auto"/>
                                                            <w:left w:val="none" w:sz="0" w:space="0" w:color="auto"/>
                                                            <w:bottom w:val="none" w:sz="0" w:space="0" w:color="auto"/>
                                                            <w:right w:val="none" w:sz="0" w:space="0" w:color="auto"/>
                                                          </w:divBdr>
                                                        </w:div>
                                                        <w:div w:id="1821576206">
                                                          <w:marLeft w:val="0"/>
                                                          <w:marRight w:val="0"/>
                                                          <w:marTop w:val="0"/>
                                                          <w:marBottom w:val="0"/>
                                                          <w:divBdr>
                                                            <w:top w:val="none" w:sz="0" w:space="0" w:color="auto"/>
                                                            <w:left w:val="none" w:sz="0" w:space="0" w:color="auto"/>
                                                            <w:bottom w:val="none" w:sz="0" w:space="0" w:color="auto"/>
                                                            <w:right w:val="none" w:sz="0" w:space="0" w:color="auto"/>
                                                          </w:divBdr>
                                                        </w:div>
                                                        <w:div w:id="2070417612">
                                                          <w:marLeft w:val="0"/>
                                                          <w:marRight w:val="0"/>
                                                          <w:marTop w:val="0"/>
                                                          <w:marBottom w:val="0"/>
                                                          <w:divBdr>
                                                            <w:top w:val="none" w:sz="0" w:space="0" w:color="auto"/>
                                                            <w:left w:val="none" w:sz="0" w:space="0" w:color="auto"/>
                                                            <w:bottom w:val="none" w:sz="0" w:space="0" w:color="auto"/>
                                                            <w:right w:val="none" w:sz="0" w:space="0" w:color="auto"/>
                                                          </w:divBdr>
                                                        </w:div>
                                                        <w:div w:id="1949853704">
                                                          <w:marLeft w:val="0"/>
                                                          <w:marRight w:val="0"/>
                                                          <w:marTop w:val="0"/>
                                                          <w:marBottom w:val="0"/>
                                                          <w:divBdr>
                                                            <w:top w:val="none" w:sz="0" w:space="0" w:color="auto"/>
                                                            <w:left w:val="none" w:sz="0" w:space="0" w:color="auto"/>
                                                            <w:bottom w:val="none" w:sz="0" w:space="0" w:color="auto"/>
                                                            <w:right w:val="none" w:sz="0" w:space="0" w:color="auto"/>
                                                          </w:divBdr>
                                                        </w:div>
                                                        <w:div w:id="579490187">
                                                          <w:marLeft w:val="0"/>
                                                          <w:marRight w:val="0"/>
                                                          <w:marTop w:val="0"/>
                                                          <w:marBottom w:val="0"/>
                                                          <w:divBdr>
                                                            <w:top w:val="none" w:sz="0" w:space="0" w:color="auto"/>
                                                            <w:left w:val="none" w:sz="0" w:space="0" w:color="auto"/>
                                                            <w:bottom w:val="none" w:sz="0" w:space="0" w:color="auto"/>
                                                            <w:right w:val="none" w:sz="0" w:space="0" w:color="auto"/>
                                                          </w:divBdr>
                                                        </w:div>
                                                        <w:div w:id="1936284530">
                                                          <w:marLeft w:val="0"/>
                                                          <w:marRight w:val="0"/>
                                                          <w:marTop w:val="0"/>
                                                          <w:marBottom w:val="0"/>
                                                          <w:divBdr>
                                                            <w:top w:val="none" w:sz="0" w:space="0" w:color="auto"/>
                                                            <w:left w:val="none" w:sz="0" w:space="0" w:color="auto"/>
                                                            <w:bottom w:val="none" w:sz="0" w:space="0" w:color="auto"/>
                                                            <w:right w:val="none" w:sz="0" w:space="0" w:color="auto"/>
                                                          </w:divBdr>
                                                        </w:div>
                                                        <w:div w:id="972445880">
                                                          <w:marLeft w:val="0"/>
                                                          <w:marRight w:val="0"/>
                                                          <w:marTop w:val="0"/>
                                                          <w:marBottom w:val="0"/>
                                                          <w:divBdr>
                                                            <w:top w:val="none" w:sz="0" w:space="0" w:color="auto"/>
                                                            <w:left w:val="none" w:sz="0" w:space="0" w:color="auto"/>
                                                            <w:bottom w:val="none" w:sz="0" w:space="0" w:color="auto"/>
                                                            <w:right w:val="none" w:sz="0" w:space="0" w:color="auto"/>
                                                          </w:divBdr>
                                                        </w:div>
                                                        <w:div w:id="1016805060">
                                                          <w:marLeft w:val="0"/>
                                                          <w:marRight w:val="0"/>
                                                          <w:marTop w:val="0"/>
                                                          <w:marBottom w:val="0"/>
                                                          <w:divBdr>
                                                            <w:top w:val="none" w:sz="0" w:space="0" w:color="auto"/>
                                                            <w:left w:val="none" w:sz="0" w:space="0" w:color="auto"/>
                                                            <w:bottom w:val="none" w:sz="0" w:space="0" w:color="auto"/>
                                                            <w:right w:val="none" w:sz="0" w:space="0" w:color="auto"/>
                                                          </w:divBdr>
                                                        </w:div>
                                                        <w:div w:id="61370556">
                                                          <w:marLeft w:val="0"/>
                                                          <w:marRight w:val="0"/>
                                                          <w:marTop w:val="0"/>
                                                          <w:marBottom w:val="0"/>
                                                          <w:divBdr>
                                                            <w:top w:val="none" w:sz="0" w:space="0" w:color="auto"/>
                                                            <w:left w:val="none" w:sz="0" w:space="0" w:color="auto"/>
                                                            <w:bottom w:val="none" w:sz="0" w:space="0" w:color="auto"/>
                                                            <w:right w:val="none" w:sz="0" w:space="0" w:color="auto"/>
                                                          </w:divBdr>
                                                        </w:div>
                                                        <w:div w:id="171451865">
                                                          <w:marLeft w:val="0"/>
                                                          <w:marRight w:val="0"/>
                                                          <w:marTop w:val="0"/>
                                                          <w:marBottom w:val="0"/>
                                                          <w:divBdr>
                                                            <w:top w:val="none" w:sz="0" w:space="0" w:color="auto"/>
                                                            <w:left w:val="none" w:sz="0" w:space="0" w:color="auto"/>
                                                            <w:bottom w:val="none" w:sz="0" w:space="0" w:color="auto"/>
                                                            <w:right w:val="none" w:sz="0" w:space="0" w:color="auto"/>
                                                          </w:divBdr>
                                                        </w:div>
                                                        <w:div w:id="2031300089">
                                                          <w:marLeft w:val="0"/>
                                                          <w:marRight w:val="0"/>
                                                          <w:marTop w:val="0"/>
                                                          <w:marBottom w:val="0"/>
                                                          <w:divBdr>
                                                            <w:top w:val="none" w:sz="0" w:space="0" w:color="auto"/>
                                                            <w:left w:val="none" w:sz="0" w:space="0" w:color="auto"/>
                                                            <w:bottom w:val="none" w:sz="0" w:space="0" w:color="auto"/>
                                                            <w:right w:val="none" w:sz="0" w:space="0" w:color="auto"/>
                                                          </w:divBdr>
                                                        </w:div>
                                                        <w:div w:id="1036154221">
                                                          <w:marLeft w:val="0"/>
                                                          <w:marRight w:val="0"/>
                                                          <w:marTop w:val="0"/>
                                                          <w:marBottom w:val="0"/>
                                                          <w:divBdr>
                                                            <w:top w:val="none" w:sz="0" w:space="0" w:color="auto"/>
                                                            <w:left w:val="none" w:sz="0" w:space="0" w:color="auto"/>
                                                            <w:bottom w:val="none" w:sz="0" w:space="0" w:color="auto"/>
                                                            <w:right w:val="none" w:sz="0" w:space="0" w:color="auto"/>
                                                          </w:divBdr>
                                                        </w:div>
                                                        <w:div w:id="576331491">
                                                          <w:marLeft w:val="0"/>
                                                          <w:marRight w:val="0"/>
                                                          <w:marTop w:val="0"/>
                                                          <w:marBottom w:val="0"/>
                                                          <w:divBdr>
                                                            <w:top w:val="none" w:sz="0" w:space="0" w:color="auto"/>
                                                            <w:left w:val="none" w:sz="0" w:space="0" w:color="auto"/>
                                                            <w:bottom w:val="none" w:sz="0" w:space="0" w:color="auto"/>
                                                            <w:right w:val="none" w:sz="0" w:space="0" w:color="auto"/>
                                                          </w:divBdr>
                                                        </w:div>
                                                        <w:div w:id="1975672146">
                                                          <w:marLeft w:val="0"/>
                                                          <w:marRight w:val="0"/>
                                                          <w:marTop w:val="0"/>
                                                          <w:marBottom w:val="0"/>
                                                          <w:divBdr>
                                                            <w:top w:val="none" w:sz="0" w:space="0" w:color="auto"/>
                                                            <w:left w:val="none" w:sz="0" w:space="0" w:color="auto"/>
                                                            <w:bottom w:val="none" w:sz="0" w:space="0" w:color="auto"/>
                                                            <w:right w:val="none" w:sz="0" w:space="0" w:color="auto"/>
                                                          </w:divBdr>
                                                        </w:div>
                                                        <w:div w:id="960646405">
                                                          <w:marLeft w:val="0"/>
                                                          <w:marRight w:val="0"/>
                                                          <w:marTop w:val="0"/>
                                                          <w:marBottom w:val="0"/>
                                                          <w:divBdr>
                                                            <w:top w:val="none" w:sz="0" w:space="0" w:color="auto"/>
                                                            <w:left w:val="none" w:sz="0" w:space="0" w:color="auto"/>
                                                            <w:bottom w:val="none" w:sz="0" w:space="0" w:color="auto"/>
                                                            <w:right w:val="none" w:sz="0" w:space="0" w:color="auto"/>
                                                          </w:divBdr>
                                                        </w:div>
                                                        <w:div w:id="598024038">
                                                          <w:marLeft w:val="0"/>
                                                          <w:marRight w:val="0"/>
                                                          <w:marTop w:val="0"/>
                                                          <w:marBottom w:val="0"/>
                                                          <w:divBdr>
                                                            <w:top w:val="none" w:sz="0" w:space="0" w:color="auto"/>
                                                            <w:left w:val="none" w:sz="0" w:space="0" w:color="auto"/>
                                                            <w:bottom w:val="none" w:sz="0" w:space="0" w:color="auto"/>
                                                            <w:right w:val="none" w:sz="0" w:space="0" w:color="auto"/>
                                                          </w:divBdr>
                                                          <w:divsChild>
                                                            <w:div w:id="1506238766">
                                                              <w:marLeft w:val="0"/>
                                                              <w:marRight w:val="0"/>
                                                              <w:marTop w:val="0"/>
                                                              <w:marBottom w:val="0"/>
                                                              <w:divBdr>
                                                                <w:top w:val="none" w:sz="0" w:space="0" w:color="auto"/>
                                                                <w:left w:val="none" w:sz="0" w:space="0" w:color="auto"/>
                                                                <w:bottom w:val="none" w:sz="0" w:space="0" w:color="auto"/>
                                                                <w:right w:val="none" w:sz="0" w:space="0" w:color="auto"/>
                                                              </w:divBdr>
                                                            </w:div>
                                                            <w:div w:id="1208955237">
                                                              <w:marLeft w:val="0"/>
                                                              <w:marRight w:val="0"/>
                                                              <w:marTop w:val="0"/>
                                                              <w:marBottom w:val="0"/>
                                                              <w:divBdr>
                                                                <w:top w:val="none" w:sz="0" w:space="0" w:color="auto"/>
                                                                <w:left w:val="none" w:sz="0" w:space="0" w:color="auto"/>
                                                                <w:bottom w:val="none" w:sz="0" w:space="0" w:color="auto"/>
                                                                <w:right w:val="none" w:sz="0" w:space="0" w:color="auto"/>
                                                              </w:divBdr>
                                                            </w:div>
                                                          </w:divsChild>
                                                        </w:div>
                                                        <w:div w:id="528372095">
                                                          <w:marLeft w:val="0"/>
                                                          <w:marRight w:val="0"/>
                                                          <w:marTop w:val="0"/>
                                                          <w:marBottom w:val="0"/>
                                                          <w:divBdr>
                                                            <w:top w:val="none" w:sz="0" w:space="0" w:color="auto"/>
                                                            <w:left w:val="none" w:sz="0" w:space="0" w:color="auto"/>
                                                            <w:bottom w:val="none" w:sz="0" w:space="0" w:color="auto"/>
                                                            <w:right w:val="none" w:sz="0" w:space="0" w:color="auto"/>
                                                          </w:divBdr>
                                                        </w:div>
                                                        <w:div w:id="51276251">
                                                          <w:marLeft w:val="0"/>
                                                          <w:marRight w:val="0"/>
                                                          <w:marTop w:val="0"/>
                                                          <w:marBottom w:val="0"/>
                                                          <w:divBdr>
                                                            <w:top w:val="none" w:sz="0" w:space="0" w:color="auto"/>
                                                            <w:left w:val="none" w:sz="0" w:space="0" w:color="auto"/>
                                                            <w:bottom w:val="none" w:sz="0" w:space="0" w:color="auto"/>
                                                            <w:right w:val="none" w:sz="0" w:space="0" w:color="auto"/>
                                                          </w:divBdr>
                                                        </w:div>
                                                      </w:divsChild>
                                                    </w:div>
                                                    <w:div w:id="323748985">
                                                      <w:marLeft w:val="0"/>
                                                      <w:marRight w:val="0"/>
                                                      <w:marTop w:val="0"/>
                                                      <w:marBottom w:val="0"/>
                                                      <w:divBdr>
                                                        <w:top w:val="none" w:sz="0" w:space="0" w:color="auto"/>
                                                        <w:left w:val="none" w:sz="0" w:space="0" w:color="auto"/>
                                                        <w:bottom w:val="none" w:sz="0" w:space="0" w:color="auto"/>
                                                        <w:right w:val="none" w:sz="0" w:space="0" w:color="auto"/>
                                                      </w:divBdr>
                                                    </w:div>
                                                    <w:div w:id="403994388">
                                                      <w:marLeft w:val="0"/>
                                                      <w:marRight w:val="0"/>
                                                      <w:marTop w:val="0"/>
                                                      <w:marBottom w:val="0"/>
                                                      <w:divBdr>
                                                        <w:top w:val="none" w:sz="0" w:space="0" w:color="auto"/>
                                                        <w:left w:val="none" w:sz="0" w:space="0" w:color="auto"/>
                                                        <w:bottom w:val="none" w:sz="0" w:space="0" w:color="auto"/>
                                                        <w:right w:val="none" w:sz="0" w:space="0" w:color="auto"/>
                                                      </w:divBdr>
                                                    </w:div>
                                                    <w:div w:id="1599292840">
                                                      <w:marLeft w:val="0"/>
                                                      <w:marRight w:val="0"/>
                                                      <w:marTop w:val="0"/>
                                                      <w:marBottom w:val="0"/>
                                                      <w:divBdr>
                                                        <w:top w:val="none" w:sz="0" w:space="0" w:color="auto"/>
                                                        <w:left w:val="none" w:sz="0" w:space="0" w:color="auto"/>
                                                        <w:bottom w:val="none" w:sz="0" w:space="0" w:color="auto"/>
                                                        <w:right w:val="none" w:sz="0" w:space="0" w:color="auto"/>
                                                      </w:divBdr>
                                                    </w:div>
                                                    <w:div w:id="1409764508">
                                                      <w:marLeft w:val="0"/>
                                                      <w:marRight w:val="0"/>
                                                      <w:marTop w:val="0"/>
                                                      <w:marBottom w:val="0"/>
                                                      <w:divBdr>
                                                        <w:top w:val="none" w:sz="0" w:space="0" w:color="auto"/>
                                                        <w:left w:val="none" w:sz="0" w:space="0" w:color="auto"/>
                                                        <w:bottom w:val="none" w:sz="0" w:space="0" w:color="auto"/>
                                                        <w:right w:val="none" w:sz="0" w:space="0" w:color="auto"/>
                                                      </w:divBdr>
                                                    </w:div>
                                                    <w:div w:id="681395838">
                                                      <w:marLeft w:val="0"/>
                                                      <w:marRight w:val="0"/>
                                                      <w:marTop w:val="0"/>
                                                      <w:marBottom w:val="0"/>
                                                      <w:divBdr>
                                                        <w:top w:val="none" w:sz="0" w:space="0" w:color="auto"/>
                                                        <w:left w:val="none" w:sz="0" w:space="0" w:color="auto"/>
                                                        <w:bottom w:val="none" w:sz="0" w:space="0" w:color="auto"/>
                                                        <w:right w:val="none" w:sz="0" w:space="0" w:color="auto"/>
                                                      </w:divBdr>
                                                    </w:div>
                                                    <w:div w:id="1635213545">
                                                      <w:marLeft w:val="0"/>
                                                      <w:marRight w:val="0"/>
                                                      <w:marTop w:val="0"/>
                                                      <w:marBottom w:val="0"/>
                                                      <w:divBdr>
                                                        <w:top w:val="none" w:sz="0" w:space="0" w:color="auto"/>
                                                        <w:left w:val="none" w:sz="0" w:space="0" w:color="auto"/>
                                                        <w:bottom w:val="none" w:sz="0" w:space="0" w:color="auto"/>
                                                        <w:right w:val="none" w:sz="0" w:space="0" w:color="auto"/>
                                                      </w:divBdr>
                                                    </w:div>
                                                    <w:div w:id="1802532725">
                                                      <w:marLeft w:val="0"/>
                                                      <w:marRight w:val="0"/>
                                                      <w:marTop w:val="0"/>
                                                      <w:marBottom w:val="0"/>
                                                      <w:divBdr>
                                                        <w:top w:val="none" w:sz="0" w:space="0" w:color="auto"/>
                                                        <w:left w:val="none" w:sz="0" w:space="0" w:color="auto"/>
                                                        <w:bottom w:val="none" w:sz="0" w:space="0" w:color="auto"/>
                                                        <w:right w:val="none" w:sz="0" w:space="0" w:color="auto"/>
                                                      </w:divBdr>
                                                    </w:div>
                                                    <w:div w:id="1684671912">
                                                      <w:marLeft w:val="0"/>
                                                      <w:marRight w:val="0"/>
                                                      <w:marTop w:val="0"/>
                                                      <w:marBottom w:val="0"/>
                                                      <w:divBdr>
                                                        <w:top w:val="none" w:sz="0" w:space="0" w:color="auto"/>
                                                        <w:left w:val="none" w:sz="0" w:space="0" w:color="auto"/>
                                                        <w:bottom w:val="none" w:sz="0" w:space="0" w:color="auto"/>
                                                        <w:right w:val="none" w:sz="0" w:space="0" w:color="auto"/>
                                                      </w:divBdr>
                                                    </w:div>
                                                    <w:div w:id="1950887833">
                                                      <w:marLeft w:val="0"/>
                                                      <w:marRight w:val="0"/>
                                                      <w:marTop w:val="0"/>
                                                      <w:marBottom w:val="0"/>
                                                      <w:divBdr>
                                                        <w:top w:val="none" w:sz="0" w:space="0" w:color="auto"/>
                                                        <w:left w:val="none" w:sz="0" w:space="0" w:color="auto"/>
                                                        <w:bottom w:val="none" w:sz="0" w:space="0" w:color="auto"/>
                                                        <w:right w:val="none" w:sz="0" w:space="0" w:color="auto"/>
                                                      </w:divBdr>
                                                    </w:div>
                                                    <w:div w:id="365299320">
                                                      <w:marLeft w:val="0"/>
                                                      <w:marRight w:val="0"/>
                                                      <w:marTop w:val="0"/>
                                                      <w:marBottom w:val="0"/>
                                                      <w:divBdr>
                                                        <w:top w:val="none" w:sz="0" w:space="0" w:color="auto"/>
                                                        <w:left w:val="none" w:sz="0" w:space="0" w:color="auto"/>
                                                        <w:bottom w:val="none" w:sz="0" w:space="0" w:color="auto"/>
                                                        <w:right w:val="none" w:sz="0" w:space="0" w:color="auto"/>
                                                      </w:divBdr>
                                                    </w:div>
                                                    <w:div w:id="980574535">
                                                      <w:marLeft w:val="0"/>
                                                      <w:marRight w:val="0"/>
                                                      <w:marTop w:val="0"/>
                                                      <w:marBottom w:val="0"/>
                                                      <w:divBdr>
                                                        <w:top w:val="none" w:sz="0" w:space="0" w:color="auto"/>
                                                        <w:left w:val="none" w:sz="0" w:space="0" w:color="auto"/>
                                                        <w:bottom w:val="none" w:sz="0" w:space="0" w:color="auto"/>
                                                        <w:right w:val="none" w:sz="0" w:space="0" w:color="auto"/>
                                                      </w:divBdr>
                                                    </w:div>
                                                    <w:div w:id="2110082240">
                                                      <w:marLeft w:val="0"/>
                                                      <w:marRight w:val="0"/>
                                                      <w:marTop w:val="0"/>
                                                      <w:marBottom w:val="0"/>
                                                      <w:divBdr>
                                                        <w:top w:val="none" w:sz="0" w:space="0" w:color="auto"/>
                                                        <w:left w:val="none" w:sz="0" w:space="0" w:color="auto"/>
                                                        <w:bottom w:val="none" w:sz="0" w:space="0" w:color="auto"/>
                                                        <w:right w:val="none" w:sz="0" w:space="0" w:color="auto"/>
                                                      </w:divBdr>
                                                    </w:div>
                                                    <w:div w:id="1885756088">
                                                      <w:marLeft w:val="0"/>
                                                      <w:marRight w:val="0"/>
                                                      <w:marTop w:val="0"/>
                                                      <w:marBottom w:val="0"/>
                                                      <w:divBdr>
                                                        <w:top w:val="none" w:sz="0" w:space="0" w:color="auto"/>
                                                        <w:left w:val="none" w:sz="0" w:space="0" w:color="auto"/>
                                                        <w:bottom w:val="none" w:sz="0" w:space="0" w:color="auto"/>
                                                        <w:right w:val="none" w:sz="0" w:space="0" w:color="auto"/>
                                                      </w:divBdr>
                                                    </w:div>
                                                    <w:div w:id="1590189814">
                                                      <w:marLeft w:val="0"/>
                                                      <w:marRight w:val="0"/>
                                                      <w:marTop w:val="0"/>
                                                      <w:marBottom w:val="0"/>
                                                      <w:divBdr>
                                                        <w:top w:val="none" w:sz="0" w:space="0" w:color="auto"/>
                                                        <w:left w:val="none" w:sz="0" w:space="0" w:color="auto"/>
                                                        <w:bottom w:val="none" w:sz="0" w:space="0" w:color="auto"/>
                                                        <w:right w:val="none" w:sz="0" w:space="0" w:color="auto"/>
                                                      </w:divBdr>
                                                    </w:div>
                                                    <w:div w:id="410855635">
                                                      <w:marLeft w:val="0"/>
                                                      <w:marRight w:val="0"/>
                                                      <w:marTop w:val="0"/>
                                                      <w:marBottom w:val="0"/>
                                                      <w:divBdr>
                                                        <w:top w:val="none" w:sz="0" w:space="0" w:color="auto"/>
                                                        <w:left w:val="none" w:sz="0" w:space="0" w:color="auto"/>
                                                        <w:bottom w:val="none" w:sz="0" w:space="0" w:color="auto"/>
                                                        <w:right w:val="none" w:sz="0" w:space="0" w:color="auto"/>
                                                      </w:divBdr>
                                                    </w:div>
                                                    <w:div w:id="1096708162">
                                                      <w:marLeft w:val="0"/>
                                                      <w:marRight w:val="0"/>
                                                      <w:marTop w:val="0"/>
                                                      <w:marBottom w:val="0"/>
                                                      <w:divBdr>
                                                        <w:top w:val="none" w:sz="0" w:space="0" w:color="auto"/>
                                                        <w:left w:val="none" w:sz="0" w:space="0" w:color="auto"/>
                                                        <w:bottom w:val="none" w:sz="0" w:space="0" w:color="auto"/>
                                                        <w:right w:val="none" w:sz="0" w:space="0" w:color="auto"/>
                                                      </w:divBdr>
                                                    </w:div>
                                                    <w:div w:id="1005279145">
                                                      <w:marLeft w:val="0"/>
                                                      <w:marRight w:val="0"/>
                                                      <w:marTop w:val="0"/>
                                                      <w:marBottom w:val="0"/>
                                                      <w:divBdr>
                                                        <w:top w:val="none" w:sz="0" w:space="0" w:color="auto"/>
                                                        <w:left w:val="none" w:sz="0" w:space="0" w:color="auto"/>
                                                        <w:bottom w:val="none" w:sz="0" w:space="0" w:color="auto"/>
                                                        <w:right w:val="none" w:sz="0" w:space="0" w:color="auto"/>
                                                      </w:divBdr>
                                                    </w:div>
                                                    <w:div w:id="128477740">
                                                      <w:marLeft w:val="0"/>
                                                      <w:marRight w:val="0"/>
                                                      <w:marTop w:val="0"/>
                                                      <w:marBottom w:val="0"/>
                                                      <w:divBdr>
                                                        <w:top w:val="none" w:sz="0" w:space="0" w:color="auto"/>
                                                        <w:left w:val="none" w:sz="0" w:space="0" w:color="auto"/>
                                                        <w:bottom w:val="none" w:sz="0" w:space="0" w:color="auto"/>
                                                        <w:right w:val="none" w:sz="0" w:space="0" w:color="auto"/>
                                                      </w:divBdr>
                                                    </w:div>
                                                    <w:div w:id="1343388627">
                                                      <w:marLeft w:val="0"/>
                                                      <w:marRight w:val="0"/>
                                                      <w:marTop w:val="0"/>
                                                      <w:marBottom w:val="0"/>
                                                      <w:divBdr>
                                                        <w:top w:val="none" w:sz="0" w:space="0" w:color="auto"/>
                                                        <w:left w:val="none" w:sz="0" w:space="0" w:color="auto"/>
                                                        <w:bottom w:val="none" w:sz="0" w:space="0" w:color="auto"/>
                                                        <w:right w:val="none" w:sz="0" w:space="0" w:color="auto"/>
                                                      </w:divBdr>
                                                    </w:div>
                                                    <w:div w:id="11714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fr/node/10716"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UNITBMS-1904581467-100</_dlc_DocI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355</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29/04/2022                                                Version #: 1</DLCPolicyLabelValue>
    <UNDP_POPP_EFFECTIVEDATE xmlns="8264c5cc-ec60-4b56-8111-ce635d3d139a">2022-04-28T22:00:00+00:00</UNDP_POPP_EFFECTIVEDATE>
    <UNDP_POPP_FILEVERSION xmlns="8264c5cc-ec60-4b56-8111-ce635d3d139a">1024</UNDP_POPP_FILEVERSION>
    <UNDP_POPP_REFITEM_VERSION xmlns="8264c5cc-ec60-4b56-8111-ce635d3d139a">1</UNDP_POPP_REFITEM_VERSION>
    <UNDP_POPP_ISACTIVE xmlns="8264c5cc-ec60-4b56-8111-ce635d3d139a">true</UNDP_POPP_ISACTIVE>
    <UNDP_POPP_TITLE_EN xmlns="8264c5cc-ec60-4b56-8111-ce635d3d139a">Stratégies d’approvisionnement transactionnel et planification des approvisionnements</UNDP_POPP_TITLE_EN>
    <_dlc_DocIdUrl xmlns="8264c5cc-ec60-4b56-8111-ce635d3d139a">
      <Url>https://intranet.undp.org/unit/bms/dir/internal/init_popp/_layouts/15/DocIdRedir.aspx?ID=UNITBMS-1904581467-100</Url>
      <Description>UNITBMS-1904581467-100</Description>
    </_dlc_DocIdUrl>
    <DLCPolicyLabelLock xmlns="e560140e-7b2f-4392-90df-e7567e3021a3" xsi:nil="true"/>
    <DLCPolicyLabelClientValue xmlns="e560140e-7b2f-4392-90df-e7567e3021a3">Effective Date: 29/04/2022                                                Version #: 1.0</DLCPolicyLabelClientValue>
    <UNDP_POPP_BUSINESSUNITID_HIDDEN xmlns="8264c5cc-ec60-4b56-8111-ce635d3d139a" xsi:nil="true"/>
  </documentManagement>
</p:properties>
</file>

<file path=customXml/itemProps1.xml><?xml version="1.0" encoding="utf-8"?>
<ds:datastoreItem xmlns:ds="http://schemas.openxmlformats.org/officeDocument/2006/customXml" ds:itemID="{F772F606-D9A5-4A15-A4E3-B4E9C294C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DD93C8-32AD-40DF-BC96-E1266597853E}">
  <ds:schemaRefs>
    <ds:schemaRef ds:uri="http://schemas.microsoft.com/sharepoint/events"/>
  </ds:schemaRefs>
</ds:datastoreItem>
</file>

<file path=customXml/itemProps3.xml><?xml version="1.0" encoding="utf-8"?>
<ds:datastoreItem xmlns:ds="http://schemas.openxmlformats.org/officeDocument/2006/customXml" ds:itemID="{7FCC67F3-BF0E-41D9-B5D0-47815C3AB838}">
  <ds:schemaRefs>
    <ds:schemaRef ds:uri="office.server.policy"/>
  </ds:schemaRefs>
</ds:datastoreItem>
</file>

<file path=customXml/itemProps4.xml><?xml version="1.0" encoding="utf-8"?>
<ds:datastoreItem xmlns:ds="http://schemas.openxmlformats.org/officeDocument/2006/customXml" ds:itemID="{E94D0987-DDC5-4803-BA40-0A75FEDE37E7}">
  <ds:schemaRefs>
    <ds:schemaRef ds:uri="http://schemas.microsoft.com/sharepoint/v3/contenttype/forms"/>
  </ds:schemaRefs>
</ds:datastoreItem>
</file>

<file path=customXml/itemProps5.xml><?xml version="1.0" encoding="utf-8"?>
<ds:datastoreItem xmlns:ds="http://schemas.openxmlformats.org/officeDocument/2006/customXml" ds:itemID="{3ED42953-5236-4378-854D-B89801F02BA0}">
  <ds:schemaRefs>
    <ds:schemaRef ds:uri="http://schemas.openxmlformats.org/officeDocument/2006/bibliography"/>
  </ds:schemaRefs>
</ds:datastoreItem>
</file>

<file path=customXml/itemProps6.xml><?xml version="1.0" encoding="utf-8"?>
<ds:datastoreItem xmlns:ds="http://schemas.openxmlformats.org/officeDocument/2006/customXml" ds:itemID="{86256408-C0F4-4B60-9277-E6413E01ACF4}">
  <ds:schemaRefs>
    <ds:schemaRef ds:uri="http://schemas.microsoft.com/office/infopath/2007/PartnerControls"/>
    <ds:schemaRef ds:uri="e560140e-7b2f-4392-90df-e7567e3021a3"/>
    <ds:schemaRef ds:uri="http://purl.org/dc/terms/"/>
    <ds:schemaRef ds:uri="http://schemas.microsoft.com/office/2006/metadata/properties"/>
    <ds:schemaRef ds:uri="http://purl.org/dc/dcmitype/"/>
    <ds:schemaRef ds:uri="http://schemas.microsoft.com/sharepoint/v3"/>
    <ds:schemaRef ds:uri="http://schemas.microsoft.com/office/2006/documentManagement/types"/>
    <ds:schemaRef ds:uri="http://purl.org/dc/elements/1.1/"/>
    <ds:schemaRef ds:uri="http://schemas.openxmlformats.org/package/2006/metadata/core-properties"/>
    <ds:schemaRef ds:uri="8264c5cc-ec60-4b56-8111-ce635d3d139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4835</Words>
  <Characters>27562</Characters>
  <Application>Microsoft Office Word</Application>
  <DocSecurity>0</DocSecurity>
  <Lines>229</Lines>
  <Paragraphs>64</Paragraphs>
  <ScaleCrop>false</ScaleCrop>
  <HeadingPairs>
    <vt:vector size="6" baseType="variant">
      <vt:variant>
        <vt:lpstr>Title</vt:lpstr>
      </vt:variant>
      <vt:variant>
        <vt:i4>1</vt:i4>
      </vt:variant>
      <vt:variant>
        <vt:lpstr>Titre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lastModifiedBy>Pablo Morete</cp:lastModifiedBy>
  <cp:revision>12</cp:revision>
  <dcterms:created xsi:type="dcterms:W3CDTF">2018-09-17T19:02:00Z</dcterms:created>
  <dcterms:modified xsi:type="dcterms:W3CDTF">2023-04-18T10:37:00Z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2688ceb8-94bd-4dfe-a702-04d6327a8971</vt:lpwstr>
  </property>
  <property fmtid="{D5CDD505-2E9C-101B-9397-08002B2CF9AE}" pid="4" name="UNDP_POPP_BUSINESSUNIT">
    <vt:lpwstr>355;#Procurement|254a9f96-b883-476a-8ef8-e81f93a2b38d</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Procurement|254a9f96-b883-476a-8ef8-e81f93a2b38d</vt:lpwstr>
  </property>
  <property fmtid="{D5CDD505-2E9C-101B-9397-08002B2CF9AE}" pid="15" name="DLCPolicyLabelValue">
    <vt:lpwstr>Effective Date: {Effective Date}                                                Version #: 1</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French</vt:lpwstr>
  </property>
  <property fmtid="{D5CDD505-2E9C-101B-9397-08002B2CF9AE}" pid="19" name="UNDP_POPP_FILEVERSION">
    <vt:r8>1024</vt:r8>
  </property>
  <property fmtid="{D5CDD505-2E9C-101B-9397-08002B2CF9AE}" pid="20" name="UNDP_POPP_REFITEM_VERSION">
    <vt:r8>5</vt:r8>
  </property>
  <property fmtid="{D5CDD505-2E9C-101B-9397-08002B2CF9AE}" pid="21" name="UndpDocStatus">
    <vt:lpwstr>Draft</vt:lpwstr>
  </property>
  <property fmtid="{D5CDD505-2E9C-101B-9397-08002B2CF9AE}" pid="22" name="UndpClassificationLevel">
    <vt:lpwstr>Internal Use Only</vt:lpwstr>
  </property>
  <property fmtid="{D5CDD505-2E9C-101B-9397-08002B2CF9AE}" pid="23" name="UndpIsTemplate">
    <vt:lpwstr>No</vt:lpwstr>
  </property>
</Properties>
</file>